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gridCol w:w="2430"/>
      </w:tblGrid>
      <w:tr w:rsidR="009F5C3B" w:rsidRPr="001B4C84" w:rsidTr="00412AAD">
        <w:trPr>
          <w:trHeight w:val="269"/>
        </w:trPr>
        <w:tc>
          <w:tcPr>
            <w:tcW w:w="9963" w:type="dxa"/>
            <w:tcBorders>
              <w:top w:val="nil"/>
              <w:left w:val="nil"/>
              <w:bottom w:val="nil"/>
              <w:right w:val="nil"/>
            </w:tcBorders>
          </w:tcPr>
          <w:p w:rsidR="00D6214C" w:rsidRDefault="00D6214C" w:rsidP="00D6214C">
            <w:pPr>
              <w:jc w:val="center"/>
              <w:rPr>
                <w:b/>
                <w:sz w:val="28"/>
                <w:szCs w:val="28"/>
              </w:rPr>
            </w:pPr>
            <w:r w:rsidRPr="00D6214C">
              <w:rPr>
                <w:b/>
                <w:sz w:val="28"/>
              </w:rPr>
              <w:t>О</w:t>
            </w:r>
            <w:r w:rsidR="00412AAD" w:rsidRPr="00D6214C">
              <w:rPr>
                <w:b/>
                <w:sz w:val="28"/>
                <w:szCs w:val="28"/>
              </w:rPr>
              <w:t>бґрунтування технічних та якісних характеристик закупівлі</w:t>
            </w:r>
            <w:r w:rsidRPr="00D6214C">
              <w:rPr>
                <w:b/>
                <w:sz w:val="28"/>
                <w:szCs w:val="28"/>
              </w:rPr>
              <w:t xml:space="preserve"> «Послуги з технічного забезпечення копіювання та друку документів» </w:t>
            </w:r>
          </w:p>
          <w:p w:rsidR="00D6214C" w:rsidRPr="00D6214C" w:rsidRDefault="00D6214C" w:rsidP="00D6214C">
            <w:pPr>
              <w:jc w:val="center"/>
              <w:rPr>
                <w:b/>
                <w:color w:val="000000"/>
                <w:lang w:eastAsia="en-US"/>
              </w:rPr>
            </w:pPr>
            <w:r w:rsidRPr="00D6214C">
              <w:rPr>
                <w:b/>
                <w:sz w:val="28"/>
                <w:szCs w:val="28"/>
              </w:rPr>
              <w:t>(</w:t>
            </w:r>
            <w:hyperlink r:id="rId8" w:history="1">
              <w:r w:rsidRPr="00D6214C">
                <w:rPr>
                  <w:rStyle w:val="af3"/>
                  <w:rFonts w:eastAsiaTheme="majorEastAsia"/>
                  <w:b/>
                  <w:lang w:val="ru-RU" w:eastAsia="en-US"/>
                </w:rPr>
                <w:t>UA</w:t>
              </w:r>
              <w:r w:rsidRPr="00D6214C">
                <w:rPr>
                  <w:rStyle w:val="af3"/>
                  <w:rFonts w:eastAsiaTheme="majorEastAsia"/>
                  <w:b/>
                  <w:lang w:eastAsia="en-US"/>
                </w:rPr>
                <w:t>-2021-01-21-000391-</w:t>
              </w:r>
              <w:r w:rsidRPr="00D6214C">
                <w:rPr>
                  <w:rStyle w:val="af3"/>
                  <w:rFonts w:eastAsiaTheme="majorEastAsia"/>
                  <w:b/>
                  <w:lang w:val="ru-RU" w:eastAsia="en-US"/>
                </w:rPr>
                <w:t>a</w:t>
              </w:r>
            </w:hyperlink>
            <w:r w:rsidRPr="00D6214C">
              <w:rPr>
                <w:rStyle w:val="af3"/>
                <w:rFonts w:eastAsiaTheme="majorEastAsia"/>
                <w:b/>
                <w:sz w:val="28"/>
                <w:szCs w:val="28"/>
                <w:lang w:eastAsia="en-US"/>
              </w:rPr>
              <w:t>)</w:t>
            </w:r>
          </w:p>
          <w:p w:rsidR="00412AAD" w:rsidRPr="001B4C84" w:rsidRDefault="00412AAD" w:rsidP="00412AAD">
            <w:pPr>
              <w:tabs>
                <w:tab w:val="left" w:pos="567"/>
              </w:tabs>
              <w:jc w:val="both"/>
              <w:rPr>
                <w:sz w:val="28"/>
                <w:szCs w:val="28"/>
              </w:rPr>
            </w:pPr>
          </w:p>
          <w:p w:rsidR="00412AAD" w:rsidRPr="00412AAD" w:rsidRDefault="00412AAD" w:rsidP="00412AAD">
            <w:pPr>
              <w:tabs>
                <w:tab w:val="left" w:pos="567"/>
              </w:tabs>
              <w:jc w:val="both"/>
              <w:rPr>
                <w:sz w:val="28"/>
                <w:szCs w:val="28"/>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82"/>
              <w:gridCol w:w="3223"/>
              <w:gridCol w:w="2172"/>
              <w:gridCol w:w="1900"/>
            </w:tblGrid>
            <w:tr w:rsidR="00A326BC" w:rsidRPr="001B4C84" w:rsidTr="001B4C84">
              <w:trPr>
                <w:jc w:val="center"/>
              </w:trPr>
              <w:tc>
                <w:tcPr>
                  <w:tcW w:w="560" w:type="dxa"/>
                  <w:shd w:val="clear" w:color="auto" w:fill="auto"/>
                  <w:vAlign w:val="center"/>
                </w:tcPr>
                <w:p w:rsidR="00412AAD" w:rsidRPr="00412AAD" w:rsidRDefault="00412AAD" w:rsidP="00412AAD">
                  <w:pPr>
                    <w:tabs>
                      <w:tab w:val="left" w:pos="567"/>
                    </w:tabs>
                    <w:jc w:val="center"/>
                    <w:rPr>
                      <w:b/>
                      <w:sz w:val="24"/>
                      <w:szCs w:val="24"/>
                    </w:rPr>
                  </w:pPr>
                  <w:r w:rsidRPr="001B4C84">
                    <w:rPr>
                      <w:b/>
                      <w:sz w:val="24"/>
                      <w:szCs w:val="24"/>
                    </w:rPr>
                    <w:t>№ п</w:t>
                  </w:r>
                  <w:r w:rsidRPr="00412AAD">
                    <w:rPr>
                      <w:b/>
                      <w:sz w:val="24"/>
                      <w:szCs w:val="24"/>
                    </w:rPr>
                    <w:t>/п</w:t>
                  </w:r>
                </w:p>
              </w:tc>
              <w:tc>
                <w:tcPr>
                  <w:tcW w:w="1882" w:type="dxa"/>
                  <w:shd w:val="clear" w:color="auto" w:fill="auto"/>
                  <w:vAlign w:val="center"/>
                </w:tcPr>
                <w:p w:rsidR="00412AAD" w:rsidRPr="00412AAD" w:rsidRDefault="00412AAD" w:rsidP="00412AAD">
                  <w:pPr>
                    <w:tabs>
                      <w:tab w:val="left" w:pos="567"/>
                    </w:tabs>
                    <w:jc w:val="center"/>
                    <w:rPr>
                      <w:b/>
                      <w:sz w:val="24"/>
                      <w:szCs w:val="24"/>
                    </w:rPr>
                  </w:pPr>
                  <w:r w:rsidRPr="00412AAD">
                    <w:rPr>
                      <w:b/>
                      <w:sz w:val="24"/>
                      <w:szCs w:val="24"/>
                    </w:rPr>
                    <w:t>Назва предмету</w:t>
                  </w:r>
                </w:p>
              </w:tc>
              <w:tc>
                <w:tcPr>
                  <w:tcW w:w="3223" w:type="dxa"/>
                  <w:shd w:val="clear" w:color="auto" w:fill="auto"/>
                  <w:vAlign w:val="center"/>
                </w:tcPr>
                <w:p w:rsidR="00412AAD" w:rsidRPr="00412AAD" w:rsidRDefault="00412AAD" w:rsidP="00412AAD">
                  <w:pPr>
                    <w:tabs>
                      <w:tab w:val="left" w:pos="567"/>
                    </w:tabs>
                    <w:jc w:val="center"/>
                    <w:rPr>
                      <w:b/>
                      <w:sz w:val="24"/>
                      <w:szCs w:val="24"/>
                    </w:rPr>
                  </w:pPr>
                  <w:r w:rsidRPr="00412AAD">
                    <w:rPr>
                      <w:b/>
                      <w:sz w:val="24"/>
                      <w:szCs w:val="24"/>
                    </w:rPr>
                    <w:t>Обґрунтування технічних та якісних характеристик предмета закупівлі</w:t>
                  </w:r>
                </w:p>
              </w:tc>
              <w:tc>
                <w:tcPr>
                  <w:tcW w:w="2172" w:type="dxa"/>
                  <w:shd w:val="clear" w:color="auto" w:fill="auto"/>
                  <w:vAlign w:val="center"/>
                </w:tcPr>
                <w:p w:rsidR="00412AAD" w:rsidRPr="00412AAD" w:rsidRDefault="00412AAD" w:rsidP="00412AAD">
                  <w:pPr>
                    <w:tabs>
                      <w:tab w:val="left" w:pos="567"/>
                    </w:tabs>
                    <w:jc w:val="center"/>
                    <w:rPr>
                      <w:b/>
                      <w:sz w:val="24"/>
                      <w:szCs w:val="24"/>
                    </w:rPr>
                  </w:pPr>
                  <w:r w:rsidRPr="00412AAD">
                    <w:rPr>
                      <w:b/>
                      <w:sz w:val="24"/>
                      <w:szCs w:val="24"/>
                    </w:rPr>
                    <w:t>Розрахунок вартості предмета закупівлі</w:t>
                  </w:r>
                </w:p>
              </w:tc>
              <w:tc>
                <w:tcPr>
                  <w:tcW w:w="1900" w:type="dxa"/>
                  <w:shd w:val="clear" w:color="auto" w:fill="auto"/>
                  <w:vAlign w:val="center"/>
                </w:tcPr>
                <w:p w:rsidR="00412AAD" w:rsidRPr="00412AAD" w:rsidRDefault="00412AAD" w:rsidP="00412AAD">
                  <w:pPr>
                    <w:tabs>
                      <w:tab w:val="left" w:pos="567"/>
                    </w:tabs>
                    <w:jc w:val="center"/>
                    <w:rPr>
                      <w:b/>
                      <w:sz w:val="24"/>
                      <w:szCs w:val="24"/>
                    </w:rPr>
                  </w:pPr>
                  <w:r w:rsidRPr="00412AAD">
                    <w:rPr>
                      <w:b/>
                      <w:sz w:val="24"/>
                      <w:szCs w:val="24"/>
                    </w:rPr>
                    <w:t>Очікувана вартість предмета закупівлі</w:t>
                  </w:r>
                </w:p>
              </w:tc>
            </w:tr>
            <w:tr w:rsidR="00A326BC" w:rsidRPr="001B4C84" w:rsidTr="001B4C84">
              <w:trPr>
                <w:jc w:val="center"/>
              </w:trPr>
              <w:tc>
                <w:tcPr>
                  <w:tcW w:w="560" w:type="dxa"/>
                  <w:shd w:val="clear" w:color="auto" w:fill="auto"/>
                </w:tcPr>
                <w:p w:rsidR="00412AAD" w:rsidRPr="00412AAD" w:rsidRDefault="00412AAD" w:rsidP="00412AAD">
                  <w:pPr>
                    <w:tabs>
                      <w:tab w:val="left" w:pos="567"/>
                    </w:tabs>
                    <w:jc w:val="center"/>
                    <w:rPr>
                      <w:sz w:val="24"/>
                      <w:szCs w:val="24"/>
                    </w:rPr>
                  </w:pPr>
                  <w:r w:rsidRPr="00412AAD">
                    <w:rPr>
                      <w:sz w:val="24"/>
                      <w:szCs w:val="24"/>
                    </w:rPr>
                    <w:t>1</w:t>
                  </w:r>
                </w:p>
              </w:tc>
              <w:tc>
                <w:tcPr>
                  <w:tcW w:w="1882" w:type="dxa"/>
                  <w:shd w:val="clear" w:color="auto" w:fill="auto"/>
                </w:tcPr>
                <w:p w:rsidR="00412AAD" w:rsidRPr="00412AAD" w:rsidRDefault="00412AAD" w:rsidP="00412AAD">
                  <w:pPr>
                    <w:tabs>
                      <w:tab w:val="left" w:pos="567"/>
                    </w:tabs>
                    <w:rPr>
                      <w:sz w:val="24"/>
                      <w:szCs w:val="24"/>
                    </w:rPr>
                  </w:pPr>
                  <w:r w:rsidRPr="00412AAD">
                    <w:rPr>
                      <w:sz w:val="24"/>
                      <w:szCs w:val="24"/>
                    </w:rPr>
                    <w:t xml:space="preserve">Послуги </w:t>
                  </w:r>
                  <w:r w:rsidRPr="001B4C84">
                    <w:rPr>
                      <w:sz w:val="24"/>
                      <w:szCs w:val="24"/>
                    </w:rPr>
                    <w:t>з технічного забезпечення копіювання та друку документів,</w:t>
                  </w:r>
                </w:p>
                <w:p w:rsidR="00412AAD" w:rsidRPr="00412AAD" w:rsidRDefault="00E75A91" w:rsidP="00412AAD">
                  <w:pPr>
                    <w:tabs>
                      <w:tab w:val="left" w:pos="567"/>
                    </w:tabs>
                    <w:rPr>
                      <w:i/>
                      <w:sz w:val="24"/>
                      <w:szCs w:val="24"/>
                    </w:rPr>
                  </w:pPr>
                  <w:r w:rsidRPr="001B4C84">
                    <w:rPr>
                      <w:sz w:val="24"/>
                      <w:szCs w:val="24"/>
                    </w:rPr>
                    <w:t>к</w:t>
                  </w:r>
                  <w:r w:rsidR="00412AAD" w:rsidRPr="00412AAD">
                    <w:rPr>
                      <w:sz w:val="24"/>
                      <w:szCs w:val="24"/>
                    </w:rPr>
                    <w:t>од</w:t>
                  </w:r>
                  <w:r w:rsidR="00412AAD" w:rsidRPr="001B4C84">
                    <w:rPr>
                      <w:sz w:val="24"/>
                      <w:szCs w:val="24"/>
                    </w:rPr>
                    <w:t xml:space="preserve"> ДК 021:2015 - </w:t>
                  </w:r>
                  <w:r w:rsidR="00412AAD" w:rsidRPr="00412AAD">
                    <w:rPr>
                      <w:sz w:val="24"/>
                      <w:szCs w:val="24"/>
                    </w:rPr>
                    <w:t xml:space="preserve"> </w:t>
                  </w:r>
                  <w:r w:rsidR="00412AAD" w:rsidRPr="001B4C84">
                    <w:rPr>
                      <w:sz w:val="24"/>
                      <w:szCs w:val="24"/>
                    </w:rPr>
                    <w:t>79520000-5</w:t>
                  </w:r>
                  <w:r w:rsidR="00412AAD" w:rsidRPr="00412AAD">
                    <w:rPr>
                      <w:sz w:val="24"/>
                      <w:szCs w:val="24"/>
                    </w:rPr>
                    <w:t xml:space="preserve"> </w:t>
                  </w:r>
                  <w:r w:rsidR="00412AAD" w:rsidRPr="001B4C84">
                    <w:rPr>
                      <w:sz w:val="24"/>
                      <w:szCs w:val="24"/>
                    </w:rPr>
                    <w:t>Копіювально-розмножувальні послуги</w:t>
                  </w:r>
                  <w:r w:rsidR="00412AAD" w:rsidRPr="00412AAD">
                    <w:rPr>
                      <w:b/>
                      <w:i/>
                      <w:sz w:val="24"/>
                      <w:szCs w:val="24"/>
                    </w:rPr>
                    <w:t xml:space="preserve">  </w:t>
                  </w:r>
                </w:p>
              </w:tc>
              <w:tc>
                <w:tcPr>
                  <w:tcW w:w="3223" w:type="dxa"/>
                  <w:shd w:val="clear" w:color="auto" w:fill="auto"/>
                </w:tcPr>
                <w:p w:rsidR="00412AAD" w:rsidRPr="00412AAD" w:rsidRDefault="00A326BC" w:rsidP="001B4C84">
                  <w:pPr>
                    <w:tabs>
                      <w:tab w:val="left" w:pos="567"/>
                    </w:tabs>
                    <w:rPr>
                      <w:sz w:val="24"/>
                      <w:szCs w:val="24"/>
                    </w:rPr>
                  </w:pPr>
                  <w:r w:rsidRPr="001B4C84">
                    <w:rPr>
                      <w:color w:val="000000"/>
                      <w:sz w:val="24"/>
                      <w:szCs w:val="24"/>
                    </w:rPr>
                    <w:t>Технічні, якісні та кількісні характеристики</w:t>
                  </w:r>
                  <w:r w:rsidR="00E75A91" w:rsidRPr="001B4C84">
                    <w:rPr>
                      <w:color w:val="000000"/>
                      <w:sz w:val="24"/>
                      <w:szCs w:val="24"/>
                    </w:rPr>
                    <w:t xml:space="preserve"> предмету</w:t>
                  </w:r>
                  <w:r w:rsidRPr="001B4C84">
                    <w:rPr>
                      <w:color w:val="000000"/>
                      <w:sz w:val="24"/>
                      <w:szCs w:val="24"/>
                    </w:rPr>
                    <w:t xml:space="preserve"> закупівлі визначені на основі практики </w:t>
                  </w:r>
                  <w:r w:rsidR="001B4C84">
                    <w:rPr>
                      <w:color w:val="000000"/>
                      <w:sz w:val="24"/>
                      <w:szCs w:val="24"/>
                    </w:rPr>
                    <w:t xml:space="preserve">закупівель даного характеру </w:t>
                  </w:r>
                  <w:r w:rsidR="001B4C84" w:rsidRPr="001B4C84">
                    <w:rPr>
                      <w:color w:val="000000"/>
                      <w:sz w:val="24"/>
                      <w:szCs w:val="24"/>
                    </w:rPr>
                    <w:t>минулих період</w:t>
                  </w:r>
                  <w:r w:rsidR="001B4C84">
                    <w:rPr>
                      <w:color w:val="000000"/>
                      <w:sz w:val="24"/>
                      <w:szCs w:val="24"/>
                    </w:rPr>
                    <w:t xml:space="preserve">ів, </w:t>
                  </w:r>
                  <w:r w:rsidRPr="001B4C84">
                    <w:rPr>
                      <w:color w:val="000000"/>
                      <w:sz w:val="24"/>
                      <w:szCs w:val="24"/>
                    </w:rPr>
                    <w:t>статистичної інформації</w:t>
                  </w:r>
                  <w:r w:rsidR="001B4C84">
                    <w:rPr>
                      <w:color w:val="000000"/>
                      <w:sz w:val="24"/>
                      <w:szCs w:val="24"/>
                    </w:rPr>
                    <w:t xml:space="preserve"> щодо них</w:t>
                  </w:r>
                  <w:r w:rsidRPr="001B4C84">
                    <w:rPr>
                      <w:color w:val="000000"/>
                      <w:sz w:val="24"/>
                      <w:szCs w:val="24"/>
                    </w:rPr>
                    <w:t>,</w:t>
                  </w:r>
                  <w:r w:rsidR="001B4C84">
                    <w:rPr>
                      <w:color w:val="000000"/>
                      <w:sz w:val="24"/>
                      <w:szCs w:val="24"/>
                    </w:rPr>
                    <w:t xml:space="preserve"> для забезпечення вимог щодо</w:t>
                  </w:r>
                  <w:r w:rsidRPr="001B4C84">
                    <w:rPr>
                      <w:color w:val="000000"/>
                      <w:sz w:val="24"/>
                      <w:szCs w:val="24"/>
                    </w:rPr>
                    <w:t xml:space="preserve"> друкування та копіювання документів з належною якістю і в обсягах, достатніх для своєчасної та повної підготовки документації на підприємстві.</w:t>
                  </w:r>
                </w:p>
              </w:tc>
              <w:tc>
                <w:tcPr>
                  <w:tcW w:w="2172" w:type="dxa"/>
                  <w:shd w:val="clear" w:color="auto" w:fill="auto"/>
                </w:tcPr>
                <w:p w:rsidR="00412AAD" w:rsidRPr="001B4C84" w:rsidRDefault="00412AAD" w:rsidP="00412AAD">
                  <w:pPr>
                    <w:tabs>
                      <w:tab w:val="left" w:pos="567"/>
                    </w:tabs>
                    <w:rPr>
                      <w:sz w:val="24"/>
                      <w:szCs w:val="24"/>
                    </w:rPr>
                  </w:pPr>
                  <w:r w:rsidRPr="001B4C84">
                    <w:rPr>
                      <w:sz w:val="24"/>
                      <w:szCs w:val="24"/>
                    </w:rPr>
                    <w:t xml:space="preserve">Згідно отриманих, відповідно до запитів, комерційних </w:t>
                  </w:r>
                  <w:r w:rsidRPr="00412AAD">
                    <w:rPr>
                      <w:sz w:val="24"/>
                      <w:szCs w:val="24"/>
                    </w:rPr>
                    <w:t xml:space="preserve"> пропозицій </w:t>
                  </w:r>
                  <w:r w:rsidRPr="001B4C84">
                    <w:rPr>
                      <w:sz w:val="24"/>
                      <w:szCs w:val="24"/>
                    </w:rPr>
                    <w:t xml:space="preserve">від потенційних </w:t>
                  </w:r>
                  <w:r w:rsidRPr="00412AAD">
                    <w:rPr>
                      <w:sz w:val="24"/>
                      <w:szCs w:val="24"/>
                    </w:rPr>
                    <w:t>постачальник</w:t>
                  </w:r>
                  <w:r w:rsidRPr="001B4C84">
                    <w:rPr>
                      <w:sz w:val="24"/>
                      <w:szCs w:val="24"/>
                    </w:rPr>
                    <w:t>ів послуг даного характеру.</w:t>
                  </w:r>
                </w:p>
                <w:p w:rsidR="00412AAD" w:rsidRPr="00412AAD" w:rsidRDefault="00412AAD" w:rsidP="00412AAD">
                  <w:pPr>
                    <w:tabs>
                      <w:tab w:val="left" w:pos="567"/>
                    </w:tabs>
                    <w:rPr>
                      <w:sz w:val="24"/>
                      <w:szCs w:val="24"/>
                    </w:rPr>
                  </w:pPr>
                  <w:r w:rsidRPr="001B4C84">
                    <w:rPr>
                      <w:sz w:val="24"/>
                      <w:szCs w:val="24"/>
                    </w:rPr>
                    <w:t>Перелік визначено</w:t>
                  </w:r>
                  <w:r w:rsidRPr="00412AAD">
                    <w:rPr>
                      <w:sz w:val="24"/>
                      <w:szCs w:val="24"/>
                    </w:rPr>
                    <w:t xml:space="preserve"> </w:t>
                  </w:r>
                  <w:r w:rsidRPr="001B4C84">
                    <w:rPr>
                      <w:sz w:val="24"/>
                      <w:szCs w:val="24"/>
                    </w:rPr>
                    <w:t xml:space="preserve">в результаті </w:t>
                  </w:r>
                  <w:r w:rsidRPr="00412AAD">
                    <w:rPr>
                      <w:sz w:val="24"/>
                      <w:szCs w:val="24"/>
                    </w:rPr>
                    <w:t>проведен</w:t>
                  </w:r>
                  <w:r w:rsidRPr="001B4C84">
                    <w:rPr>
                      <w:sz w:val="24"/>
                      <w:szCs w:val="24"/>
                    </w:rPr>
                    <w:t>ого</w:t>
                  </w:r>
                  <w:r w:rsidRPr="00412AAD">
                    <w:rPr>
                      <w:sz w:val="24"/>
                      <w:szCs w:val="24"/>
                    </w:rPr>
                    <w:t xml:space="preserve"> моніторинг</w:t>
                  </w:r>
                  <w:r w:rsidRPr="001B4C84">
                    <w:rPr>
                      <w:sz w:val="24"/>
                      <w:szCs w:val="24"/>
                    </w:rPr>
                    <w:t>у</w:t>
                  </w:r>
                  <w:r w:rsidRPr="00412AAD">
                    <w:rPr>
                      <w:sz w:val="24"/>
                      <w:szCs w:val="24"/>
                    </w:rPr>
                    <w:t xml:space="preserve"> ринку з </w:t>
                  </w:r>
                  <w:r w:rsidRPr="001B4C84">
                    <w:rPr>
                      <w:sz w:val="24"/>
                      <w:szCs w:val="24"/>
                    </w:rPr>
                    <w:t xml:space="preserve">використанням </w:t>
                  </w:r>
                  <w:r w:rsidRPr="00412AAD">
                    <w:rPr>
                      <w:sz w:val="24"/>
                      <w:szCs w:val="24"/>
                    </w:rPr>
                    <w:t>відкритих джерел</w:t>
                  </w:r>
                  <w:r w:rsidR="00512F09">
                    <w:rPr>
                      <w:sz w:val="24"/>
                      <w:szCs w:val="24"/>
                    </w:rPr>
                    <w:t>.</w:t>
                  </w:r>
                </w:p>
              </w:tc>
              <w:tc>
                <w:tcPr>
                  <w:tcW w:w="1900" w:type="dxa"/>
                  <w:shd w:val="clear" w:color="auto" w:fill="auto"/>
                </w:tcPr>
                <w:p w:rsidR="00412AAD" w:rsidRPr="00412AAD" w:rsidRDefault="00412AAD" w:rsidP="00412AAD">
                  <w:pPr>
                    <w:ind w:left="-59" w:right="-45"/>
                    <w:rPr>
                      <w:sz w:val="24"/>
                      <w:szCs w:val="24"/>
                    </w:rPr>
                  </w:pPr>
                  <w:r w:rsidRPr="001B4C84">
                    <w:rPr>
                      <w:sz w:val="24"/>
                      <w:szCs w:val="24"/>
                    </w:rPr>
                    <w:t>5 999 652</w:t>
                  </w:r>
                  <w:r w:rsidRPr="00412AAD">
                    <w:rPr>
                      <w:sz w:val="24"/>
                      <w:szCs w:val="24"/>
                    </w:rPr>
                    <w:t>,00 грн. з ПДВ 20%</w:t>
                  </w:r>
                </w:p>
              </w:tc>
            </w:tr>
          </w:tbl>
          <w:p w:rsidR="00D6214C" w:rsidRPr="001B4C84" w:rsidRDefault="00412AAD" w:rsidP="00D6214C">
            <w:pPr>
              <w:tabs>
                <w:tab w:val="left" w:pos="567"/>
              </w:tabs>
              <w:jc w:val="both"/>
              <w:rPr>
                <w:sz w:val="28"/>
                <w:szCs w:val="28"/>
                <w:u w:val="double"/>
              </w:rPr>
            </w:pPr>
            <w:r w:rsidRPr="00412AAD">
              <w:rPr>
                <w:sz w:val="28"/>
                <w:szCs w:val="28"/>
              </w:rPr>
              <w:br w:type="textWrapping" w:clear="all"/>
            </w:r>
            <w:bookmarkStart w:id="0" w:name="_GoBack"/>
            <w:bookmarkEnd w:id="0"/>
          </w:p>
          <w:p w:rsidR="000B15FC" w:rsidRPr="001B4C84" w:rsidRDefault="000B15FC" w:rsidP="00A326BC">
            <w:pPr>
              <w:jc w:val="both"/>
              <w:rPr>
                <w:sz w:val="28"/>
                <w:szCs w:val="28"/>
                <w:u w:val="double"/>
              </w:rPr>
            </w:pPr>
          </w:p>
        </w:tc>
        <w:tc>
          <w:tcPr>
            <w:tcW w:w="2430" w:type="dxa"/>
            <w:tcBorders>
              <w:top w:val="nil"/>
              <w:left w:val="nil"/>
              <w:bottom w:val="nil"/>
              <w:right w:val="nil"/>
            </w:tcBorders>
          </w:tcPr>
          <w:p w:rsidR="009F5C3B" w:rsidRPr="001B4C84" w:rsidRDefault="009F5C3B" w:rsidP="00C77FEC">
            <w:pPr>
              <w:widowControl w:val="0"/>
              <w:rPr>
                <w:sz w:val="28"/>
                <w:szCs w:val="28"/>
              </w:rPr>
            </w:pPr>
          </w:p>
        </w:tc>
      </w:tr>
    </w:tbl>
    <w:p w:rsidR="009F7951" w:rsidRPr="00E65A25" w:rsidRDefault="009F7951" w:rsidP="009F5C3B">
      <w:pPr>
        <w:widowControl w:val="0"/>
      </w:pPr>
    </w:p>
    <w:sectPr w:rsidR="009F7951" w:rsidRPr="00E65A25" w:rsidSect="00412AAD">
      <w:headerReference w:type="default" r:id="rId9"/>
      <w:footerReference w:type="default" r:id="rId10"/>
      <w:footerReference w:type="first" r:id="rId11"/>
      <w:pgSz w:w="11906" w:h="16838"/>
      <w:pgMar w:top="1276" w:right="566" w:bottom="1134" w:left="1701" w:header="708" w:footer="1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7E" w:rsidRDefault="0069547E" w:rsidP="003F718C">
      <w:r>
        <w:separator/>
      </w:r>
    </w:p>
  </w:endnote>
  <w:endnote w:type="continuationSeparator" w:id="0">
    <w:p w:rsidR="0069547E" w:rsidRDefault="0069547E" w:rsidP="003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E40C93">
      <w:trPr>
        <w:trHeight w:val="410"/>
      </w:trPr>
      <w:tc>
        <w:tcPr>
          <w:tcW w:w="7088" w:type="dxa"/>
          <w:tcBorders>
            <w:top w:val="single" w:sz="4" w:space="0" w:color="auto"/>
          </w:tcBorders>
        </w:tcPr>
        <w:p w:rsidR="00587854" w:rsidRPr="00571802" w:rsidRDefault="00587854" w:rsidP="00C573BB">
          <w:pPr>
            <w:pStyle w:val="a6"/>
          </w:pPr>
        </w:p>
      </w:tc>
      <w:tc>
        <w:tcPr>
          <w:tcW w:w="2835" w:type="dxa"/>
          <w:tcBorders>
            <w:top w:val="single" w:sz="4" w:space="0" w:color="auto"/>
          </w:tcBorders>
        </w:tcPr>
        <w:p w:rsidR="00587854" w:rsidRPr="00AE4C35" w:rsidRDefault="00587854" w:rsidP="00AF4499">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C47FD2">
          <w:pPr>
            <w:pStyle w:val="a6"/>
            <w:jc w:val="right"/>
          </w:pPr>
          <w:r>
            <w:t xml:space="preserve">Аркуш </w:t>
          </w:r>
          <w:r>
            <w:fldChar w:fldCharType="begin"/>
          </w:r>
          <w:r>
            <w:instrText xml:space="preserve"> PAGE   \* MERGEFORMAT </w:instrText>
          </w:r>
          <w:r>
            <w:fldChar w:fldCharType="separate"/>
          </w:r>
          <w:r w:rsidR="00D6214C">
            <w:rPr>
              <w:noProof/>
            </w:rPr>
            <w:t>2</w:t>
          </w:r>
          <w:r>
            <w:fldChar w:fldCharType="end"/>
          </w:r>
          <w:r>
            <w:t xml:space="preserve"> з </w:t>
          </w:r>
          <w:r w:rsidR="0069547E">
            <w:fldChar w:fldCharType="begin"/>
          </w:r>
          <w:r w:rsidR="0069547E">
            <w:instrText xml:space="preserve"> SECTIONPAGES   \* MERGEFORMAT </w:instrText>
          </w:r>
          <w:r w:rsidR="0069547E">
            <w:fldChar w:fldCharType="separate"/>
          </w:r>
          <w:r w:rsidR="00D6214C">
            <w:rPr>
              <w:noProof/>
            </w:rPr>
            <w:t>2</w:t>
          </w:r>
          <w:r w:rsidR="0069547E">
            <w:rPr>
              <w:noProof/>
            </w:rPr>
            <w:fldChar w:fldCharType="end"/>
          </w:r>
        </w:p>
      </w:tc>
    </w:tr>
  </w:tbl>
  <w:p w:rsidR="00587854" w:rsidRPr="00B85060" w:rsidRDefault="00587854" w:rsidP="00B8506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B70DAB">
      <w:trPr>
        <w:trHeight w:val="410"/>
      </w:trPr>
      <w:tc>
        <w:tcPr>
          <w:tcW w:w="7088" w:type="dxa"/>
          <w:tcBorders>
            <w:top w:val="single" w:sz="4" w:space="0" w:color="auto"/>
          </w:tcBorders>
        </w:tcPr>
        <w:p w:rsidR="00587854" w:rsidRPr="00571802" w:rsidRDefault="00587854" w:rsidP="00F37245">
          <w:pPr>
            <w:pStyle w:val="a6"/>
          </w:pPr>
        </w:p>
      </w:tc>
      <w:tc>
        <w:tcPr>
          <w:tcW w:w="2835" w:type="dxa"/>
          <w:tcBorders>
            <w:top w:val="single" w:sz="4" w:space="0" w:color="auto"/>
          </w:tcBorders>
        </w:tcPr>
        <w:p w:rsidR="00587854" w:rsidRPr="00AE4C35" w:rsidRDefault="00587854" w:rsidP="00F37245">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F37245">
          <w:pPr>
            <w:pStyle w:val="a6"/>
            <w:jc w:val="right"/>
          </w:pPr>
          <w:r>
            <w:t xml:space="preserve">Аркуш </w:t>
          </w:r>
          <w:r>
            <w:fldChar w:fldCharType="begin"/>
          </w:r>
          <w:r>
            <w:instrText xml:space="preserve"> PAGE   \* MERGEFORMAT </w:instrText>
          </w:r>
          <w:r>
            <w:fldChar w:fldCharType="separate"/>
          </w:r>
          <w:r w:rsidR="00D6214C">
            <w:rPr>
              <w:noProof/>
            </w:rPr>
            <w:t>1</w:t>
          </w:r>
          <w:r>
            <w:fldChar w:fldCharType="end"/>
          </w:r>
          <w:r>
            <w:t xml:space="preserve"> з </w:t>
          </w:r>
          <w:r w:rsidR="0069547E">
            <w:fldChar w:fldCharType="begin"/>
          </w:r>
          <w:r w:rsidR="0069547E">
            <w:instrText xml:space="preserve"> SECTIONPAGES   \* MERGEFORMAT </w:instrText>
          </w:r>
          <w:r w:rsidR="0069547E">
            <w:fldChar w:fldCharType="separate"/>
          </w:r>
          <w:r w:rsidR="00D6214C">
            <w:rPr>
              <w:noProof/>
            </w:rPr>
            <w:t>1</w:t>
          </w:r>
          <w:r w:rsidR="0069547E">
            <w:rPr>
              <w:noProof/>
            </w:rPr>
            <w:fldChar w:fldCharType="end"/>
          </w:r>
        </w:p>
      </w:tc>
    </w:tr>
  </w:tbl>
  <w:p w:rsidR="00587854" w:rsidRDefault="005878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7E" w:rsidRDefault="0069547E" w:rsidP="003F718C">
      <w:r>
        <w:separator/>
      </w:r>
    </w:p>
  </w:footnote>
  <w:footnote w:type="continuationSeparator" w:id="0">
    <w:p w:rsidR="0069547E" w:rsidRDefault="0069547E" w:rsidP="003F7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54" w:rsidRDefault="00587854" w:rsidP="003409BC">
    <w:pPr>
      <w:pStyle w:val="a4"/>
      <w:pBdr>
        <w:bottom w:val="single" w:sz="6" w:space="14" w:color="auto"/>
      </w:pBdr>
      <w:jc w:val="right"/>
    </w:pPr>
    <w:r>
      <w:rPr>
        <w:noProof/>
        <w:lang w:eastAsia="uk-UA"/>
      </w:rPr>
      <w:drawing>
        <wp:anchor distT="0" distB="0" distL="114300" distR="114300" simplePos="0" relativeHeight="251659264" behindDoc="1" locked="0" layoutInCell="1" allowOverlap="1" wp14:anchorId="11C6691B" wp14:editId="03BAF1C7">
          <wp:simplePos x="0" y="0"/>
          <wp:positionH relativeFrom="column">
            <wp:posOffset>3810</wp:posOffset>
          </wp:positionH>
          <wp:positionV relativeFrom="paragraph">
            <wp:posOffset>635</wp:posOffset>
          </wp:positionV>
          <wp:extent cx="1447800" cy="28765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A25">
      <w:t>Службова записка</w:t>
    </w:r>
    <w:r w:rsidR="00412AA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5D3"/>
    <w:multiLevelType w:val="hybridMultilevel"/>
    <w:tmpl w:val="F5B015B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11C05"/>
    <w:multiLevelType w:val="hybridMultilevel"/>
    <w:tmpl w:val="5DB0AE6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74B91"/>
    <w:multiLevelType w:val="hybridMultilevel"/>
    <w:tmpl w:val="6BA86968"/>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13E1B"/>
    <w:multiLevelType w:val="hybridMultilevel"/>
    <w:tmpl w:val="8D5ED29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76B09"/>
    <w:multiLevelType w:val="hybridMultilevel"/>
    <w:tmpl w:val="05922792"/>
    <w:lvl w:ilvl="0" w:tplc="BD5C1446">
      <w:start w:val="1"/>
      <w:numFmt w:val="decimal"/>
      <w:lvlText w:val="Додаток %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0D2D3880"/>
    <w:multiLevelType w:val="hybridMultilevel"/>
    <w:tmpl w:val="98A6BE06"/>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32EE4"/>
    <w:multiLevelType w:val="hybridMultilevel"/>
    <w:tmpl w:val="438E1568"/>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A54B71"/>
    <w:multiLevelType w:val="hybridMultilevel"/>
    <w:tmpl w:val="9B0CC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B33BB0"/>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79317AD"/>
    <w:multiLevelType w:val="hybridMultilevel"/>
    <w:tmpl w:val="0E345A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B10240"/>
    <w:multiLevelType w:val="hybridMultilevel"/>
    <w:tmpl w:val="13E2337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33BD9"/>
    <w:multiLevelType w:val="hybridMultilevel"/>
    <w:tmpl w:val="757ECB7E"/>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5A2652"/>
    <w:multiLevelType w:val="hybridMultilevel"/>
    <w:tmpl w:val="C160F2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05B8F"/>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88371FF"/>
    <w:multiLevelType w:val="hybridMultilevel"/>
    <w:tmpl w:val="0C54666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B7D51"/>
    <w:multiLevelType w:val="multilevel"/>
    <w:tmpl w:val="B5A882F8"/>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6" w15:restartNumberingAfterBreak="0">
    <w:nsid w:val="296F36D6"/>
    <w:multiLevelType w:val="hybridMultilevel"/>
    <w:tmpl w:val="CB6EC85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20D3F"/>
    <w:multiLevelType w:val="hybridMultilevel"/>
    <w:tmpl w:val="B63216A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9" w15:restartNumberingAfterBreak="0">
    <w:nsid w:val="2DB07724"/>
    <w:multiLevelType w:val="hybridMultilevel"/>
    <w:tmpl w:val="BFDE288E"/>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F643F7D"/>
    <w:multiLevelType w:val="hybridMultilevel"/>
    <w:tmpl w:val="A8985BC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AE07EE"/>
    <w:multiLevelType w:val="hybridMultilevel"/>
    <w:tmpl w:val="D44045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B4448"/>
    <w:multiLevelType w:val="hybridMultilevel"/>
    <w:tmpl w:val="6714E0D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F95108"/>
    <w:multiLevelType w:val="hybridMultilevel"/>
    <w:tmpl w:val="ACFA979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B072B2"/>
    <w:multiLevelType w:val="hybridMultilevel"/>
    <w:tmpl w:val="CB22800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F76B01"/>
    <w:multiLevelType w:val="hybridMultilevel"/>
    <w:tmpl w:val="9038446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C77B4"/>
    <w:multiLevelType w:val="hybridMultilevel"/>
    <w:tmpl w:val="EF120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11178"/>
    <w:multiLevelType w:val="hybridMultilevel"/>
    <w:tmpl w:val="BE5C801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59517C"/>
    <w:multiLevelType w:val="hybridMultilevel"/>
    <w:tmpl w:val="776E3DBA"/>
    <w:lvl w:ilvl="0" w:tplc="EE20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EB19FF"/>
    <w:multiLevelType w:val="hybridMultilevel"/>
    <w:tmpl w:val="1F3CA2B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4DB197C"/>
    <w:multiLevelType w:val="hybridMultilevel"/>
    <w:tmpl w:val="C846A0A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F1618"/>
    <w:multiLevelType w:val="hybridMultilevel"/>
    <w:tmpl w:val="8B00F6E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454BF6"/>
    <w:multiLevelType w:val="hybridMultilevel"/>
    <w:tmpl w:val="D652A6C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10317"/>
    <w:multiLevelType w:val="multilevel"/>
    <w:tmpl w:val="657A8DF0"/>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4" w15:restartNumberingAfterBreak="0">
    <w:nsid w:val="69F407E9"/>
    <w:multiLevelType w:val="hybridMultilevel"/>
    <w:tmpl w:val="5286550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AE1B19"/>
    <w:multiLevelType w:val="hybridMultilevel"/>
    <w:tmpl w:val="8FF4E662"/>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37" w15:restartNumberingAfterBreak="0">
    <w:nsid w:val="795F7828"/>
    <w:multiLevelType w:val="hybridMultilevel"/>
    <w:tmpl w:val="CB260060"/>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265CE7"/>
    <w:multiLevelType w:val="hybridMultilevel"/>
    <w:tmpl w:val="86E6847A"/>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262BFE"/>
    <w:multiLevelType w:val="hybridMultilevel"/>
    <w:tmpl w:val="D490405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85EEF"/>
    <w:multiLevelType w:val="hybridMultilevel"/>
    <w:tmpl w:val="9A7AD2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C343A4"/>
    <w:multiLevelType w:val="hybridMultilevel"/>
    <w:tmpl w:val="644C4E8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8"/>
  </w:num>
  <w:num w:numId="4">
    <w:abstractNumId w:val="15"/>
  </w:num>
  <w:num w:numId="5">
    <w:abstractNumId w:val="28"/>
  </w:num>
  <w:num w:numId="6">
    <w:abstractNumId w:val="13"/>
  </w:num>
  <w:num w:numId="7">
    <w:abstractNumId w:val="8"/>
  </w:num>
  <w:num w:numId="8">
    <w:abstractNumId w:val="33"/>
  </w:num>
  <w:num w:numId="9">
    <w:abstractNumId w:val="16"/>
  </w:num>
  <w:num w:numId="10">
    <w:abstractNumId w:val="10"/>
  </w:num>
  <w:num w:numId="11">
    <w:abstractNumId w:val="12"/>
  </w:num>
  <w:num w:numId="12">
    <w:abstractNumId w:val="25"/>
  </w:num>
  <w:num w:numId="13">
    <w:abstractNumId w:val="30"/>
  </w:num>
  <w:num w:numId="14">
    <w:abstractNumId w:val="26"/>
  </w:num>
  <w:num w:numId="15">
    <w:abstractNumId w:val="41"/>
  </w:num>
  <w:num w:numId="16">
    <w:abstractNumId w:val="21"/>
  </w:num>
  <w:num w:numId="17">
    <w:abstractNumId w:val="14"/>
  </w:num>
  <w:num w:numId="18">
    <w:abstractNumId w:val="2"/>
  </w:num>
  <w:num w:numId="19">
    <w:abstractNumId w:val="20"/>
  </w:num>
  <w:num w:numId="20">
    <w:abstractNumId w:val="22"/>
  </w:num>
  <w:num w:numId="21">
    <w:abstractNumId w:val="9"/>
  </w:num>
  <w:num w:numId="22">
    <w:abstractNumId w:val="17"/>
  </w:num>
  <w:num w:numId="23">
    <w:abstractNumId w:val="32"/>
  </w:num>
  <w:num w:numId="24">
    <w:abstractNumId w:val="39"/>
  </w:num>
  <w:num w:numId="25">
    <w:abstractNumId w:val="40"/>
  </w:num>
  <w:num w:numId="26">
    <w:abstractNumId w:val="24"/>
  </w:num>
  <w:num w:numId="27">
    <w:abstractNumId w:val="0"/>
  </w:num>
  <w:num w:numId="28">
    <w:abstractNumId w:val="1"/>
  </w:num>
  <w:num w:numId="29">
    <w:abstractNumId w:val="27"/>
  </w:num>
  <w:num w:numId="30">
    <w:abstractNumId w:val="3"/>
  </w:num>
  <w:num w:numId="31">
    <w:abstractNumId w:val="23"/>
  </w:num>
  <w:num w:numId="32">
    <w:abstractNumId w:val="31"/>
  </w:num>
  <w:num w:numId="33">
    <w:abstractNumId w:val="35"/>
  </w:num>
  <w:num w:numId="34">
    <w:abstractNumId w:val="11"/>
  </w:num>
  <w:num w:numId="35">
    <w:abstractNumId w:val="5"/>
  </w:num>
  <w:num w:numId="36">
    <w:abstractNumId w:val="37"/>
  </w:num>
  <w:num w:numId="37">
    <w:abstractNumId w:val="38"/>
  </w:num>
  <w:num w:numId="38">
    <w:abstractNumId w:val="19"/>
  </w:num>
  <w:num w:numId="39">
    <w:abstractNumId w:val="7"/>
  </w:num>
  <w:num w:numId="40">
    <w:abstractNumId w:val="6"/>
  </w:num>
  <w:num w:numId="41">
    <w:abstractNumId w:val="29"/>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8C"/>
    <w:rsid w:val="000023C3"/>
    <w:rsid w:val="0000261E"/>
    <w:rsid w:val="00002F94"/>
    <w:rsid w:val="00003AD7"/>
    <w:rsid w:val="00003DF6"/>
    <w:rsid w:val="0000776E"/>
    <w:rsid w:val="00007DC4"/>
    <w:rsid w:val="0001134A"/>
    <w:rsid w:val="00013826"/>
    <w:rsid w:val="000162F8"/>
    <w:rsid w:val="000179BC"/>
    <w:rsid w:val="00017D30"/>
    <w:rsid w:val="000205C4"/>
    <w:rsid w:val="00021EB8"/>
    <w:rsid w:val="00023622"/>
    <w:rsid w:val="000262E3"/>
    <w:rsid w:val="000305A0"/>
    <w:rsid w:val="00030CDA"/>
    <w:rsid w:val="000321B0"/>
    <w:rsid w:val="00034D1E"/>
    <w:rsid w:val="00041627"/>
    <w:rsid w:val="000452A1"/>
    <w:rsid w:val="0004573B"/>
    <w:rsid w:val="00046693"/>
    <w:rsid w:val="00054C1F"/>
    <w:rsid w:val="00057804"/>
    <w:rsid w:val="0006072B"/>
    <w:rsid w:val="00060D66"/>
    <w:rsid w:val="0006116D"/>
    <w:rsid w:val="00061570"/>
    <w:rsid w:val="00061A4F"/>
    <w:rsid w:val="0006354D"/>
    <w:rsid w:val="00067A23"/>
    <w:rsid w:val="000700D5"/>
    <w:rsid w:val="00072C1E"/>
    <w:rsid w:val="00072D15"/>
    <w:rsid w:val="000744FA"/>
    <w:rsid w:val="00075636"/>
    <w:rsid w:val="00075912"/>
    <w:rsid w:val="00075EF7"/>
    <w:rsid w:val="00080235"/>
    <w:rsid w:val="0008287F"/>
    <w:rsid w:val="00083EB8"/>
    <w:rsid w:val="000848E2"/>
    <w:rsid w:val="000866A0"/>
    <w:rsid w:val="000877C2"/>
    <w:rsid w:val="000903DA"/>
    <w:rsid w:val="00090568"/>
    <w:rsid w:val="0009470E"/>
    <w:rsid w:val="00097851"/>
    <w:rsid w:val="000979FE"/>
    <w:rsid w:val="00097F60"/>
    <w:rsid w:val="000A54FE"/>
    <w:rsid w:val="000B13B8"/>
    <w:rsid w:val="000B15FC"/>
    <w:rsid w:val="000B3D2D"/>
    <w:rsid w:val="000B4FC6"/>
    <w:rsid w:val="000B67F5"/>
    <w:rsid w:val="000C1576"/>
    <w:rsid w:val="000C2CB1"/>
    <w:rsid w:val="000C5E95"/>
    <w:rsid w:val="000C68B3"/>
    <w:rsid w:val="000C7CC2"/>
    <w:rsid w:val="000D2099"/>
    <w:rsid w:val="000D34E6"/>
    <w:rsid w:val="000D39DE"/>
    <w:rsid w:val="000D4343"/>
    <w:rsid w:val="000D49D4"/>
    <w:rsid w:val="000D62F8"/>
    <w:rsid w:val="000E10F2"/>
    <w:rsid w:val="00100361"/>
    <w:rsid w:val="00101020"/>
    <w:rsid w:val="0010189B"/>
    <w:rsid w:val="00103EBE"/>
    <w:rsid w:val="001055E5"/>
    <w:rsid w:val="001100CA"/>
    <w:rsid w:val="00111266"/>
    <w:rsid w:val="00112205"/>
    <w:rsid w:val="00113423"/>
    <w:rsid w:val="001138F4"/>
    <w:rsid w:val="00113AAC"/>
    <w:rsid w:val="001146F2"/>
    <w:rsid w:val="00116C95"/>
    <w:rsid w:val="00117C06"/>
    <w:rsid w:val="00121DB9"/>
    <w:rsid w:val="0012349D"/>
    <w:rsid w:val="00125C27"/>
    <w:rsid w:val="001271B2"/>
    <w:rsid w:val="00130572"/>
    <w:rsid w:val="0013120D"/>
    <w:rsid w:val="00131DA2"/>
    <w:rsid w:val="00133993"/>
    <w:rsid w:val="00135277"/>
    <w:rsid w:val="00141CF6"/>
    <w:rsid w:val="00142B1E"/>
    <w:rsid w:val="00142FF7"/>
    <w:rsid w:val="001530F9"/>
    <w:rsid w:val="00153862"/>
    <w:rsid w:val="00154716"/>
    <w:rsid w:val="001615F7"/>
    <w:rsid w:val="00163D16"/>
    <w:rsid w:val="001721E9"/>
    <w:rsid w:val="00175E4C"/>
    <w:rsid w:val="001762CA"/>
    <w:rsid w:val="00177E35"/>
    <w:rsid w:val="001841EF"/>
    <w:rsid w:val="00196B0D"/>
    <w:rsid w:val="001B147E"/>
    <w:rsid w:val="001B26E4"/>
    <w:rsid w:val="001B4361"/>
    <w:rsid w:val="001B4C84"/>
    <w:rsid w:val="001B6EED"/>
    <w:rsid w:val="001B79EC"/>
    <w:rsid w:val="001C49BA"/>
    <w:rsid w:val="001D14EA"/>
    <w:rsid w:val="001D1589"/>
    <w:rsid w:val="001D1884"/>
    <w:rsid w:val="001D304A"/>
    <w:rsid w:val="001D389F"/>
    <w:rsid w:val="001D38FD"/>
    <w:rsid w:val="001D43F3"/>
    <w:rsid w:val="001D68AC"/>
    <w:rsid w:val="001D68CA"/>
    <w:rsid w:val="001D75C4"/>
    <w:rsid w:val="001D7DC6"/>
    <w:rsid w:val="001D7F15"/>
    <w:rsid w:val="001E1F0C"/>
    <w:rsid w:val="001E30DA"/>
    <w:rsid w:val="001E31D1"/>
    <w:rsid w:val="001E4BC5"/>
    <w:rsid w:val="001E56DB"/>
    <w:rsid w:val="001E5C95"/>
    <w:rsid w:val="001E6EC3"/>
    <w:rsid w:val="001F201D"/>
    <w:rsid w:val="001F541D"/>
    <w:rsid w:val="001F5983"/>
    <w:rsid w:val="00200008"/>
    <w:rsid w:val="00200041"/>
    <w:rsid w:val="0020014B"/>
    <w:rsid w:val="002013CF"/>
    <w:rsid w:val="002034BE"/>
    <w:rsid w:val="00203A2B"/>
    <w:rsid w:val="00204525"/>
    <w:rsid w:val="00210255"/>
    <w:rsid w:val="00211319"/>
    <w:rsid w:val="00211747"/>
    <w:rsid w:val="00213951"/>
    <w:rsid w:val="00214D7F"/>
    <w:rsid w:val="002160A2"/>
    <w:rsid w:val="00216C67"/>
    <w:rsid w:val="00216EF5"/>
    <w:rsid w:val="00217978"/>
    <w:rsid w:val="00222B5E"/>
    <w:rsid w:val="00224F5C"/>
    <w:rsid w:val="00225190"/>
    <w:rsid w:val="00225C3E"/>
    <w:rsid w:val="002271C8"/>
    <w:rsid w:val="002272E3"/>
    <w:rsid w:val="00234554"/>
    <w:rsid w:val="00236B3D"/>
    <w:rsid w:val="00236F08"/>
    <w:rsid w:val="00236F6D"/>
    <w:rsid w:val="00237553"/>
    <w:rsid w:val="00241B70"/>
    <w:rsid w:val="0024274D"/>
    <w:rsid w:val="0024483D"/>
    <w:rsid w:val="00246B4C"/>
    <w:rsid w:val="0025069F"/>
    <w:rsid w:val="002506B0"/>
    <w:rsid w:val="00250CD5"/>
    <w:rsid w:val="00256BE3"/>
    <w:rsid w:val="002600EA"/>
    <w:rsid w:val="00260724"/>
    <w:rsid w:val="00260FD5"/>
    <w:rsid w:val="0026402F"/>
    <w:rsid w:val="002645BF"/>
    <w:rsid w:val="002677A6"/>
    <w:rsid w:val="00273942"/>
    <w:rsid w:val="0028068D"/>
    <w:rsid w:val="00281293"/>
    <w:rsid w:val="00285E71"/>
    <w:rsid w:val="002864F7"/>
    <w:rsid w:val="002906BD"/>
    <w:rsid w:val="00296486"/>
    <w:rsid w:val="002973B3"/>
    <w:rsid w:val="00297CB0"/>
    <w:rsid w:val="00297F36"/>
    <w:rsid w:val="002A121E"/>
    <w:rsid w:val="002A1399"/>
    <w:rsid w:val="002A1E3F"/>
    <w:rsid w:val="002A2A6B"/>
    <w:rsid w:val="002A3DAF"/>
    <w:rsid w:val="002A66DA"/>
    <w:rsid w:val="002A798F"/>
    <w:rsid w:val="002B2BAD"/>
    <w:rsid w:val="002B40E7"/>
    <w:rsid w:val="002B7E8E"/>
    <w:rsid w:val="002C203E"/>
    <w:rsid w:val="002C3821"/>
    <w:rsid w:val="002D282E"/>
    <w:rsid w:val="002D6741"/>
    <w:rsid w:val="002D6765"/>
    <w:rsid w:val="002D7A2C"/>
    <w:rsid w:val="002E0CA6"/>
    <w:rsid w:val="002E1B8A"/>
    <w:rsid w:val="002E2F5D"/>
    <w:rsid w:val="002E49C6"/>
    <w:rsid w:val="002E4AF6"/>
    <w:rsid w:val="002E5C30"/>
    <w:rsid w:val="002E5D4D"/>
    <w:rsid w:val="002E7DEC"/>
    <w:rsid w:val="002F136B"/>
    <w:rsid w:val="002F35A2"/>
    <w:rsid w:val="002F7585"/>
    <w:rsid w:val="002F76E2"/>
    <w:rsid w:val="00302BDC"/>
    <w:rsid w:val="00305E5E"/>
    <w:rsid w:val="00313900"/>
    <w:rsid w:val="003170A3"/>
    <w:rsid w:val="003235F7"/>
    <w:rsid w:val="0032369D"/>
    <w:rsid w:val="00324487"/>
    <w:rsid w:val="00325A32"/>
    <w:rsid w:val="00325C82"/>
    <w:rsid w:val="00326E46"/>
    <w:rsid w:val="00333C30"/>
    <w:rsid w:val="00334752"/>
    <w:rsid w:val="00334CE6"/>
    <w:rsid w:val="0033555E"/>
    <w:rsid w:val="00337C7D"/>
    <w:rsid w:val="0034093A"/>
    <w:rsid w:val="003409BC"/>
    <w:rsid w:val="00340BF0"/>
    <w:rsid w:val="00341D43"/>
    <w:rsid w:val="003424BD"/>
    <w:rsid w:val="003426C5"/>
    <w:rsid w:val="00343523"/>
    <w:rsid w:val="003459BA"/>
    <w:rsid w:val="00347FEA"/>
    <w:rsid w:val="003525FE"/>
    <w:rsid w:val="00360C99"/>
    <w:rsid w:val="00361A35"/>
    <w:rsid w:val="00361B52"/>
    <w:rsid w:val="00363A03"/>
    <w:rsid w:val="00366F32"/>
    <w:rsid w:val="00370989"/>
    <w:rsid w:val="00370A3E"/>
    <w:rsid w:val="003722C2"/>
    <w:rsid w:val="0037297D"/>
    <w:rsid w:val="00383008"/>
    <w:rsid w:val="00384B55"/>
    <w:rsid w:val="003854CE"/>
    <w:rsid w:val="00385FC0"/>
    <w:rsid w:val="003864C9"/>
    <w:rsid w:val="003867F1"/>
    <w:rsid w:val="00391045"/>
    <w:rsid w:val="0039362C"/>
    <w:rsid w:val="00393AC3"/>
    <w:rsid w:val="00393BA8"/>
    <w:rsid w:val="00395A10"/>
    <w:rsid w:val="00396BB6"/>
    <w:rsid w:val="003A0CE9"/>
    <w:rsid w:val="003A2566"/>
    <w:rsid w:val="003A433D"/>
    <w:rsid w:val="003A4362"/>
    <w:rsid w:val="003A77A8"/>
    <w:rsid w:val="003A7B0A"/>
    <w:rsid w:val="003B0263"/>
    <w:rsid w:val="003B14AD"/>
    <w:rsid w:val="003B317D"/>
    <w:rsid w:val="003B35B9"/>
    <w:rsid w:val="003B479C"/>
    <w:rsid w:val="003B683E"/>
    <w:rsid w:val="003C27AD"/>
    <w:rsid w:val="003C2AC4"/>
    <w:rsid w:val="003C43EE"/>
    <w:rsid w:val="003C4EB6"/>
    <w:rsid w:val="003C7631"/>
    <w:rsid w:val="003C7E32"/>
    <w:rsid w:val="003C7E50"/>
    <w:rsid w:val="003D1951"/>
    <w:rsid w:val="003D233D"/>
    <w:rsid w:val="003D5136"/>
    <w:rsid w:val="003D5DB5"/>
    <w:rsid w:val="003D625A"/>
    <w:rsid w:val="003E40A4"/>
    <w:rsid w:val="003E514C"/>
    <w:rsid w:val="003E66C3"/>
    <w:rsid w:val="003F04A3"/>
    <w:rsid w:val="003F0CFE"/>
    <w:rsid w:val="003F248A"/>
    <w:rsid w:val="003F6213"/>
    <w:rsid w:val="003F67EF"/>
    <w:rsid w:val="003F6888"/>
    <w:rsid w:val="003F718C"/>
    <w:rsid w:val="003F7293"/>
    <w:rsid w:val="003F7DB7"/>
    <w:rsid w:val="00401E7A"/>
    <w:rsid w:val="00403C85"/>
    <w:rsid w:val="004054EC"/>
    <w:rsid w:val="00405DC2"/>
    <w:rsid w:val="004067D5"/>
    <w:rsid w:val="004118BC"/>
    <w:rsid w:val="00412AAD"/>
    <w:rsid w:val="00413EDF"/>
    <w:rsid w:val="00414267"/>
    <w:rsid w:val="00415095"/>
    <w:rsid w:val="0041753B"/>
    <w:rsid w:val="00420B8D"/>
    <w:rsid w:val="0042456D"/>
    <w:rsid w:val="00432299"/>
    <w:rsid w:val="004415AE"/>
    <w:rsid w:val="004420D8"/>
    <w:rsid w:val="00450889"/>
    <w:rsid w:val="00451497"/>
    <w:rsid w:val="004522C3"/>
    <w:rsid w:val="00452346"/>
    <w:rsid w:val="0045249A"/>
    <w:rsid w:val="00456B1E"/>
    <w:rsid w:val="0045707F"/>
    <w:rsid w:val="00461193"/>
    <w:rsid w:val="004728C0"/>
    <w:rsid w:val="0047421F"/>
    <w:rsid w:val="00480DB4"/>
    <w:rsid w:val="0048178A"/>
    <w:rsid w:val="0048360B"/>
    <w:rsid w:val="004838E6"/>
    <w:rsid w:val="004852FE"/>
    <w:rsid w:val="0049017C"/>
    <w:rsid w:val="0049308F"/>
    <w:rsid w:val="00493F70"/>
    <w:rsid w:val="004A03EE"/>
    <w:rsid w:val="004A28F4"/>
    <w:rsid w:val="004A2DBB"/>
    <w:rsid w:val="004B0958"/>
    <w:rsid w:val="004B249A"/>
    <w:rsid w:val="004B6827"/>
    <w:rsid w:val="004C0EB6"/>
    <w:rsid w:val="004C2902"/>
    <w:rsid w:val="004C3216"/>
    <w:rsid w:val="004C33FA"/>
    <w:rsid w:val="004C48FA"/>
    <w:rsid w:val="004C4C20"/>
    <w:rsid w:val="004D7A86"/>
    <w:rsid w:val="004E34C5"/>
    <w:rsid w:val="004E5F72"/>
    <w:rsid w:val="004E5FA7"/>
    <w:rsid w:val="004E6A41"/>
    <w:rsid w:val="004F2AEB"/>
    <w:rsid w:val="004F45B0"/>
    <w:rsid w:val="004F77FA"/>
    <w:rsid w:val="004F7F23"/>
    <w:rsid w:val="005001BB"/>
    <w:rsid w:val="00500DCB"/>
    <w:rsid w:val="00504260"/>
    <w:rsid w:val="00505C1A"/>
    <w:rsid w:val="00505EFD"/>
    <w:rsid w:val="00510987"/>
    <w:rsid w:val="00511B16"/>
    <w:rsid w:val="00512F09"/>
    <w:rsid w:val="00514C5C"/>
    <w:rsid w:val="00517688"/>
    <w:rsid w:val="00520723"/>
    <w:rsid w:val="005220B8"/>
    <w:rsid w:val="005233FF"/>
    <w:rsid w:val="00524EA1"/>
    <w:rsid w:val="00526E76"/>
    <w:rsid w:val="00532068"/>
    <w:rsid w:val="00533766"/>
    <w:rsid w:val="00534803"/>
    <w:rsid w:val="00534DD3"/>
    <w:rsid w:val="00535195"/>
    <w:rsid w:val="00536151"/>
    <w:rsid w:val="0054245B"/>
    <w:rsid w:val="00550C3F"/>
    <w:rsid w:val="00554454"/>
    <w:rsid w:val="005545BB"/>
    <w:rsid w:val="00555BA1"/>
    <w:rsid w:val="005561B7"/>
    <w:rsid w:val="00557FDB"/>
    <w:rsid w:val="005629A5"/>
    <w:rsid w:val="00562CCC"/>
    <w:rsid w:val="00565833"/>
    <w:rsid w:val="00571802"/>
    <w:rsid w:val="00572891"/>
    <w:rsid w:val="00572CE9"/>
    <w:rsid w:val="0057470B"/>
    <w:rsid w:val="00574744"/>
    <w:rsid w:val="0057731A"/>
    <w:rsid w:val="0058050D"/>
    <w:rsid w:val="00581CC9"/>
    <w:rsid w:val="00582928"/>
    <w:rsid w:val="00583330"/>
    <w:rsid w:val="00585264"/>
    <w:rsid w:val="00585D09"/>
    <w:rsid w:val="00587854"/>
    <w:rsid w:val="00590041"/>
    <w:rsid w:val="00592507"/>
    <w:rsid w:val="00593043"/>
    <w:rsid w:val="00595348"/>
    <w:rsid w:val="00595ADA"/>
    <w:rsid w:val="00597436"/>
    <w:rsid w:val="00597A2A"/>
    <w:rsid w:val="005A398F"/>
    <w:rsid w:val="005A4DE9"/>
    <w:rsid w:val="005A7461"/>
    <w:rsid w:val="005B0DA0"/>
    <w:rsid w:val="005B1AB1"/>
    <w:rsid w:val="005B1E89"/>
    <w:rsid w:val="005B4F1E"/>
    <w:rsid w:val="005B5758"/>
    <w:rsid w:val="005B6E0D"/>
    <w:rsid w:val="005C0E72"/>
    <w:rsid w:val="005C2B6E"/>
    <w:rsid w:val="005C3DEA"/>
    <w:rsid w:val="005C4F2E"/>
    <w:rsid w:val="005C5BFA"/>
    <w:rsid w:val="005D02EF"/>
    <w:rsid w:val="005D35AE"/>
    <w:rsid w:val="005D5ECD"/>
    <w:rsid w:val="005E00CE"/>
    <w:rsid w:val="005E1A8B"/>
    <w:rsid w:val="005E4107"/>
    <w:rsid w:val="005E7EF2"/>
    <w:rsid w:val="005F023D"/>
    <w:rsid w:val="005F339F"/>
    <w:rsid w:val="005F7193"/>
    <w:rsid w:val="00600B51"/>
    <w:rsid w:val="0060475D"/>
    <w:rsid w:val="00606E8D"/>
    <w:rsid w:val="00607EA6"/>
    <w:rsid w:val="0061013D"/>
    <w:rsid w:val="00614162"/>
    <w:rsid w:val="00620406"/>
    <w:rsid w:val="006219C3"/>
    <w:rsid w:val="00623B57"/>
    <w:rsid w:val="00624427"/>
    <w:rsid w:val="006247C7"/>
    <w:rsid w:val="006249F5"/>
    <w:rsid w:val="0062578C"/>
    <w:rsid w:val="00630840"/>
    <w:rsid w:val="0063211F"/>
    <w:rsid w:val="00634260"/>
    <w:rsid w:val="00640EF9"/>
    <w:rsid w:val="006432B2"/>
    <w:rsid w:val="00643452"/>
    <w:rsid w:val="0064402E"/>
    <w:rsid w:val="00645522"/>
    <w:rsid w:val="0065385D"/>
    <w:rsid w:val="00656C4D"/>
    <w:rsid w:val="00661052"/>
    <w:rsid w:val="0066152F"/>
    <w:rsid w:val="00663AFE"/>
    <w:rsid w:val="006666A7"/>
    <w:rsid w:val="00667583"/>
    <w:rsid w:val="006734A7"/>
    <w:rsid w:val="00674314"/>
    <w:rsid w:val="006803D1"/>
    <w:rsid w:val="00683432"/>
    <w:rsid w:val="00685BC3"/>
    <w:rsid w:val="00685E3D"/>
    <w:rsid w:val="00687EB7"/>
    <w:rsid w:val="00691AF5"/>
    <w:rsid w:val="00692D44"/>
    <w:rsid w:val="00694D33"/>
    <w:rsid w:val="0069547E"/>
    <w:rsid w:val="006A2DA6"/>
    <w:rsid w:val="006A50E3"/>
    <w:rsid w:val="006A5676"/>
    <w:rsid w:val="006A6CCE"/>
    <w:rsid w:val="006B1B71"/>
    <w:rsid w:val="006B255B"/>
    <w:rsid w:val="006B53DA"/>
    <w:rsid w:val="006B73EB"/>
    <w:rsid w:val="006B7470"/>
    <w:rsid w:val="006B7BA8"/>
    <w:rsid w:val="006C1569"/>
    <w:rsid w:val="006C1791"/>
    <w:rsid w:val="006C30E7"/>
    <w:rsid w:val="006C521C"/>
    <w:rsid w:val="006C5E86"/>
    <w:rsid w:val="006C6962"/>
    <w:rsid w:val="006C78F6"/>
    <w:rsid w:val="006D2DC9"/>
    <w:rsid w:val="006E0A4E"/>
    <w:rsid w:val="006E2561"/>
    <w:rsid w:val="006E2DCD"/>
    <w:rsid w:val="006E44A5"/>
    <w:rsid w:val="006E726F"/>
    <w:rsid w:val="006F106B"/>
    <w:rsid w:val="006F5DB1"/>
    <w:rsid w:val="00700CE8"/>
    <w:rsid w:val="0070121A"/>
    <w:rsid w:val="0070195F"/>
    <w:rsid w:val="00701CBC"/>
    <w:rsid w:val="007025BA"/>
    <w:rsid w:val="00710E98"/>
    <w:rsid w:val="00712570"/>
    <w:rsid w:val="00712B70"/>
    <w:rsid w:val="00716290"/>
    <w:rsid w:val="0071684B"/>
    <w:rsid w:val="007211A2"/>
    <w:rsid w:val="00723E2A"/>
    <w:rsid w:val="00733496"/>
    <w:rsid w:val="00733CCE"/>
    <w:rsid w:val="00736545"/>
    <w:rsid w:val="007409AC"/>
    <w:rsid w:val="00740AB3"/>
    <w:rsid w:val="00742230"/>
    <w:rsid w:val="00742674"/>
    <w:rsid w:val="00742903"/>
    <w:rsid w:val="00742F3B"/>
    <w:rsid w:val="0074409D"/>
    <w:rsid w:val="00751466"/>
    <w:rsid w:val="007514E2"/>
    <w:rsid w:val="00752B6C"/>
    <w:rsid w:val="00756520"/>
    <w:rsid w:val="0076140F"/>
    <w:rsid w:val="007661D7"/>
    <w:rsid w:val="007718B8"/>
    <w:rsid w:val="00772F6A"/>
    <w:rsid w:val="00773EB3"/>
    <w:rsid w:val="007745EC"/>
    <w:rsid w:val="00774719"/>
    <w:rsid w:val="00775392"/>
    <w:rsid w:val="007761E1"/>
    <w:rsid w:val="007761E4"/>
    <w:rsid w:val="00777D3E"/>
    <w:rsid w:val="00782D2F"/>
    <w:rsid w:val="0078311E"/>
    <w:rsid w:val="007845ED"/>
    <w:rsid w:val="00784E1D"/>
    <w:rsid w:val="007859B9"/>
    <w:rsid w:val="00792401"/>
    <w:rsid w:val="007A08B2"/>
    <w:rsid w:val="007A2E5A"/>
    <w:rsid w:val="007A5D16"/>
    <w:rsid w:val="007A6CEF"/>
    <w:rsid w:val="007B152A"/>
    <w:rsid w:val="007B155B"/>
    <w:rsid w:val="007B23EA"/>
    <w:rsid w:val="007B2DDF"/>
    <w:rsid w:val="007B369D"/>
    <w:rsid w:val="007B382D"/>
    <w:rsid w:val="007B53DB"/>
    <w:rsid w:val="007C098E"/>
    <w:rsid w:val="007C0FEF"/>
    <w:rsid w:val="007C19B1"/>
    <w:rsid w:val="007C1CA6"/>
    <w:rsid w:val="007C2FE2"/>
    <w:rsid w:val="007C3A50"/>
    <w:rsid w:val="007C47DF"/>
    <w:rsid w:val="007C4A2C"/>
    <w:rsid w:val="007C5CC5"/>
    <w:rsid w:val="007C7992"/>
    <w:rsid w:val="007D05D9"/>
    <w:rsid w:val="007D2491"/>
    <w:rsid w:val="007E080F"/>
    <w:rsid w:val="007E0D6C"/>
    <w:rsid w:val="007E0F5F"/>
    <w:rsid w:val="007E43A3"/>
    <w:rsid w:val="007E5CBD"/>
    <w:rsid w:val="007E5F49"/>
    <w:rsid w:val="007E6721"/>
    <w:rsid w:val="007E672A"/>
    <w:rsid w:val="007E701A"/>
    <w:rsid w:val="007E7828"/>
    <w:rsid w:val="007F2CAE"/>
    <w:rsid w:val="007F3D23"/>
    <w:rsid w:val="007F4EDE"/>
    <w:rsid w:val="007F6E56"/>
    <w:rsid w:val="00805E82"/>
    <w:rsid w:val="008133EF"/>
    <w:rsid w:val="00813D34"/>
    <w:rsid w:val="008150B2"/>
    <w:rsid w:val="0081605D"/>
    <w:rsid w:val="0081780B"/>
    <w:rsid w:val="00817AE9"/>
    <w:rsid w:val="00832E72"/>
    <w:rsid w:val="008332BA"/>
    <w:rsid w:val="008344AF"/>
    <w:rsid w:val="00836868"/>
    <w:rsid w:val="0084258B"/>
    <w:rsid w:val="008438BC"/>
    <w:rsid w:val="00844335"/>
    <w:rsid w:val="008446AF"/>
    <w:rsid w:val="008458D1"/>
    <w:rsid w:val="008464A9"/>
    <w:rsid w:val="008464B4"/>
    <w:rsid w:val="008515CA"/>
    <w:rsid w:val="00852198"/>
    <w:rsid w:val="00852BF3"/>
    <w:rsid w:val="0085492A"/>
    <w:rsid w:val="0085699F"/>
    <w:rsid w:val="008576A3"/>
    <w:rsid w:val="00862439"/>
    <w:rsid w:val="008644E5"/>
    <w:rsid w:val="0086608B"/>
    <w:rsid w:val="00871032"/>
    <w:rsid w:val="00871652"/>
    <w:rsid w:val="00873013"/>
    <w:rsid w:val="00873206"/>
    <w:rsid w:val="008739FB"/>
    <w:rsid w:val="00873B86"/>
    <w:rsid w:val="00876626"/>
    <w:rsid w:val="0087765D"/>
    <w:rsid w:val="00881368"/>
    <w:rsid w:val="008825E1"/>
    <w:rsid w:val="00883ABC"/>
    <w:rsid w:val="008841B2"/>
    <w:rsid w:val="00885875"/>
    <w:rsid w:val="0088755B"/>
    <w:rsid w:val="00890CF6"/>
    <w:rsid w:val="008913F8"/>
    <w:rsid w:val="00891AA9"/>
    <w:rsid w:val="00893ED0"/>
    <w:rsid w:val="008A36C0"/>
    <w:rsid w:val="008A4BD9"/>
    <w:rsid w:val="008A53C2"/>
    <w:rsid w:val="008A54EA"/>
    <w:rsid w:val="008A6D77"/>
    <w:rsid w:val="008B2344"/>
    <w:rsid w:val="008B23BC"/>
    <w:rsid w:val="008B31ED"/>
    <w:rsid w:val="008B3464"/>
    <w:rsid w:val="008B4CD9"/>
    <w:rsid w:val="008B4CF4"/>
    <w:rsid w:val="008C2F8A"/>
    <w:rsid w:val="008C7AF3"/>
    <w:rsid w:val="008D192A"/>
    <w:rsid w:val="008D20DD"/>
    <w:rsid w:val="008D2420"/>
    <w:rsid w:val="008D252B"/>
    <w:rsid w:val="008D2AC3"/>
    <w:rsid w:val="008D568E"/>
    <w:rsid w:val="008E263C"/>
    <w:rsid w:val="008E3D52"/>
    <w:rsid w:val="008E6D6E"/>
    <w:rsid w:val="008E7E90"/>
    <w:rsid w:val="008F76CF"/>
    <w:rsid w:val="0090158C"/>
    <w:rsid w:val="00901C62"/>
    <w:rsid w:val="00903F9B"/>
    <w:rsid w:val="00905418"/>
    <w:rsid w:val="00906EFE"/>
    <w:rsid w:val="00911F36"/>
    <w:rsid w:val="0091487E"/>
    <w:rsid w:val="009169C6"/>
    <w:rsid w:val="00916ADE"/>
    <w:rsid w:val="00921A98"/>
    <w:rsid w:val="00923AB8"/>
    <w:rsid w:val="00923B4F"/>
    <w:rsid w:val="00932A7B"/>
    <w:rsid w:val="0093549E"/>
    <w:rsid w:val="00936210"/>
    <w:rsid w:val="00936482"/>
    <w:rsid w:val="00941DB3"/>
    <w:rsid w:val="00942626"/>
    <w:rsid w:val="00942AC3"/>
    <w:rsid w:val="00944451"/>
    <w:rsid w:val="00944794"/>
    <w:rsid w:val="0095075F"/>
    <w:rsid w:val="00950CC4"/>
    <w:rsid w:val="00951107"/>
    <w:rsid w:val="00953D03"/>
    <w:rsid w:val="0095553E"/>
    <w:rsid w:val="00957593"/>
    <w:rsid w:val="00960C92"/>
    <w:rsid w:val="00961E66"/>
    <w:rsid w:val="00961EC6"/>
    <w:rsid w:val="00962117"/>
    <w:rsid w:val="00965436"/>
    <w:rsid w:val="0096591E"/>
    <w:rsid w:val="009703EF"/>
    <w:rsid w:val="0097363B"/>
    <w:rsid w:val="00974FC2"/>
    <w:rsid w:val="0098790C"/>
    <w:rsid w:val="00990AD7"/>
    <w:rsid w:val="00990D38"/>
    <w:rsid w:val="00993102"/>
    <w:rsid w:val="00997B09"/>
    <w:rsid w:val="009A0C7B"/>
    <w:rsid w:val="009A13E7"/>
    <w:rsid w:val="009A239B"/>
    <w:rsid w:val="009A5C6A"/>
    <w:rsid w:val="009A5F31"/>
    <w:rsid w:val="009A677B"/>
    <w:rsid w:val="009A68F5"/>
    <w:rsid w:val="009A7B65"/>
    <w:rsid w:val="009B2032"/>
    <w:rsid w:val="009B24B4"/>
    <w:rsid w:val="009B4CDA"/>
    <w:rsid w:val="009B5C08"/>
    <w:rsid w:val="009C1C57"/>
    <w:rsid w:val="009C22E0"/>
    <w:rsid w:val="009C2485"/>
    <w:rsid w:val="009C2810"/>
    <w:rsid w:val="009C32A1"/>
    <w:rsid w:val="009C3FB4"/>
    <w:rsid w:val="009C58BC"/>
    <w:rsid w:val="009C6A71"/>
    <w:rsid w:val="009C711F"/>
    <w:rsid w:val="009C7746"/>
    <w:rsid w:val="009D03CC"/>
    <w:rsid w:val="009D2503"/>
    <w:rsid w:val="009D31B3"/>
    <w:rsid w:val="009D5D7B"/>
    <w:rsid w:val="009D7228"/>
    <w:rsid w:val="009E08F0"/>
    <w:rsid w:val="009E360E"/>
    <w:rsid w:val="009E740B"/>
    <w:rsid w:val="009F1D75"/>
    <w:rsid w:val="009F2AC6"/>
    <w:rsid w:val="009F4C49"/>
    <w:rsid w:val="009F5C3B"/>
    <w:rsid w:val="009F6714"/>
    <w:rsid w:val="009F7951"/>
    <w:rsid w:val="009F79C2"/>
    <w:rsid w:val="00A04253"/>
    <w:rsid w:val="00A04419"/>
    <w:rsid w:val="00A06A22"/>
    <w:rsid w:val="00A06C5A"/>
    <w:rsid w:val="00A071D7"/>
    <w:rsid w:val="00A077B8"/>
    <w:rsid w:val="00A10BB5"/>
    <w:rsid w:val="00A13FC1"/>
    <w:rsid w:val="00A13FED"/>
    <w:rsid w:val="00A15091"/>
    <w:rsid w:val="00A17AEE"/>
    <w:rsid w:val="00A24E18"/>
    <w:rsid w:val="00A25B4C"/>
    <w:rsid w:val="00A26B79"/>
    <w:rsid w:val="00A30869"/>
    <w:rsid w:val="00A30A0E"/>
    <w:rsid w:val="00A30F7E"/>
    <w:rsid w:val="00A326BC"/>
    <w:rsid w:val="00A32B60"/>
    <w:rsid w:val="00A35867"/>
    <w:rsid w:val="00A37510"/>
    <w:rsid w:val="00A378E8"/>
    <w:rsid w:val="00A37917"/>
    <w:rsid w:val="00A402F5"/>
    <w:rsid w:val="00A436C3"/>
    <w:rsid w:val="00A45E08"/>
    <w:rsid w:val="00A50C28"/>
    <w:rsid w:val="00A52CE9"/>
    <w:rsid w:val="00A61CC8"/>
    <w:rsid w:val="00A64E4C"/>
    <w:rsid w:val="00A65835"/>
    <w:rsid w:val="00A663EB"/>
    <w:rsid w:val="00A6796F"/>
    <w:rsid w:val="00A7125B"/>
    <w:rsid w:val="00A720CE"/>
    <w:rsid w:val="00A73368"/>
    <w:rsid w:val="00A7480C"/>
    <w:rsid w:val="00A8093C"/>
    <w:rsid w:val="00A80CC6"/>
    <w:rsid w:val="00A84380"/>
    <w:rsid w:val="00A84CD2"/>
    <w:rsid w:val="00A87B4B"/>
    <w:rsid w:val="00A9017C"/>
    <w:rsid w:val="00A91EF6"/>
    <w:rsid w:val="00A92296"/>
    <w:rsid w:val="00A94B8A"/>
    <w:rsid w:val="00A952FA"/>
    <w:rsid w:val="00A9695C"/>
    <w:rsid w:val="00AA2E30"/>
    <w:rsid w:val="00AA51CF"/>
    <w:rsid w:val="00AA779A"/>
    <w:rsid w:val="00AB0ECE"/>
    <w:rsid w:val="00AB2759"/>
    <w:rsid w:val="00AB2FA5"/>
    <w:rsid w:val="00AB3039"/>
    <w:rsid w:val="00AB407A"/>
    <w:rsid w:val="00AB45D7"/>
    <w:rsid w:val="00AC1BAB"/>
    <w:rsid w:val="00AC3D8E"/>
    <w:rsid w:val="00AC7B01"/>
    <w:rsid w:val="00AD1016"/>
    <w:rsid w:val="00AE1FE1"/>
    <w:rsid w:val="00AE4C35"/>
    <w:rsid w:val="00AE5893"/>
    <w:rsid w:val="00AE6C8E"/>
    <w:rsid w:val="00AE770F"/>
    <w:rsid w:val="00AF3153"/>
    <w:rsid w:val="00AF32F9"/>
    <w:rsid w:val="00AF4499"/>
    <w:rsid w:val="00AF45D7"/>
    <w:rsid w:val="00AF6CDE"/>
    <w:rsid w:val="00AF7456"/>
    <w:rsid w:val="00AF7DA6"/>
    <w:rsid w:val="00B00577"/>
    <w:rsid w:val="00B00604"/>
    <w:rsid w:val="00B0089A"/>
    <w:rsid w:val="00B00ED6"/>
    <w:rsid w:val="00B012A6"/>
    <w:rsid w:val="00B02EA8"/>
    <w:rsid w:val="00B04049"/>
    <w:rsid w:val="00B04108"/>
    <w:rsid w:val="00B04D52"/>
    <w:rsid w:val="00B07177"/>
    <w:rsid w:val="00B11AB1"/>
    <w:rsid w:val="00B1240C"/>
    <w:rsid w:val="00B14BC4"/>
    <w:rsid w:val="00B14CE4"/>
    <w:rsid w:val="00B15873"/>
    <w:rsid w:val="00B15C00"/>
    <w:rsid w:val="00B20A07"/>
    <w:rsid w:val="00B2224E"/>
    <w:rsid w:val="00B2573E"/>
    <w:rsid w:val="00B25930"/>
    <w:rsid w:val="00B25AE5"/>
    <w:rsid w:val="00B25D91"/>
    <w:rsid w:val="00B31533"/>
    <w:rsid w:val="00B31AAB"/>
    <w:rsid w:val="00B31DF7"/>
    <w:rsid w:val="00B32486"/>
    <w:rsid w:val="00B33A06"/>
    <w:rsid w:val="00B35178"/>
    <w:rsid w:val="00B36544"/>
    <w:rsid w:val="00B40611"/>
    <w:rsid w:val="00B40E6A"/>
    <w:rsid w:val="00B4122B"/>
    <w:rsid w:val="00B440CB"/>
    <w:rsid w:val="00B44977"/>
    <w:rsid w:val="00B45548"/>
    <w:rsid w:val="00B45B56"/>
    <w:rsid w:val="00B466B2"/>
    <w:rsid w:val="00B47E10"/>
    <w:rsid w:val="00B5026E"/>
    <w:rsid w:val="00B50794"/>
    <w:rsid w:val="00B549B3"/>
    <w:rsid w:val="00B55D17"/>
    <w:rsid w:val="00B60B60"/>
    <w:rsid w:val="00B6475E"/>
    <w:rsid w:val="00B651C7"/>
    <w:rsid w:val="00B657BA"/>
    <w:rsid w:val="00B65A6B"/>
    <w:rsid w:val="00B660F4"/>
    <w:rsid w:val="00B67BEC"/>
    <w:rsid w:val="00B70DAB"/>
    <w:rsid w:val="00B73BB7"/>
    <w:rsid w:val="00B773FA"/>
    <w:rsid w:val="00B77E8A"/>
    <w:rsid w:val="00B81675"/>
    <w:rsid w:val="00B84108"/>
    <w:rsid w:val="00B84F38"/>
    <w:rsid w:val="00B85060"/>
    <w:rsid w:val="00B87D29"/>
    <w:rsid w:val="00B90204"/>
    <w:rsid w:val="00B9123C"/>
    <w:rsid w:val="00B93182"/>
    <w:rsid w:val="00B94406"/>
    <w:rsid w:val="00B95BEB"/>
    <w:rsid w:val="00BA2AE2"/>
    <w:rsid w:val="00BA61C2"/>
    <w:rsid w:val="00BA6D00"/>
    <w:rsid w:val="00BA71B8"/>
    <w:rsid w:val="00BB3076"/>
    <w:rsid w:val="00BB35AE"/>
    <w:rsid w:val="00BB49E0"/>
    <w:rsid w:val="00BB6D70"/>
    <w:rsid w:val="00BB7313"/>
    <w:rsid w:val="00BC0ABD"/>
    <w:rsid w:val="00BC38FB"/>
    <w:rsid w:val="00BC473D"/>
    <w:rsid w:val="00BC502E"/>
    <w:rsid w:val="00BC61BA"/>
    <w:rsid w:val="00BC72E0"/>
    <w:rsid w:val="00BD226F"/>
    <w:rsid w:val="00BD24CD"/>
    <w:rsid w:val="00BD5C58"/>
    <w:rsid w:val="00BD7903"/>
    <w:rsid w:val="00BE087F"/>
    <w:rsid w:val="00BE0E35"/>
    <w:rsid w:val="00BE1BD9"/>
    <w:rsid w:val="00BE1D1F"/>
    <w:rsid w:val="00BE2CD8"/>
    <w:rsid w:val="00BE5339"/>
    <w:rsid w:val="00BE69B4"/>
    <w:rsid w:val="00BF2EF5"/>
    <w:rsid w:val="00BF627A"/>
    <w:rsid w:val="00BF69F6"/>
    <w:rsid w:val="00C00ABF"/>
    <w:rsid w:val="00C013C4"/>
    <w:rsid w:val="00C017F1"/>
    <w:rsid w:val="00C02334"/>
    <w:rsid w:val="00C03549"/>
    <w:rsid w:val="00C049F5"/>
    <w:rsid w:val="00C04AC1"/>
    <w:rsid w:val="00C04C84"/>
    <w:rsid w:val="00C06B6F"/>
    <w:rsid w:val="00C122A5"/>
    <w:rsid w:val="00C12F9F"/>
    <w:rsid w:val="00C14603"/>
    <w:rsid w:val="00C14D45"/>
    <w:rsid w:val="00C21A5A"/>
    <w:rsid w:val="00C21DB8"/>
    <w:rsid w:val="00C21E77"/>
    <w:rsid w:val="00C2222D"/>
    <w:rsid w:val="00C23D38"/>
    <w:rsid w:val="00C26FBA"/>
    <w:rsid w:val="00C34B7B"/>
    <w:rsid w:val="00C40324"/>
    <w:rsid w:val="00C420EF"/>
    <w:rsid w:val="00C42191"/>
    <w:rsid w:val="00C44D69"/>
    <w:rsid w:val="00C45B4A"/>
    <w:rsid w:val="00C45E72"/>
    <w:rsid w:val="00C47FD2"/>
    <w:rsid w:val="00C50D1C"/>
    <w:rsid w:val="00C50ED7"/>
    <w:rsid w:val="00C53964"/>
    <w:rsid w:val="00C554D5"/>
    <w:rsid w:val="00C560F1"/>
    <w:rsid w:val="00C565EC"/>
    <w:rsid w:val="00C573BB"/>
    <w:rsid w:val="00C626EF"/>
    <w:rsid w:val="00C62733"/>
    <w:rsid w:val="00C63CFF"/>
    <w:rsid w:val="00C63F92"/>
    <w:rsid w:val="00C6438F"/>
    <w:rsid w:val="00C660DC"/>
    <w:rsid w:val="00C67A33"/>
    <w:rsid w:val="00C70D7B"/>
    <w:rsid w:val="00C71F88"/>
    <w:rsid w:val="00C726C6"/>
    <w:rsid w:val="00C779BA"/>
    <w:rsid w:val="00C77FEC"/>
    <w:rsid w:val="00C819A8"/>
    <w:rsid w:val="00C84177"/>
    <w:rsid w:val="00C84571"/>
    <w:rsid w:val="00C9032A"/>
    <w:rsid w:val="00C907B4"/>
    <w:rsid w:val="00C90C18"/>
    <w:rsid w:val="00C92799"/>
    <w:rsid w:val="00C94AA5"/>
    <w:rsid w:val="00C95344"/>
    <w:rsid w:val="00C96805"/>
    <w:rsid w:val="00C972AB"/>
    <w:rsid w:val="00CA1524"/>
    <w:rsid w:val="00CA16EC"/>
    <w:rsid w:val="00CA1D1D"/>
    <w:rsid w:val="00CA2954"/>
    <w:rsid w:val="00CA2EC4"/>
    <w:rsid w:val="00CA6DC4"/>
    <w:rsid w:val="00CA6FBE"/>
    <w:rsid w:val="00CA7B71"/>
    <w:rsid w:val="00CB14E4"/>
    <w:rsid w:val="00CB2025"/>
    <w:rsid w:val="00CB2990"/>
    <w:rsid w:val="00CB59BC"/>
    <w:rsid w:val="00CB5A46"/>
    <w:rsid w:val="00CC046D"/>
    <w:rsid w:val="00CC2292"/>
    <w:rsid w:val="00CC48D1"/>
    <w:rsid w:val="00CC6E29"/>
    <w:rsid w:val="00CC7863"/>
    <w:rsid w:val="00CD0555"/>
    <w:rsid w:val="00CD28B5"/>
    <w:rsid w:val="00CD4327"/>
    <w:rsid w:val="00CE0BE2"/>
    <w:rsid w:val="00CE1ADB"/>
    <w:rsid w:val="00CE6852"/>
    <w:rsid w:val="00CF21A3"/>
    <w:rsid w:val="00CF3EA9"/>
    <w:rsid w:val="00CF401A"/>
    <w:rsid w:val="00CF41F9"/>
    <w:rsid w:val="00CF60F6"/>
    <w:rsid w:val="00CF6DD3"/>
    <w:rsid w:val="00D00EDD"/>
    <w:rsid w:val="00D01A18"/>
    <w:rsid w:val="00D01D5B"/>
    <w:rsid w:val="00D02F70"/>
    <w:rsid w:val="00D07762"/>
    <w:rsid w:val="00D134B1"/>
    <w:rsid w:val="00D13B06"/>
    <w:rsid w:val="00D16CB0"/>
    <w:rsid w:val="00D16DEA"/>
    <w:rsid w:val="00D17C8A"/>
    <w:rsid w:val="00D207E4"/>
    <w:rsid w:val="00D21E2D"/>
    <w:rsid w:val="00D24511"/>
    <w:rsid w:val="00D252C7"/>
    <w:rsid w:val="00D2535C"/>
    <w:rsid w:val="00D2582B"/>
    <w:rsid w:val="00D279D4"/>
    <w:rsid w:val="00D32D75"/>
    <w:rsid w:val="00D425A1"/>
    <w:rsid w:val="00D432C2"/>
    <w:rsid w:val="00D50376"/>
    <w:rsid w:val="00D52DBA"/>
    <w:rsid w:val="00D5352F"/>
    <w:rsid w:val="00D537AD"/>
    <w:rsid w:val="00D612A6"/>
    <w:rsid w:val="00D6214C"/>
    <w:rsid w:val="00D63869"/>
    <w:rsid w:val="00D65386"/>
    <w:rsid w:val="00D751C8"/>
    <w:rsid w:val="00D77D41"/>
    <w:rsid w:val="00D77F0F"/>
    <w:rsid w:val="00D85B32"/>
    <w:rsid w:val="00D8612C"/>
    <w:rsid w:val="00D913D2"/>
    <w:rsid w:val="00D92EFC"/>
    <w:rsid w:val="00D9601B"/>
    <w:rsid w:val="00D9694B"/>
    <w:rsid w:val="00D96A98"/>
    <w:rsid w:val="00D96C5D"/>
    <w:rsid w:val="00DA0EB1"/>
    <w:rsid w:val="00DA2388"/>
    <w:rsid w:val="00DA2C27"/>
    <w:rsid w:val="00DA61A5"/>
    <w:rsid w:val="00DA64F9"/>
    <w:rsid w:val="00DA6603"/>
    <w:rsid w:val="00DA732B"/>
    <w:rsid w:val="00DB02D4"/>
    <w:rsid w:val="00DB247F"/>
    <w:rsid w:val="00DB768E"/>
    <w:rsid w:val="00DB7EBD"/>
    <w:rsid w:val="00DC0A97"/>
    <w:rsid w:val="00DC1E0E"/>
    <w:rsid w:val="00DC2248"/>
    <w:rsid w:val="00DC2828"/>
    <w:rsid w:val="00DC520A"/>
    <w:rsid w:val="00DC7317"/>
    <w:rsid w:val="00DD00A2"/>
    <w:rsid w:val="00DD10BA"/>
    <w:rsid w:val="00DD1B61"/>
    <w:rsid w:val="00DD4316"/>
    <w:rsid w:val="00DD43D4"/>
    <w:rsid w:val="00DD478A"/>
    <w:rsid w:val="00DD593E"/>
    <w:rsid w:val="00DD7696"/>
    <w:rsid w:val="00DD7A49"/>
    <w:rsid w:val="00DD7BD3"/>
    <w:rsid w:val="00DE1FC5"/>
    <w:rsid w:val="00DE4995"/>
    <w:rsid w:val="00DE68C3"/>
    <w:rsid w:val="00DF17F9"/>
    <w:rsid w:val="00DF7223"/>
    <w:rsid w:val="00DF78DE"/>
    <w:rsid w:val="00E014D8"/>
    <w:rsid w:val="00E03B69"/>
    <w:rsid w:val="00E03BF5"/>
    <w:rsid w:val="00E066EC"/>
    <w:rsid w:val="00E079B0"/>
    <w:rsid w:val="00E158D2"/>
    <w:rsid w:val="00E17B77"/>
    <w:rsid w:val="00E20C7C"/>
    <w:rsid w:val="00E213FD"/>
    <w:rsid w:val="00E24F7D"/>
    <w:rsid w:val="00E262EC"/>
    <w:rsid w:val="00E2683E"/>
    <w:rsid w:val="00E26B13"/>
    <w:rsid w:val="00E27859"/>
    <w:rsid w:val="00E3256D"/>
    <w:rsid w:val="00E32AE1"/>
    <w:rsid w:val="00E33922"/>
    <w:rsid w:val="00E37890"/>
    <w:rsid w:val="00E40C93"/>
    <w:rsid w:val="00E43393"/>
    <w:rsid w:val="00E4667F"/>
    <w:rsid w:val="00E5343C"/>
    <w:rsid w:val="00E546E6"/>
    <w:rsid w:val="00E56098"/>
    <w:rsid w:val="00E6053A"/>
    <w:rsid w:val="00E65023"/>
    <w:rsid w:val="00E65A25"/>
    <w:rsid w:val="00E65FAF"/>
    <w:rsid w:val="00E663B6"/>
    <w:rsid w:val="00E66BEE"/>
    <w:rsid w:val="00E66F1E"/>
    <w:rsid w:val="00E711D3"/>
    <w:rsid w:val="00E73018"/>
    <w:rsid w:val="00E73EA2"/>
    <w:rsid w:val="00E75A91"/>
    <w:rsid w:val="00E75B38"/>
    <w:rsid w:val="00E76428"/>
    <w:rsid w:val="00E803F2"/>
    <w:rsid w:val="00E8173F"/>
    <w:rsid w:val="00E87168"/>
    <w:rsid w:val="00E91CEB"/>
    <w:rsid w:val="00E91F66"/>
    <w:rsid w:val="00E96369"/>
    <w:rsid w:val="00E9711F"/>
    <w:rsid w:val="00EA1BFB"/>
    <w:rsid w:val="00EA1EFD"/>
    <w:rsid w:val="00EA49E9"/>
    <w:rsid w:val="00EB357E"/>
    <w:rsid w:val="00EB3680"/>
    <w:rsid w:val="00EB55E5"/>
    <w:rsid w:val="00EB58D1"/>
    <w:rsid w:val="00EB73D8"/>
    <w:rsid w:val="00EC165A"/>
    <w:rsid w:val="00EC1C69"/>
    <w:rsid w:val="00EC2128"/>
    <w:rsid w:val="00EC26B3"/>
    <w:rsid w:val="00EC3877"/>
    <w:rsid w:val="00EC4C0F"/>
    <w:rsid w:val="00ED327B"/>
    <w:rsid w:val="00ED4F5E"/>
    <w:rsid w:val="00ED6146"/>
    <w:rsid w:val="00EE1718"/>
    <w:rsid w:val="00EE2B45"/>
    <w:rsid w:val="00EE3369"/>
    <w:rsid w:val="00EE38AA"/>
    <w:rsid w:val="00EE41EB"/>
    <w:rsid w:val="00EE4D6F"/>
    <w:rsid w:val="00EE4DB7"/>
    <w:rsid w:val="00EF012A"/>
    <w:rsid w:val="00EF07EE"/>
    <w:rsid w:val="00EF377C"/>
    <w:rsid w:val="00EF3940"/>
    <w:rsid w:val="00F04689"/>
    <w:rsid w:val="00F06C6A"/>
    <w:rsid w:val="00F077FE"/>
    <w:rsid w:val="00F10661"/>
    <w:rsid w:val="00F11279"/>
    <w:rsid w:val="00F12B56"/>
    <w:rsid w:val="00F25FFD"/>
    <w:rsid w:val="00F2660B"/>
    <w:rsid w:val="00F302EF"/>
    <w:rsid w:val="00F31878"/>
    <w:rsid w:val="00F3311A"/>
    <w:rsid w:val="00F3323F"/>
    <w:rsid w:val="00F33D7D"/>
    <w:rsid w:val="00F356EE"/>
    <w:rsid w:val="00F3621F"/>
    <w:rsid w:val="00F37245"/>
    <w:rsid w:val="00F422C3"/>
    <w:rsid w:val="00F4279D"/>
    <w:rsid w:val="00F42A0C"/>
    <w:rsid w:val="00F5023C"/>
    <w:rsid w:val="00F50C10"/>
    <w:rsid w:val="00F50D49"/>
    <w:rsid w:val="00F51E9A"/>
    <w:rsid w:val="00F52A81"/>
    <w:rsid w:val="00F54B99"/>
    <w:rsid w:val="00F61435"/>
    <w:rsid w:val="00F6377E"/>
    <w:rsid w:val="00F646C8"/>
    <w:rsid w:val="00F64F65"/>
    <w:rsid w:val="00F72320"/>
    <w:rsid w:val="00F7498D"/>
    <w:rsid w:val="00F7612B"/>
    <w:rsid w:val="00F76466"/>
    <w:rsid w:val="00F77BE0"/>
    <w:rsid w:val="00F80BDC"/>
    <w:rsid w:val="00F81A6D"/>
    <w:rsid w:val="00F849DD"/>
    <w:rsid w:val="00F84E40"/>
    <w:rsid w:val="00F863BB"/>
    <w:rsid w:val="00F901B5"/>
    <w:rsid w:val="00F90655"/>
    <w:rsid w:val="00F90D24"/>
    <w:rsid w:val="00F91749"/>
    <w:rsid w:val="00F9645A"/>
    <w:rsid w:val="00F97E37"/>
    <w:rsid w:val="00FA018A"/>
    <w:rsid w:val="00FA1C48"/>
    <w:rsid w:val="00FA2258"/>
    <w:rsid w:val="00FA2AF5"/>
    <w:rsid w:val="00FA354C"/>
    <w:rsid w:val="00FA5EB5"/>
    <w:rsid w:val="00FB05AE"/>
    <w:rsid w:val="00FB45CF"/>
    <w:rsid w:val="00FC0028"/>
    <w:rsid w:val="00FC05D7"/>
    <w:rsid w:val="00FC1B9E"/>
    <w:rsid w:val="00FC53FE"/>
    <w:rsid w:val="00FC5568"/>
    <w:rsid w:val="00FC6CC4"/>
    <w:rsid w:val="00FC7A70"/>
    <w:rsid w:val="00FD4158"/>
    <w:rsid w:val="00FD5182"/>
    <w:rsid w:val="00FE0E17"/>
    <w:rsid w:val="00FE1BA9"/>
    <w:rsid w:val="00FE6649"/>
    <w:rsid w:val="00FF0DC7"/>
    <w:rsid w:val="00FF160D"/>
    <w:rsid w:val="00FF2FAF"/>
    <w:rsid w:val="00FF57CE"/>
    <w:rsid w:val="00FF6428"/>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178B8"/>
  <w14:defaultImageDpi w14:val="0"/>
  <w15:docId w15:val="{9CB09013-F1E4-461B-A9BE-0497E504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8C"/>
    <w:pPr>
      <w:spacing w:after="0" w:line="240" w:lineRule="auto"/>
    </w:pPr>
    <w:rPr>
      <w:rFonts w:ascii="Times New Roman" w:hAnsi="Times New Roman" w:cs="Times New Roman"/>
      <w:sz w:val="20"/>
      <w:szCs w:val="20"/>
      <w:lang w:val="uk-UA" w:eastAsia="ru-RU"/>
    </w:rPr>
  </w:style>
  <w:style w:type="paragraph" w:styleId="1">
    <w:name w:val="heading 1"/>
    <w:basedOn w:val="a"/>
    <w:next w:val="a"/>
    <w:link w:val="10"/>
    <w:uiPriority w:val="9"/>
    <w:qFormat/>
    <w:rsid w:val="001100CA"/>
    <w:pPr>
      <w:keepNext/>
      <w:keepLines/>
      <w:spacing w:before="240"/>
      <w:outlineLvl w:val="0"/>
    </w:pPr>
    <w:rPr>
      <w:rFonts w:asciiTheme="majorHAnsi" w:eastAsiaTheme="majorEastAsia" w:hAnsiTheme="majorHAnsi"/>
      <w:color w:val="2E74B5" w:themeColor="accent1" w:themeShade="BF"/>
      <w:sz w:val="32"/>
      <w:szCs w:val="32"/>
    </w:rPr>
  </w:style>
  <w:style w:type="paragraph" w:styleId="20">
    <w:name w:val="heading 2"/>
    <w:basedOn w:val="a"/>
    <w:next w:val="a"/>
    <w:link w:val="21"/>
    <w:uiPriority w:val="9"/>
    <w:qFormat/>
    <w:rsid w:val="00391045"/>
    <w:pPr>
      <w:keepNext/>
      <w:jc w:val="center"/>
      <w:outlineLvl w:val="1"/>
    </w:pPr>
    <w:rPr>
      <w:sz w:val="24"/>
      <w:lang w:val="ru-RU"/>
    </w:rPr>
  </w:style>
  <w:style w:type="paragraph" w:styleId="30">
    <w:name w:val="heading 3"/>
    <w:basedOn w:val="a"/>
    <w:next w:val="a"/>
    <w:link w:val="31"/>
    <w:uiPriority w:val="9"/>
    <w:qFormat/>
    <w:rsid w:val="0039104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91045"/>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00CA"/>
    <w:rPr>
      <w:rFonts w:asciiTheme="majorHAnsi" w:eastAsiaTheme="majorEastAsia" w:hAnsiTheme="majorHAnsi" w:cs="Times New Roman"/>
      <w:color w:val="2E74B5" w:themeColor="accent1" w:themeShade="BF"/>
      <w:sz w:val="32"/>
      <w:szCs w:val="32"/>
      <w:lang w:val="uk-UA" w:eastAsia="ru-RU"/>
    </w:rPr>
  </w:style>
  <w:style w:type="character" w:customStyle="1" w:styleId="21">
    <w:name w:val="Заголовок 2 Знак"/>
    <w:basedOn w:val="a0"/>
    <w:link w:val="20"/>
    <w:uiPriority w:val="9"/>
    <w:locked/>
    <w:rsid w:val="00391045"/>
    <w:rPr>
      <w:rFonts w:ascii="Times New Roman" w:hAnsi="Times New Roman" w:cs="Times New Roman"/>
      <w:sz w:val="20"/>
      <w:szCs w:val="20"/>
      <w:lang w:val="x-none" w:eastAsia="ru-RU"/>
    </w:rPr>
  </w:style>
  <w:style w:type="character" w:customStyle="1" w:styleId="31">
    <w:name w:val="Заголовок 3 Знак"/>
    <w:basedOn w:val="a0"/>
    <w:link w:val="30"/>
    <w:uiPriority w:val="9"/>
    <w:locked/>
    <w:rsid w:val="00391045"/>
    <w:rPr>
      <w:rFonts w:ascii="Arial" w:hAnsi="Arial" w:cs="Arial"/>
      <w:b/>
      <w:bCs/>
      <w:sz w:val="26"/>
      <w:szCs w:val="26"/>
      <w:lang w:val="uk-UA" w:eastAsia="ru-RU"/>
    </w:rPr>
  </w:style>
  <w:style w:type="character" w:customStyle="1" w:styleId="40">
    <w:name w:val="Заголовок 4 Знак"/>
    <w:basedOn w:val="a0"/>
    <w:link w:val="4"/>
    <w:uiPriority w:val="9"/>
    <w:locked/>
    <w:rsid w:val="00391045"/>
    <w:rPr>
      <w:rFonts w:ascii="Times New Roman" w:hAnsi="Times New Roman" w:cs="Times New Roman"/>
      <w:sz w:val="20"/>
      <w:szCs w:val="20"/>
      <w:lang w:val="uk-UA" w:eastAsia="ru-RU"/>
    </w:rPr>
  </w:style>
  <w:style w:type="paragraph" w:customStyle="1" w:styleId="a3">
    <w:name w:val="Знак Знак Знак Знак Знак Знак Знак Знак Знак Знак"/>
    <w:basedOn w:val="a"/>
    <w:rsid w:val="003F718C"/>
    <w:rPr>
      <w:rFonts w:ascii="Verdana" w:hAnsi="Verdana" w:cs="Verdana"/>
      <w:lang w:val="en-US" w:eastAsia="en-US"/>
    </w:rPr>
  </w:style>
  <w:style w:type="paragraph" w:customStyle="1" w:styleId="11">
    <w:name w:val="Стиль1"/>
    <w:basedOn w:val="a"/>
    <w:link w:val="12"/>
    <w:qFormat/>
    <w:rsid w:val="003F718C"/>
    <w:pPr>
      <w:jc w:val="center"/>
    </w:pPr>
    <w:rPr>
      <w:sz w:val="28"/>
      <w:szCs w:val="28"/>
    </w:rPr>
  </w:style>
  <w:style w:type="character" w:customStyle="1" w:styleId="12">
    <w:name w:val="Стиль1 Знак"/>
    <w:link w:val="11"/>
    <w:locked/>
    <w:rsid w:val="003F718C"/>
    <w:rPr>
      <w:rFonts w:ascii="Times New Roman" w:hAnsi="Times New Roman"/>
      <w:sz w:val="28"/>
      <w:lang w:val="uk-UA" w:eastAsia="ru-RU"/>
    </w:rPr>
  </w:style>
  <w:style w:type="paragraph" w:styleId="a4">
    <w:name w:val="header"/>
    <w:basedOn w:val="a"/>
    <w:link w:val="a5"/>
    <w:uiPriority w:val="99"/>
    <w:unhideWhenUsed/>
    <w:rsid w:val="003F718C"/>
    <w:pPr>
      <w:tabs>
        <w:tab w:val="center" w:pos="4677"/>
        <w:tab w:val="right" w:pos="9355"/>
      </w:tabs>
    </w:pPr>
  </w:style>
  <w:style w:type="character" w:customStyle="1" w:styleId="a5">
    <w:name w:val="Верхний колонтитул Знак"/>
    <w:basedOn w:val="a0"/>
    <w:link w:val="a4"/>
    <w:uiPriority w:val="99"/>
    <w:locked/>
    <w:rsid w:val="003F718C"/>
    <w:rPr>
      <w:rFonts w:ascii="Times New Roman" w:hAnsi="Times New Roman" w:cs="Times New Roman"/>
      <w:sz w:val="20"/>
      <w:szCs w:val="20"/>
      <w:lang w:val="uk-UA" w:eastAsia="ru-RU"/>
    </w:rPr>
  </w:style>
  <w:style w:type="paragraph" w:styleId="a6">
    <w:name w:val="footer"/>
    <w:basedOn w:val="a"/>
    <w:link w:val="a7"/>
    <w:uiPriority w:val="99"/>
    <w:unhideWhenUsed/>
    <w:rsid w:val="003F718C"/>
    <w:pPr>
      <w:tabs>
        <w:tab w:val="center" w:pos="4677"/>
        <w:tab w:val="right" w:pos="9355"/>
      </w:tabs>
    </w:pPr>
  </w:style>
  <w:style w:type="character" w:customStyle="1" w:styleId="a7">
    <w:name w:val="Нижний колонтитул Знак"/>
    <w:basedOn w:val="a0"/>
    <w:link w:val="a6"/>
    <w:uiPriority w:val="99"/>
    <w:locked/>
    <w:rsid w:val="003F718C"/>
    <w:rPr>
      <w:rFonts w:ascii="Times New Roman" w:hAnsi="Times New Roman" w:cs="Times New Roman"/>
      <w:sz w:val="20"/>
      <w:szCs w:val="20"/>
      <w:lang w:val="uk-UA" w:eastAsia="ru-RU"/>
    </w:rPr>
  </w:style>
  <w:style w:type="table" w:styleId="a8">
    <w:name w:val="Table Grid"/>
    <w:basedOn w:val="a1"/>
    <w:uiPriority w:val="39"/>
    <w:rsid w:val="00B85060"/>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00CA"/>
    <w:pPr>
      <w:ind w:left="720"/>
      <w:contextualSpacing/>
    </w:pPr>
  </w:style>
  <w:style w:type="paragraph" w:customStyle="1" w:styleId="13">
    <w:name w:val="ТД_Заголовок 1"/>
    <w:basedOn w:val="1"/>
    <w:link w:val="14"/>
    <w:autoRedefine/>
    <w:qFormat/>
    <w:rsid w:val="009F4C49"/>
    <w:pPr>
      <w:tabs>
        <w:tab w:val="left" w:pos="851"/>
        <w:tab w:val="left" w:pos="9355"/>
      </w:tabs>
      <w:spacing w:before="0"/>
      <w:ind w:left="567"/>
      <w:jc w:val="center"/>
    </w:pPr>
    <w:rPr>
      <w:rFonts w:ascii="Times New Roman" w:hAnsi="Times New Roman"/>
      <w:b/>
      <w:color w:val="auto"/>
      <w:sz w:val="28"/>
    </w:rPr>
  </w:style>
  <w:style w:type="character" w:customStyle="1" w:styleId="14">
    <w:name w:val="ТД_Заголовок 1 Знак"/>
    <w:basedOn w:val="10"/>
    <w:link w:val="13"/>
    <w:locked/>
    <w:rsid w:val="009F4C49"/>
    <w:rPr>
      <w:rFonts w:ascii="Times New Roman" w:eastAsiaTheme="majorEastAsia" w:hAnsi="Times New Roman" w:cs="Times New Roman"/>
      <w:b/>
      <w:color w:val="2E74B5" w:themeColor="accent1" w:themeShade="BF"/>
      <w:sz w:val="32"/>
      <w:szCs w:val="32"/>
      <w:lang w:val="uk-UA" w:eastAsia="ru-RU"/>
    </w:rPr>
  </w:style>
  <w:style w:type="paragraph" w:customStyle="1" w:styleId="110">
    <w:name w:val="ТД_Заголовок 1.1"/>
    <w:basedOn w:val="a"/>
    <w:link w:val="111"/>
    <w:qFormat/>
    <w:rsid w:val="001100CA"/>
  </w:style>
  <w:style w:type="character" w:customStyle="1" w:styleId="111">
    <w:name w:val="ТД_Заголовок 1.1 Знак"/>
    <w:basedOn w:val="a0"/>
    <w:link w:val="110"/>
    <w:locked/>
    <w:rsid w:val="001100CA"/>
    <w:rPr>
      <w:rFonts w:ascii="Times New Roman" w:hAnsi="Times New Roman" w:cs="Times New Roman"/>
      <w:sz w:val="20"/>
      <w:szCs w:val="20"/>
      <w:lang w:val="uk-UA" w:eastAsia="ru-RU"/>
    </w:rPr>
  </w:style>
  <w:style w:type="paragraph" w:customStyle="1" w:styleId="aa">
    <w:name w:val="ТД_Зміст"/>
    <w:basedOn w:val="13"/>
    <w:link w:val="ab"/>
    <w:qFormat/>
    <w:rsid w:val="00733496"/>
    <w:pPr>
      <w:tabs>
        <w:tab w:val="left" w:pos="2552"/>
      </w:tabs>
      <w:ind w:left="0"/>
    </w:pPr>
  </w:style>
  <w:style w:type="character" w:customStyle="1" w:styleId="ab">
    <w:name w:val="ТД_Зміст Знак"/>
    <w:basedOn w:val="14"/>
    <w:link w:val="aa"/>
    <w:locked/>
    <w:rsid w:val="00733496"/>
    <w:rPr>
      <w:rFonts w:ascii="Times New Roman" w:eastAsiaTheme="majorEastAsia" w:hAnsi="Times New Roman" w:cs="Times New Roman"/>
      <w:b/>
      <w:color w:val="2E74B5" w:themeColor="accent1" w:themeShade="BF"/>
      <w:sz w:val="32"/>
      <w:szCs w:val="32"/>
      <w:lang w:val="uk-UA" w:eastAsia="ru-RU"/>
    </w:rPr>
  </w:style>
  <w:style w:type="paragraph" w:customStyle="1" w:styleId="ac">
    <w:name w:val="Îáû÷íûé"/>
    <w:rsid w:val="00B36544"/>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styleId="ad">
    <w:name w:val="Balloon Text"/>
    <w:basedOn w:val="a"/>
    <w:link w:val="ae"/>
    <w:uiPriority w:val="99"/>
    <w:semiHidden/>
    <w:unhideWhenUsed/>
    <w:rsid w:val="00075EF7"/>
    <w:rPr>
      <w:rFonts w:ascii="Tahoma" w:hAnsi="Tahoma" w:cs="Tahoma"/>
      <w:sz w:val="16"/>
      <w:szCs w:val="16"/>
    </w:rPr>
  </w:style>
  <w:style w:type="character" w:customStyle="1" w:styleId="ae">
    <w:name w:val="Текст выноски Знак"/>
    <w:basedOn w:val="a0"/>
    <w:link w:val="ad"/>
    <w:uiPriority w:val="99"/>
    <w:semiHidden/>
    <w:locked/>
    <w:rsid w:val="00075EF7"/>
    <w:rPr>
      <w:rFonts w:ascii="Tahoma" w:hAnsi="Tahoma" w:cs="Tahoma"/>
      <w:sz w:val="16"/>
      <w:szCs w:val="16"/>
      <w:lang w:val="uk-UA" w:eastAsia="ru-RU"/>
    </w:rPr>
  </w:style>
  <w:style w:type="paragraph" w:customStyle="1" w:styleId="NormPragm14">
    <w:name w:val="Norm Pragm14"/>
    <w:basedOn w:val="a"/>
    <w:rsid w:val="006249F5"/>
    <w:pPr>
      <w:overflowPunct w:val="0"/>
      <w:autoSpaceDE w:val="0"/>
      <w:autoSpaceDN w:val="0"/>
      <w:adjustRightInd w:val="0"/>
      <w:spacing w:after="120"/>
      <w:ind w:firstLine="567"/>
      <w:textAlignment w:val="baseline"/>
    </w:pPr>
    <w:rPr>
      <w:rFonts w:ascii="Pragmatica" w:hAnsi="Pragmatica"/>
      <w:sz w:val="28"/>
      <w:lang w:val="en-US"/>
    </w:rPr>
  </w:style>
  <w:style w:type="paragraph" w:customStyle="1" w:styleId="Iauiue">
    <w:name w:val="Iau?iue"/>
    <w:rsid w:val="00391045"/>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customStyle="1" w:styleId="Iniiaiieoaeno">
    <w:name w:val="Iniiaiie oaeno"/>
    <w:basedOn w:val="Iauiue"/>
    <w:rsid w:val="00391045"/>
    <w:pPr>
      <w:jc w:val="both"/>
    </w:pPr>
    <w:rPr>
      <w:sz w:val="24"/>
      <w:lang w:val="ru-RU"/>
    </w:rPr>
  </w:style>
  <w:style w:type="character" w:customStyle="1" w:styleId="iiianoaieou">
    <w:name w:val="iiia? no?aieou"/>
    <w:basedOn w:val="a0"/>
    <w:rsid w:val="00391045"/>
    <w:rPr>
      <w:rFonts w:cs="Times New Roman"/>
    </w:rPr>
  </w:style>
  <w:style w:type="character" w:styleId="af">
    <w:name w:val="page number"/>
    <w:basedOn w:val="a0"/>
    <w:uiPriority w:val="99"/>
    <w:rsid w:val="00391045"/>
    <w:rPr>
      <w:rFonts w:cs="Times New Roman"/>
    </w:rPr>
  </w:style>
  <w:style w:type="paragraph" w:styleId="af0">
    <w:name w:val="Body Text Indent"/>
    <w:basedOn w:val="a"/>
    <w:link w:val="af1"/>
    <w:uiPriority w:val="99"/>
    <w:rsid w:val="00391045"/>
    <w:pPr>
      <w:overflowPunct w:val="0"/>
      <w:autoSpaceDE w:val="0"/>
      <w:autoSpaceDN w:val="0"/>
      <w:adjustRightInd w:val="0"/>
      <w:spacing w:before="60" w:after="60"/>
      <w:ind w:firstLine="567"/>
      <w:jc w:val="both"/>
      <w:textAlignment w:val="baseline"/>
    </w:pPr>
    <w:rPr>
      <w:sz w:val="24"/>
      <w:lang w:val="ru-RU"/>
    </w:rPr>
  </w:style>
  <w:style w:type="character" w:customStyle="1" w:styleId="af1">
    <w:name w:val="Основной текст с отступом Знак"/>
    <w:basedOn w:val="a0"/>
    <w:link w:val="af0"/>
    <w:uiPriority w:val="99"/>
    <w:locked/>
    <w:rsid w:val="00391045"/>
    <w:rPr>
      <w:rFonts w:ascii="Times New Roman" w:hAnsi="Times New Roman" w:cs="Times New Roman"/>
      <w:sz w:val="20"/>
      <w:szCs w:val="20"/>
      <w:lang w:val="x-none" w:eastAsia="ru-RU"/>
    </w:rPr>
  </w:style>
  <w:style w:type="paragraph" w:styleId="32">
    <w:name w:val="Body Text Indent 3"/>
    <w:basedOn w:val="a"/>
    <w:link w:val="33"/>
    <w:uiPriority w:val="99"/>
    <w:rsid w:val="00391045"/>
    <w:pPr>
      <w:ind w:left="284"/>
    </w:pPr>
    <w:rPr>
      <w:sz w:val="28"/>
    </w:rPr>
  </w:style>
  <w:style w:type="character" w:customStyle="1" w:styleId="33">
    <w:name w:val="Основной текст с отступом 3 Знак"/>
    <w:basedOn w:val="a0"/>
    <w:link w:val="32"/>
    <w:uiPriority w:val="99"/>
    <w:locked/>
    <w:rsid w:val="00391045"/>
    <w:rPr>
      <w:rFonts w:ascii="Times New Roman" w:hAnsi="Times New Roman" w:cs="Times New Roman"/>
      <w:sz w:val="20"/>
      <w:szCs w:val="20"/>
      <w:lang w:val="uk-UA" w:eastAsia="ru-RU"/>
    </w:rPr>
  </w:style>
  <w:style w:type="paragraph" w:styleId="22">
    <w:name w:val="Body Text Indent 2"/>
    <w:basedOn w:val="a"/>
    <w:link w:val="23"/>
    <w:uiPriority w:val="99"/>
    <w:rsid w:val="00391045"/>
    <w:pPr>
      <w:ind w:left="567" w:hanging="283"/>
    </w:pPr>
    <w:rPr>
      <w:sz w:val="28"/>
    </w:rPr>
  </w:style>
  <w:style w:type="character" w:customStyle="1" w:styleId="23">
    <w:name w:val="Основной текст с отступом 2 Знак"/>
    <w:basedOn w:val="a0"/>
    <w:link w:val="22"/>
    <w:uiPriority w:val="99"/>
    <w:locked/>
    <w:rsid w:val="00391045"/>
    <w:rPr>
      <w:rFonts w:ascii="Times New Roman" w:hAnsi="Times New Roman" w:cs="Times New Roman"/>
      <w:sz w:val="20"/>
      <w:szCs w:val="20"/>
      <w:lang w:val="uk-UA" w:eastAsia="ru-RU"/>
    </w:rPr>
  </w:style>
  <w:style w:type="paragraph" w:styleId="HTML">
    <w:name w:val="HTML Preformatted"/>
    <w:basedOn w:val="a"/>
    <w:link w:val="HTML0"/>
    <w:uiPriority w:val="99"/>
    <w:rsid w:val="0039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character" w:customStyle="1" w:styleId="HTML0">
    <w:name w:val="Стандартный HTML Знак"/>
    <w:basedOn w:val="a0"/>
    <w:link w:val="HTML"/>
    <w:uiPriority w:val="99"/>
    <w:locked/>
    <w:rsid w:val="00391045"/>
    <w:rPr>
      <w:rFonts w:ascii="Courier New" w:hAnsi="Courier New" w:cs="Courier New"/>
      <w:sz w:val="18"/>
      <w:szCs w:val="18"/>
      <w:lang w:val="x-none" w:eastAsia="ru-RU"/>
    </w:rPr>
  </w:style>
  <w:style w:type="paragraph" w:customStyle="1" w:styleId="210">
    <w:name w:val="Заголовок 21"/>
    <w:basedOn w:val="a"/>
    <w:rsid w:val="00391045"/>
    <w:pPr>
      <w:spacing w:before="150" w:after="150"/>
      <w:outlineLvl w:val="2"/>
    </w:pPr>
    <w:rPr>
      <w:rFonts w:ascii="Arial" w:hAnsi="Arial" w:cs="Arial"/>
      <w:b/>
      <w:bCs/>
      <w:color w:val="666666"/>
      <w:sz w:val="24"/>
      <w:szCs w:val="24"/>
      <w:lang w:val="ru-RU"/>
    </w:rPr>
  </w:style>
  <w:style w:type="character" w:styleId="af2">
    <w:name w:val="Strong"/>
    <w:basedOn w:val="a0"/>
    <w:uiPriority w:val="22"/>
    <w:qFormat/>
    <w:rsid w:val="00391045"/>
    <w:rPr>
      <w:rFonts w:cs="Times New Roman"/>
      <w:b/>
    </w:rPr>
  </w:style>
  <w:style w:type="character" w:styleId="af3">
    <w:name w:val="Hyperlink"/>
    <w:basedOn w:val="a0"/>
    <w:uiPriority w:val="99"/>
    <w:rsid w:val="00391045"/>
    <w:rPr>
      <w:rFonts w:cs="Times New Roman"/>
      <w:color w:val="064D9F"/>
      <w:u w:val="none"/>
      <w:effect w:val="none"/>
    </w:rPr>
  </w:style>
  <w:style w:type="paragraph" w:styleId="af4">
    <w:name w:val="caption"/>
    <w:basedOn w:val="a"/>
    <w:next w:val="a"/>
    <w:uiPriority w:val="35"/>
    <w:qFormat/>
    <w:rsid w:val="00391045"/>
    <w:rPr>
      <w:sz w:val="28"/>
      <w:szCs w:val="24"/>
    </w:rPr>
  </w:style>
  <w:style w:type="paragraph" w:styleId="af5">
    <w:name w:val="Body Text"/>
    <w:basedOn w:val="a"/>
    <w:link w:val="af6"/>
    <w:uiPriority w:val="99"/>
    <w:rsid w:val="00391045"/>
    <w:pPr>
      <w:spacing w:after="120"/>
    </w:pPr>
    <w:rPr>
      <w:sz w:val="28"/>
    </w:rPr>
  </w:style>
  <w:style w:type="character" w:customStyle="1" w:styleId="af6">
    <w:name w:val="Основной текст Знак"/>
    <w:basedOn w:val="a0"/>
    <w:link w:val="af5"/>
    <w:uiPriority w:val="99"/>
    <w:locked/>
    <w:rsid w:val="00391045"/>
    <w:rPr>
      <w:rFonts w:ascii="Times New Roman" w:hAnsi="Times New Roman" w:cs="Times New Roman"/>
      <w:sz w:val="20"/>
      <w:szCs w:val="20"/>
      <w:lang w:val="uk-UA" w:eastAsia="ru-RU"/>
    </w:rPr>
  </w:style>
  <w:style w:type="paragraph" w:customStyle="1" w:styleId="15">
    <w:name w:val="Обычный (веб)1"/>
    <w:basedOn w:val="a"/>
    <w:rsid w:val="00391045"/>
    <w:pPr>
      <w:ind w:firstLine="480"/>
      <w:jc w:val="both"/>
    </w:pPr>
    <w:rPr>
      <w:sz w:val="16"/>
      <w:szCs w:val="16"/>
      <w:lang w:eastAsia="uk-UA"/>
    </w:rPr>
  </w:style>
  <w:style w:type="paragraph" w:styleId="af7">
    <w:name w:val="endnote text"/>
    <w:basedOn w:val="a"/>
    <w:link w:val="af8"/>
    <w:uiPriority w:val="99"/>
    <w:semiHidden/>
    <w:rsid w:val="00391045"/>
    <w:rPr>
      <w:lang w:eastAsia="uk-UA"/>
    </w:rPr>
  </w:style>
  <w:style w:type="character" w:customStyle="1" w:styleId="af8">
    <w:name w:val="Текст концевой сноски Знак"/>
    <w:basedOn w:val="a0"/>
    <w:link w:val="af7"/>
    <w:uiPriority w:val="99"/>
    <w:semiHidden/>
    <w:locked/>
    <w:rsid w:val="00391045"/>
    <w:rPr>
      <w:rFonts w:ascii="Times New Roman" w:hAnsi="Times New Roman" w:cs="Times New Roman"/>
      <w:sz w:val="20"/>
      <w:szCs w:val="20"/>
      <w:lang w:val="uk-UA" w:eastAsia="uk-UA"/>
    </w:rPr>
  </w:style>
  <w:style w:type="character" w:styleId="af9">
    <w:name w:val="endnote reference"/>
    <w:basedOn w:val="a0"/>
    <w:uiPriority w:val="99"/>
    <w:semiHidden/>
    <w:rsid w:val="00391045"/>
    <w:rPr>
      <w:rFonts w:cs="Times New Roman"/>
      <w:vertAlign w:val="superscript"/>
    </w:rPr>
  </w:style>
  <w:style w:type="paragraph" w:customStyle="1" w:styleId="afa">
    <w:name w:val="Знак Знак Знак Знак"/>
    <w:basedOn w:val="a"/>
    <w:rsid w:val="00391045"/>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391045"/>
    <w:rPr>
      <w:rFonts w:ascii="Verdana" w:hAnsi="Verdana" w:cs="Verdana"/>
      <w:lang w:val="en-US" w:eastAsia="en-US"/>
    </w:rPr>
  </w:style>
  <w:style w:type="paragraph" w:customStyle="1" w:styleId="afb">
    <w:name w:val="Знак Знак Знак Знак Знак Знак"/>
    <w:basedOn w:val="a"/>
    <w:rsid w:val="00391045"/>
    <w:rPr>
      <w:rFonts w:ascii="Verdana" w:hAnsi="Verdana" w:cs="Verdana"/>
      <w:lang w:val="en-US" w:eastAsia="en-US"/>
    </w:rPr>
  </w:style>
  <w:style w:type="paragraph" w:customStyle="1" w:styleId="afc">
    <w:name w:val="a"/>
    <w:basedOn w:val="a"/>
    <w:rsid w:val="00391045"/>
    <w:pPr>
      <w:spacing w:before="100" w:beforeAutospacing="1" w:after="100" w:afterAutospacing="1"/>
    </w:pPr>
    <w:rPr>
      <w:sz w:val="24"/>
      <w:szCs w:val="24"/>
      <w:lang w:val="ru-RU"/>
    </w:rPr>
  </w:style>
  <w:style w:type="paragraph" w:styleId="afd">
    <w:name w:val="Normal (Web)"/>
    <w:aliases w:val="Обычный (Web)"/>
    <w:basedOn w:val="a"/>
    <w:link w:val="afe"/>
    <w:uiPriority w:val="99"/>
    <w:rsid w:val="00391045"/>
    <w:pPr>
      <w:spacing w:before="100" w:beforeAutospacing="1" w:after="100" w:afterAutospacing="1"/>
    </w:pPr>
    <w:rPr>
      <w:sz w:val="24"/>
      <w:szCs w:val="24"/>
      <w:lang w:val="ru-RU"/>
    </w:rPr>
  </w:style>
  <w:style w:type="paragraph" w:customStyle="1" w:styleId="16">
    <w:name w:val="Знак Знак Знак1 Знак"/>
    <w:basedOn w:val="a"/>
    <w:rsid w:val="00391045"/>
    <w:rPr>
      <w:rFonts w:ascii="Verdana" w:hAnsi="Verdana" w:cs="Verdana"/>
      <w:lang w:val="en-US" w:eastAsia="en-US"/>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character" w:customStyle="1" w:styleId="afe">
    <w:name w:val="Обычный (веб) Знак"/>
    <w:aliases w:val="Обычный (Web) Знак"/>
    <w:link w:val="afd"/>
    <w:locked/>
    <w:rsid w:val="00391045"/>
    <w:rPr>
      <w:rFonts w:ascii="Times New Roman" w:hAnsi="Times New Roman"/>
      <w:sz w:val="24"/>
      <w:lang w:val="x-none" w:eastAsia="ru-RU"/>
    </w:rPr>
  </w:style>
  <w:style w:type="character" w:customStyle="1" w:styleId="aff">
    <w:name w:val="Название Знак"/>
    <w:rsid w:val="00072D15"/>
    <w:rPr>
      <w:b/>
      <w:sz w:val="26"/>
      <w:lang w:val="uk-UA" w:eastAsia="x-none"/>
    </w:rPr>
  </w:style>
  <w:style w:type="numbering" w:customStyle="1" w:styleId="3">
    <w:name w:val="Стиль3"/>
    <w:pPr>
      <w:numPr>
        <w:numId w:val="3"/>
      </w:numPr>
    </w:pPr>
  </w:style>
  <w:style w:type="numbering" w:customStyle="1" w:styleId="2">
    <w:name w:val="Стиль2"/>
    <w:pPr>
      <w:numPr>
        <w:numId w:val="2"/>
      </w:numPr>
    </w:pPr>
  </w:style>
  <w:style w:type="table" w:customStyle="1" w:styleId="17">
    <w:name w:val="Сетка таблицы1"/>
    <w:basedOn w:val="a1"/>
    <w:next w:val="a8"/>
    <w:uiPriority w:val="39"/>
    <w:rsid w:val="000B15FC"/>
    <w:pPr>
      <w:spacing w:after="0" w:line="240" w:lineRule="auto"/>
    </w:pPr>
    <w:rPr>
      <w:rFonts w:eastAsia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8173">
      <w:marLeft w:val="0"/>
      <w:marRight w:val="0"/>
      <w:marTop w:val="0"/>
      <w:marBottom w:val="0"/>
      <w:divBdr>
        <w:top w:val="none" w:sz="0" w:space="0" w:color="auto"/>
        <w:left w:val="none" w:sz="0" w:space="0" w:color="auto"/>
        <w:bottom w:val="none" w:sz="0" w:space="0" w:color="auto"/>
        <w:right w:val="none" w:sz="0" w:space="0" w:color="auto"/>
      </w:divBdr>
    </w:div>
    <w:div w:id="567498174">
      <w:marLeft w:val="0"/>
      <w:marRight w:val="0"/>
      <w:marTop w:val="0"/>
      <w:marBottom w:val="0"/>
      <w:divBdr>
        <w:top w:val="none" w:sz="0" w:space="0" w:color="auto"/>
        <w:left w:val="none" w:sz="0" w:space="0" w:color="auto"/>
        <w:bottom w:val="none" w:sz="0" w:space="0" w:color="auto"/>
        <w:right w:val="none" w:sz="0" w:space="0" w:color="auto"/>
      </w:divBdr>
    </w:div>
    <w:div w:id="12290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1-21-000391-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5E85-0AF2-4FA0-9E89-A6E9023F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Олена Олександрівна</dc:creator>
  <cp:keywords/>
  <dc:description/>
  <cp:lastModifiedBy>Гуленко Олексій Олексійович</cp:lastModifiedBy>
  <cp:revision>4</cp:revision>
  <cp:lastPrinted>2019-02-07T13:38:00Z</cp:lastPrinted>
  <dcterms:created xsi:type="dcterms:W3CDTF">2021-01-21T14:59:00Z</dcterms:created>
  <dcterms:modified xsi:type="dcterms:W3CDTF">2021-01-25T09:25:00Z</dcterms:modified>
</cp:coreProperties>
</file>