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9A" w:rsidRPr="00714F06" w:rsidRDefault="0016509A" w:rsidP="00BE7049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16509A">
        <w:rPr>
          <w:u w:val="single"/>
          <w:lang w:val="uk-UA"/>
        </w:rPr>
        <w:t xml:space="preserve"> 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</w:t>
      </w:r>
      <w:r w:rsidR="00895E2F">
        <w:rPr>
          <w:rFonts w:ascii="Times New Roman" w:hAnsi="Times New Roman"/>
          <w:sz w:val="28"/>
          <w:szCs w:val="28"/>
          <w:u w:val="single"/>
          <w:lang w:val="uk-UA"/>
        </w:rPr>
        <w:t>і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 якісних характеристик </w:t>
      </w:r>
      <w:r w:rsidR="00895E2F">
        <w:rPr>
          <w:rFonts w:ascii="Times New Roman" w:hAnsi="Times New Roman"/>
          <w:sz w:val="28"/>
          <w:szCs w:val="28"/>
          <w:u w:val="single"/>
          <w:lang w:val="uk-UA"/>
        </w:rPr>
        <w:t>та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 очікуваної вартості предмета закупівлі по</w:t>
      </w:r>
      <w:r>
        <w:rPr>
          <w:rFonts w:ascii="Times New Roman" w:hAnsi="Times New Roman"/>
          <w:sz w:val="28"/>
          <w:szCs w:val="28"/>
          <w:u w:val="single"/>
          <w:lang w:val="uk-UA"/>
        </w:rPr>
        <w:t>с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луги «</w:t>
      </w:r>
      <w:r w:rsidR="00BE7049" w:rsidRPr="00BE7049">
        <w:rPr>
          <w:rFonts w:ascii="Times New Roman" w:hAnsi="Times New Roman"/>
          <w:sz w:val="28"/>
          <w:szCs w:val="28"/>
          <w:u w:val="single"/>
          <w:lang w:val="uk-UA"/>
        </w:rPr>
        <w:t>Послуги з оформлення технічного звіту по результатам телеінспекції та розробка зведеного плану Водовідвідного колектору з СТЗ і ЗПС-2</w:t>
      </w:r>
      <w:r w:rsidR="00BE7049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BE7049" w:rsidRPr="00BE7049">
        <w:rPr>
          <w:rFonts w:ascii="Times New Roman" w:hAnsi="Times New Roman"/>
          <w:sz w:val="28"/>
          <w:szCs w:val="28"/>
          <w:u w:val="single"/>
          <w:lang w:val="uk-UA"/>
        </w:rPr>
        <w:t>інв. № 21522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»</w:t>
      </w:r>
      <w:r w:rsidR="00714F06">
        <w:rPr>
          <w:rFonts w:ascii="Times New Roman" w:hAnsi="Times New Roman"/>
          <w:sz w:val="28"/>
          <w:szCs w:val="28"/>
          <w:u w:val="single"/>
          <w:lang w:val="uk-UA"/>
        </w:rPr>
        <w:t>.</w:t>
      </w:r>
    </w:p>
    <w:p w:rsidR="006F055B" w:rsidRPr="00714F06" w:rsidRDefault="00E056C2" w:rsidP="00714F06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UA-2021-03-04-007447-с</w:t>
      </w:r>
    </w:p>
    <w:p w:rsidR="0031392D" w:rsidRPr="006A0DE1" w:rsidRDefault="0031392D" w:rsidP="006A0DE1">
      <w:pPr>
        <w:ind w:firstLine="851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31392D">
        <w:rPr>
          <w:rFonts w:ascii="Times New Roman" w:hAnsi="Times New Roman"/>
          <w:b/>
          <w:sz w:val="28"/>
          <w:szCs w:val="28"/>
        </w:rPr>
        <w:t>1</w:t>
      </w:r>
      <w:r w:rsidR="001422E6">
        <w:rPr>
          <w:rFonts w:ascii="Times New Roman" w:hAnsi="Times New Roman"/>
          <w:b/>
          <w:sz w:val="28"/>
          <w:szCs w:val="28"/>
          <w:lang w:val="uk-UA"/>
        </w:rPr>
        <w:t>.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Визначення потреби </w:t>
      </w:r>
      <w:r w:rsidR="006A0DE1" w:rsidRPr="006A0DE1">
        <w:rPr>
          <w:rFonts w:ascii="Times New Roman" w:hAnsi="Times New Roman"/>
          <w:sz w:val="28"/>
          <w:szCs w:val="28"/>
          <w:u w:val="single"/>
          <w:lang w:val="uk-UA"/>
        </w:rPr>
        <w:t>«</w:t>
      </w:r>
      <w:r w:rsidR="00BE7049" w:rsidRPr="00BE7049">
        <w:rPr>
          <w:rFonts w:ascii="Times New Roman" w:hAnsi="Times New Roman"/>
          <w:sz w:val="28"/>
          <w:szCs w:val="28"/>
          <w:u w:val="single"/>
          <w:lang w:val="uk-UA"/>
        </w:rPr>
        <w:t>Послуги з інспектування каналізаційних колекторів і консультаційні послуги з питань очищення стічних вод</w:t>
      </w:r>
      <w:r w:rsidR="006A0DE1" w:rsidRPr="006A0DE1">
        <w:rPr>
          <w:rFonts w:ascii="Times New Roman" w:hAnsi="Times New Roman"/>
          <w:sz w:val="28"/>
          <w:szCs w:val="28"/>
          <w:u w:val="single"/>
          <w:lang w:val="uk-UA"/>
        </w:rPr>
        <w:t>»</w:t>
      </w:r>
      <w:r w:rsidRPr="006A0DE1">
        <w:rPr>
          <w:rFonts w:ascii="Times New Roman" w:hAnsi="Times New Roman"/>
          <w:sz w:val="28"/>
          <w:szCs w:val="28"/>
          <w:u w:val="single"/>
          <w:lang w:val="uk-UA"/>
        </w:rPr>
        <w:t xml:space="preserve">: </w:t>
      </w:r>
    </w:p>
    <w:p w:rsidR="0016509A" w:rsidRPr="0031392D" w:rsidRDefault="0031392D" w:rsidP="005D74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1392D">
        <w:rPr>
          <w:rFonts w:ascii="Times New Roman" w:hAnsi="Times New Roman"/>
          <w:sz w:val="28"/>
          <w:szCs w:val="28"/>
          <w:lang w:val="uk-UA"/>
        </w:rPr>
        <w:t>Необхідність закупівлі послуги передбачена наступними документами:</w:t>
      </w:r>
    </w:p>
    <w:p w:rsidR="00714F06" w:rsidRPr="00714F06" w:rsidRDefault="00714F06" w:rsidP="00714F06">
      <w:pPr>
        <w:pStyle w:val="af4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14F0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F763F" w:rsidRPr="002F763F">
        <w:rPr>
          <w:rFonts w:ascii="Times New Roman" w:hAnsi="Times New Roman"/>
          <w:sz w:val="28"/>
          <w:szCs w:val="28"/>
        </w:rPr>
        <w:t>Акт «Про обстеженн</w:t>
      </w:r>
      <w:r w:rsidR="002F763F">
        <w:rPr>
          <w:rFonts w:ascii="Times New Roman" w:hAnsi="Times New Roman"/>
          <w:sz w:val="28"/>
          <w:szCs w:val="28"/>
        </w:rPr>
        <w:t xml:space="preserve">я магістрального водовідвідного </w:t>
      </w:r>
      <w:r w:rsidR="002F763F" w:rsidRPr="002F763F">
        <w:rPr>
          <w:rFonts w:ascii="Times New Roman" w:hAnsi="Times New Roman"/>
          <w:sz w:val="28"/>
          <w:szCs w:val="28"/>
        </w:rPr>
        <w:t>колектору Ø1000мм» № 79-26-28 від 09.12 2019 року</w:t>
      </w:r>
      <w:r w:rsidRPr="00714F06">
        <w:rPr>
          <w:rFonts w:ascii="Times New Roman" w:hAnsi="Times New Roman"/>
          <w:sz w:val="28"/>
          <w:szCs w:val="28"/>
          <w:lang w:val="uk-UA"/>
        </w:rPr>
        <w:t>;</w:t>
      </w:r>
    </w:p>
    <w:p w:rsidR="00714F06" w:rsidRDefault="00714F06" w:rsidP="00714F06">
      <w:pPr>
        <w:pStyle w:val="af4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14F0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5D29CE" w:rsidRPr="005D29CE">
        <w:rPr>
          <w:rFonts w:ascii="Times New Roman" w:hAnsi="Times New Roman"/>
          <w:sz w:val="28"/>
          <w:szCs w:val="28"/>
          <w:lang w:val="uk-UA"/>
        </w:rPr>
        <w:t>Протокол «Засідання робочої групи» від 19.02.2021 року № 47-27-1</w:t>
      </w:r>
      <w:r w:rsidRPr="00714F06">
        <w:rPr>
          <w:rFonts w:ascii="Times New Roman" w:hAnsi="Times New Roman"/>
          <w:sz w:val="28"/>
          <w:szCs w:val="28"/>
          <w:lang w:val="uk-UA"/>
        </w:rPr>
        <w:t>.</w:t>
      </w:r>
    </w:p>
    <w:p w:rsidR="00AA72F1" w:rsidRPr="00714F06" w:rsidRDefault="00AA72F1" w:rsidP="00714F06">
      <w:pPr>
        <w:pStyle w:val="af4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D7417" w:rsidRDefault="005D29CE" w:rsidP="005C4781">
      <w:pPr>
        <w:pStyle w:val="af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7417" w:rsidRPr="005D7417">
        <w:rPr>
          <w:rFonts w:ascii="Times New Roman" w:hAnsi="Times New Roman"/>
          <w:b/>
          <w:sz w:val="28"/>
          <w:szCs w:val="28"/>
          <w:lang w:val="uk-UA"/>
        </w:rPr>
        <w:t>2</w:t>
      </w:r>
      <w:r w:rsidR="001422E6">
        <w:rPr>
          <w:rFonts w:ascii="Times New Roman" w:hAnsi="Times New Roman"/>
          <w:b/>
          <w:sz w:val="28"/>
          <w:szCs w:val="28"/>
          <w:lang w:val="uk-UA"/>
        </w:rPr>
        <w:t>.</w:t>
      </w:r>
      <w:r w:rsidR="005D7417" w:rsidRPr="005D7417">
        <w:rPr>
          <w:rFonts w:ascii="Times New Roman" w:hAnsi="Times New Roman"/>
          <w:sz w:val="28"/>
          <w:szCs w:val="28"/>
          <w:lang w:val="uk-UA"/>
        </w:rPr>
        <w:t xml:space="preserve"> Опис предмету закупівлі із зазначенням технічних та якісних характеристик:</w:t>
      </w:r>
    </w:p>
    <w:p w:rsidR="00A0006B" w:rsidRPr="00A0006B" w:rsidRDefault="00A0006B" w:rsidP="00A0006B">
      <w:pPr>
        <w:pStyle w:val="af4"/>
        <w:rPr>
          <w:rFonts w:ascii="Times New Roman" w:hAnsi="Times New Roman"/>
          <w:sz w:val="28"/>
          <w:szCs w:val="28"/>
          <w:lang w:val="uk-UA"/>
        </w:rPr>
      </w:pPr>
      <w:r w:rsidRPr="00A0006B">
        <w:rPr>
          <w:rFonts w:ascii="Times New Roman" w:hAnsi="Times New Roman"/>
          <w:sz w:val="28"/>
          <w:szCs w:val="28"/>
          <w:lang w:val="uk-UA"/>
        </w:rPr>
        <w:t>1.Демонтаж-монтаж плит накриття горловин колодязів, для вільного доступу до водовідвідного колектору.</w:t>
      </w:r>
    </w:p>
    <w:p w:rsidR="00A0006B" w:rsidRPr="00A0006B" w:rsidRDefault="00A0006B" w:rsidP="00A0006B">
      <w:pPr>
        <w:pStyle w:val="af4"/>
        <w:rPr>
          <w:rFonts w:ascii="Times New Roman" w:hAnsi="Times New Roman"/>
          <w:sz w:val="28"/>
          <w:szCs w:val="28"/>
          <w:lang w:val="uk-UA"/>
        </w:rPr>
      </w:pPr>
      <w:r w:rsidRPr="00A0006B">
        <w:rPr>
          <w:rFonts w:ascii="Times New Roman" w:hAnsi="Times New Roman"/>
          <w:sz w:val="28"/>
          <w:szCs w:val="28"/>
          <w:lang w:val="uk-UA"/>
        </w:rPr>
        <w:t xml:space="preserve">2.Телеінспекція водовідвідного колектору 5904 м (виявлення   ступеню забрудненості та несанкціонованих підключень, визначення технічного стану).  </w:t>
      </w:r>
    </w:p>
    <w:p w:rsidR="00A0006B" w:rsidRPr="00A0006B" w:rsidRDefault="00A0006B" w:rsidP="00A0006B">
      <w:pPr>
        <w:pStyle w:val="af4"/>
        <w:rPr>
          <w:rFonts w:ascii="Times New Roman" w:hAnsi="Times New Roman"/>
          <w:sz w:val="28"/>
          <w:szCs w:val="28"/>
          <w:lang w:val="uk-UA"/>
        </w:rPr>
      </w:pPr>
      <w:r w:rsidRPr="00A0006B">
        <w:rPr>
          <w:rFonts w:ascii="Times New Roman" w:hAnsi="Times New Roman"/>
          <w:sz w:val="28"/>
          <w:szCs w:val="28"/>
          <w:lang w:val="uk-UA"/>
        </w:rPr>
        <w:t>3.Оформлення технічного звіту з висновками та рекомендаціями щодо загального стану магістрального водовідвідного колектору.</w:t>
      </w:r>
    </w:p>
    <w:p w:rsidR="00A0006B" w:rsidRDefault="00A0006B" w:rsidP="00A0006B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  <w:r w:rsidRPr="00A0006B">
        <w:rPr>
          <w:rFonts w:ascii="Times New Roman" w:hAnsi="Times New Roman"/>
          <w:sz w:val="28"/>
          <w:szCs w:val="28"/>
          <w:lang w:val="uk-UA"/>
        </w:rPr>
        <w:t>4.Розробка зведеного плану водовідвідного колектору з номерами колодязів, відстаней між ними та прив’язкою до об’єктів на місцевості.</w:t>
      </w:r>
    </w:p>
    <w:p w:rsidR="00816440" w:rsidRDefault="005C4781" w:rsidP="00A0006B">
      <w:pPr>
        <w:pStyle w:val="af4"/>
        <w:jc w:val="both"/>
        <w:rPr>
          <w:rFonts w:ascii="Times New Roman" w:hAnsi="Times New Roman"/>
          <w:sz w:val="28"/>
          <w:szCs w:val="28"/>
          <w:lang w:val="uk-UA" w:eastAsia="zh-CN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505DA8">
        <w:rPr>
          <w:rFonts w:ascii="Times New Roman" w:hAnsi="Times New Roman"/>
          <w:sz w:val="28"/>
          <w:szCs w:val="28"/>
          <w:lang w:val="uk-UA"/>
        </w:rPr>
        <w:t>ослуг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505DA8">
        <w:rPr>
          <w:rFonts w:ascii="Times New Roman" w:hAnsi="Times New Roman"/>
          <w:sz w:val="28"/>
          <w:szCs w:val="28"/>
          <w:lang w:val="uk-UA"/>
        </w:rPr>
        <w:t xml:space="preserve"> розрахована</w:t>
      </w:r>
      <w:r w:rsidR="005D7417" w:rsidRPr="005D74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05DA8">
        <w:rPr>
          <w:rFonts w:ascii="Times New Roman" w:hAnsi="Times New Roman"/>
          <w:sz w:val="28"/>
          <w:szCs w:val="28"/>
          <w:lang w:val="uk-UA"/>
        </w:rPr>
        <w:t>на термін дії Договору (</w:t>
      </w:r>
      <w:r w:rsidR="0083055E">
        <w:rPr>
          <w:rFonts w:ascii="Times New Roman" w:hAnsi="Times New Roman"/>
          <w:sz w:val="28"/>
          <w:szCs w:val="28"/>
          <w:lang w:val="uk-UA"/>
        </w:rPr>
        <w:t>протягом 2021</w:t>
      </w:r>
      <w:r w:rsidR="00895E2F" w:rsidRPr="00CA3D0F">
        <w:rPr>
          <w:rFonts w:ascii="Times New Roman" w:hAnsi="Times New Roman"/>
          <w:sz w:val="28"/>
          <w:szCs w:val="28"/>
          <w:lang w:val="uk-UA"/>
        </w:rPr>
        <w:t xml:space="preserve"> рок</w:t>
      </w:r>
      <w:r w:rsidR="0083055E">
        <w:rPr>
          <w:rFonts w:ascii="Times New Roman" w:hAnsi="Times New Roman"/>
          <w:sz w:val="28"/>
          <w:szCs w:val="28"/>
          <w:lang w:val="uk-UA"/>
        </w:rPr>
        <w:t>у</w:t>
      </w:r>
      <w:r w:rsidR="00505DA8" w:rsidRPr="00CA3D0F">
        <w:rPr>
          <w:rFonts w:ascii="Times New Roman" w:hAnsi="Times New Roman"/>
          <w:sz w:val="28"/>
          <w:szCs w:val="28"/>
          <w:lang w:val="uk-UA" w:eastAsia="zh-CN"/>
        </w:rPr>
        <w:t>).</w:t>
      </w:r>
    </w:p>
    <w:p w:rsidR="00AA72F1" w:rsidRPr="00CA3D0F" w:rsidRDefault="00AA72F1" w:rsidP="00A0006B">
      <w:pPr>
        <w:pStyle w:val="af4"/>
        <w:jc w:val="both"/>
      </w:pPr>
    </w:p>
    <w:p w:rsidR="00505DA8" w:rsidRPr="00816440" w:rsidRDefault="001422E6" w:rsidP="001422E6">
      <w:pPr>
        <w:pStyle w:val="af4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5D29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16440" w:rsidRPr="00816440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="00816440" w:rsidRPr="00816440"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</w:t>
      </w:r>
      <w:r w:rsidR="007473C4">
        <w:rPr>
          <w:rFonts w:ascii="Times New Roman" w:hAnsi="Times New Roman"/>
          <w:sz w:val="28"/>
          <w:szCs w:val="28"/>
          <w:lang w:val="uk-UA"/>
        </w:rPr>
        <w:t>:</w:t>
      </w:r>
    </w:p>
    <w:p w:rsidR="00C46748" w:rsidRDefault="007473C4" w:rsidP="007473C4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25C01">
        <w:rPr>
          <w:rFonts w:ascii="Times New Roman" w:hAnsi="Times New Roman"/>
          <w:sz w:val="28"/>
          <w:szCs w:val="28"/>
          <w:lang w:val="uk-UA"/>
        </w:rPr>
        <w:t xml:space="preserve">При визначенні очікуваної вартості </w:t>
      </w:r>
      <w:r w:rsidR="00A7465A">
        <w:rPr>
          <w:rFonts w:ascii="Times New Roman" w:hAnsi="Times New Roman"/>
          <w:sz w:val="28"/>
          <w:szCs w:val="28"/>
          <w:lang w:val="uk-UA"/>
        </w:rPr>
        <w:t>проведе</w:t>
      </w:r>
      <w:r w:rsidR="00725C01" w:rsidRPr="00725C01">
        <w:rPr>
          <w:rFonts w:ascii="Times New Roman" w:hAnsi="Times New Roman"/>
          <w:sz w:val="28"/>
          <w:szCs w:val="28"/>
          <w:lang w:val="uk-UA"/>
        </w:rPr>
        <w:t xml:space="preserve">но </w:t>
      </w:r>
      <w:r w:rsidR="00725C01">
        <w:rPr>
          <w:rFonts w:ascii="Times New Roman" w:hAnsi="Times New Roman"/>
          <w:sz w:val="28"/>
          <w:szCs w:val="28"/>
          <w:lang w:val="uk-UA"/>
        </w:rPr>
        <w:t xml:space="preserve">моніторинг ринку, а саме: </w:t>
      </w:r>
      <w:r w:rsidR="00725C01" w:rsidRPr="00725C01">
        <w:rPr>
          <w:rFonts w:ascii="Times New Roman" w:hAnsi="Times New Roman"/>
          <w:sz w:val="28"/>
          <w:szCs w:val="28"/>
          <w:lang w:val="uk-UA"/>
        </w:rPr>
        <w:t>направ</w:t>
      </w:r>
      <w:r w:rsidR="00F7085C">
        <w:rPr>
          <w:rFonts w:ascii="Times New Roman" w:hAnsi="Times New Roman"/>
          <w:sz w:val="28"/>
          <w:szCs w:val="28"/>
          <w:lang w:val="uk-UA"/>
        </w:rPr>
        <w:t>лено низку запитів постачальникам</w:t>
      </w:r>
      <w:r w:rsidR="00725C01" w:rsidRPr="00725C01">
        <w:rPr>
          <w:rFonts w:ascii="Times New Roman" w:hAnsi="Times New Roman"/>
          <w:sz w:val="28"/>
          <w:szCs w:val="28"/>
          <w:lang w:val="uk-UA"/>
        </w:rPr>
        <w:t xml:space="preserve">, що надають </w:t>
      </w:r>
      <w:r w:rsidR="00CA3D0F">
        <w:rPr>
          <w:rFonts w:ascii="Times New Roman" w:hAnsi="Times New Roman"/>
          <w:sz w:val="28"/>
          <w:szCs w:val="28"/>
          <w:lang w:val="uk-UA"/>
        </w:rPr>
        <w:t xml:space="preserve">аналогічні </w:t>
      </w:r>
      <w:r w:rsidR="00725C01" w:rsidRPr="00725C01">
        <w:rPr>
          <w:rFonts w:ascii="Times New Roman" w:hAnsi="Times New Roman"/>
          <w:sz w:val="28"/>
          <w:szCs w:val="28"/>
          <w:lang w:val="uk-UA"/>
        </w:rPr>
        <w:t>послуги</w:t>
      </w:r>
      <w:r w:rsidR="00CA3D0F">
        <w:rPr>
          <w:rFonts w:ascii="Times New Roman" w:hAnsi="Times New Roman"/>
          <w:sz w:val="28"/>
          <w:szCs w:val="28"/>
          <w:lang w:val="uk-UA"/>
        </w:rPr>
        <w:t xml:space="preserve"> з подальшим отриманням комерційних пропозицій </w:t>
      </w:r>
      <w:r w:rsidR="00725C01">
        <w:rPr>
          <w:rFonts w:ascii="Times New Roman" w:hAnsi="Times New Roman"/>
          <w:sz w:val="28"/>
          <w:szCs w:val="28"/>
          <w:lang w:val="uk-UA"/>
        </w:rPr>
        <w:t>потенційних Учасників процедури закупівлі вищезазначеної послуги та за основу очікуваної вартості взята пропозиція з найменшою ціною.</w:t>
      </w:r>
    </w:p>
    <w:p w:rsidR="00AA72F1" w:rsidRPr="00161AE4" w:rsidRDefault="00AA72F1" w:rsidP="007473C4">
      <w:pPr>
        <w:pStyle w:val="af4"/>
        <w:jc w:val="both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10.03.2021</w:t>
      </w:r>
      <w:bookmarkStart w:id="0" w:name="_GoBack"/>
      <w:bookmarkEnd w:id="0"/>
    </w:p>
    <w:sectPr w:rsidR="00AA72F1" w:rsidRPr="00161AE4" w:rsidSect="0021797D">
      <w:pgSz w:w="11907" w:h="16840" w:code="9"/>
      <w:pgMar w:top="568" w:right="708" w:bottom="426" w:left="1560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96" w:rsidRDefault="001A5A96">
      <w:r>
        <w:separator/>
      </w:r>
    </w:p>
  </w:endnote>
  <w:endnote w:type="continuationSeparator" w:id="0">
    <w:p w:rsidR="001A5A96" w:rsidRDefault="001A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96" w:rsidRDefault="001A5A96">
      <w:r>
        <w:separator/>
      </w:r>
    </w:p>
  </w:footnote>
  <w:footnote w:type="continuationSeparator" w:id="0">
    <w:p w:rsidR="001A5A96" w:rsidRDefault="001A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3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8"/>
  </w:num>
  <w:num w:numId="5">
    <w:abstractNumId w:val="6"/>
  </w:num>
  <w:num w:numId="6">
    <w:abstractNumId w:val="1"/>
  </w:num>
  <w:num w:numId="7">
    <w:abstractNumId w:val="4"/>
  </w:num>
  <w:num w:numId="8">
    <w:abstractNumId w:val="15"/>
  </w:num>
  <w:num w:numId="9">
    <w:abstractNumId w:val="16"/>
  </w:num>
  <w:num w:numId="10">
    <w:abstractNumId w:val="0"/>
  </w:num>
  <w:num w:numId="11">
    <w:abstractNumId w:val="23"/>
  </w:num>
  <w:num w:numId="12">
    <w:abstractNumId w:val="22"/>
  </w:num>
  <w:num w:numId="13">
    <w:abstractNumId w:val="19"/>
  </w:num>
  <w:num w:numId="14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0"/>
  </w:num>
  <w:num w:numId="17">
    <w:abstractNumId w:val="8"/>
  </w:num>
  <w:num w:numId="18">
    <w:abstractNumId w:val="12"/>
  </w:num>
  <w:num w:numId="19">
    <w:abstractNumId w:val="5"/>
  </w:num>
  <w:num w:numId="20">
    <w:abstractNumId w:val="13"/>
  </w:num>
  <w:num w:numId="21">
    <w:abstractNumId w:val="7"/>
  </w:num>
  <w:num w:numId="22">
    <w:abstractNumId w:val="9"/>
  </w:num>
  <w:num w:numId="23">
    <w:abstractNumId w:val="24"/>
  </w:num>
  <w:num w:numId="24">
    <w:abstractNumId w:val="14"/>
  </w:num>
  <w:num w:numId="25">
    <w:abstractNumId w:val="17"/>
  </w:num>
  <w:num w:numId="26">
    <w:abstractNumId w:val="20"/>
  </w:num>
  <w:num w:numId="2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1CBF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22E6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5A96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859"/>
    <w:rsid w:val="00206B87"/>
    <w:rsid w:val="002101AF"/>
    <w:rsid w:val="002116D4"/>
    <w:rsid w:val="0021220C"/>
    <w:rsid w:val="00214065"/>
    <w:rsid w:val="0021557D"/>
    <w:rsid w:val="002179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53BA"/>
    <w:rsid w:val="00267023"/>
    <w:rsid w:val="00267DD6"/>
    <w:rsid w:val="00271C37"/>
    <w:rsid w:val="002733E1"/>
    <w:rsid w:val="00275BAF"/>
    <w:rsid w:val="0027626A"/>
    <w:rsid w:val="002773CC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63F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5451"/>
    <w:rsid w:val="00455DF8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822"/>
    <w:rsid w:val="00553B47"/>
    <w:rsid w:val="00554152"/>
    <w:rsid w:val="0056062D"/>
    <w:rsid w:val="00561F43"/>
    <w:rsid w:val="00565D1C"/>
    <w:rsid w:val="00570DAD"/>
    <w:rsid w:val="00570FCA"/>
    <w:rsid w:val="00571299"/>
    <w:rsid w:val="00571F21"/>
    <w:rsid w:val="00572058"/>
    <w:rsid w:val="0057329B"/>
    <w:rsid w:val="00573358"/>
    <w:rsid w:val="00573522"/>
    <w:rsid w:val="005739A5"/>
    <w:rsid w:val="0058194A"/>
    <w:rsid w:val="0058368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781"/>
    <w:rsid w:val="005C49CB"/>
    <w:rsid w:val="005C5179"/>
    <w:rsid w:val="005C6A03"/>
    <w:rsid w:val="005C6C64"/>
    <w:rsid w:val="005C6F89"/>
    <w:rsid w:val="005C72CA"/>
    <w:rsid w:val="005D29CE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0DE1"/>
    <w:rsid w:val="006A1B19"/>
    <w:rsid w:val="006A46A3"/>
    <w:rsid w:val="006A5C23"/>
    <w:rsid w:val="006A7225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704E"/>
    <w:rsid w:val="006D7C78"/>
    <w:rsid w:val="006E1440"/>
    <w:rsid w:val="006E1642"/>
    <w:rsid w:val="006E5FA8"/>
    <w:rsid w:val="006E69D9"/>
    <w:rsid w:val="006E75F7"/>
    <w:rsid w:val="006F0065"/>
    <w:rsid w:val="006F055B"/>
    <w:rsid w:val="006F05EA"/>
    <w:rsid w:val="006F3FAA"/>
    <w:rsid w:val="006F603F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4F06"/>
    <w:rsid w:val="00716AF6"/>
    <w:rsid w:val="00724C51"/>
    <w:rsid w:val="00725C01"/>
    <w:rsid w:val="00727E7C"/>
    <w:rsid w:val="00727F8B"/>
    <w:rsid w:val="00732B76"/>
    <w:rsid w:val="00733540"/>
    <w:rsid w:val="007350B8"/>
    <w:rsid w:val="00740820"/>
    <w:rsid w:val="00743B74"/>
    <w:rsid w:val="00744634"/>
    <w:rsid w:val="007473C4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E0EDF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055E"/>
    <w:rsid w:val="00831FEB"/>
    <w:rsid w:val="00833F0F"/>
    <w:rsid w:val="00836009"/>
    <w:rsid w:val="00836CB7"/>
    <w:rsid w:val="0084297E"/>
    <w:rsid w:val="0084430D"/>
    <w:rsid w:val="0084652C"/>
    <w:rsid w:val="00847F46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62E"/>
    <w:rsid w:val="00883BF0"/>
    <w:rsid w:val="008853A7"/>
    <w:rsid w:val="0089194B"/>
    <w:rsid w:val="008948DB"/>
    <w:rsid w:val="008959A5"/>
    <w:rsid w:val="00895E2F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2225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E232B"/>
    <w:rsid w:val="009E613E"/>
    <w:rsid w:val="009E69F4"/>
    <w:rsid w:val="009E6A50"/>
    <w:rsid w:val="009F467A"/>
    <w:rsid w:val="009F53FD"/>
    <w:rsid w:val="009F6DA7"/>
    <w:rsid w:val="00A0006B"/>
    <w:rsid w:val="00A00BEC"/>
    <w:rsid w:val="00A032D1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608D"/>
    <w:rsid w:val="00A668C8"/>
    <w:rsid w:val="00A672AF"/>
    <w:rsid w:val="00A679A6"/>
    <w:rsid w:val="00A70D50"/>
    <w:rsid w:val="00A710C2"/>
    <w:rsid w:val="00A7465A"/>
    <w:rsid w:val="00A812C0"/>
    <w:rsid w:val="00A826BE"/>
    <w:rsid w:val="00A8382F"/>
    <w:rsid w:val="00A83D59"/>
    <w:rsid w:val="00A875A7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2F1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465F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D36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325B"/>
    <w:rsid w:val="00BE32B4"/>
    <w:rsid w:val="00BE4FAB"/>
    <w:rsid w:val="00BE5A93"/>
    <w:rsid w:val="00BE6C96"/>
    <w:rsid w:val="00BE7049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DE1"/>
    <w:rsid w:val="00C958A9"/>
    <w:rsid w:val="00CA03B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5CB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12DFE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4E75"/>
    <w:rsid w:val="00D560AA"/>
    <w:rsid w:val="00D56B6A"/>
    <w:rsid w:val="00D56DE1"/>
    <w:rsid w:val="00D60338"/>
    <w:rsid w:val="00D6052F"/>
    <w:rsid w:val="00D60D29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56C2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4B72"/>
    <w:rsid w:val="00E55AF2"/>
    <w:rsid w:val="00E57EEB"/>
    <w:rsid w:val="00E601E6"/>
    <w:rsid w:val="00E60EF3"/>
    <w:rsid w:val="00E62E46"/>
    <w:rsid w:val="00E63922"/>
    <w:rsid w:val="00E675A1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2C3"/>
    <w:rsid w:val="00E81F26"/>
    <w:rsid w:val="00E837EB"/>
    <w:rsid w:val="00E84E7E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07B11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5042"/>
    <w:rsid w:val="00F46598"/>
    <w:rsid w:val="00F53026"/>
    <w:rsid w:val="00F55D08"/>
    <w:rsid w:val="00F56B91"/>
    <w:rsid w:val="00F572C4"/>
    <w:rsid w:val="00F60AA5"/>
    <w:rsid w:val="00F66204"/>
    <w:rsid w:val="00F676B4"/>
    <w:rsid w:val="00F7085C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8A3B88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3305-35ED-4C48-A54D-EBA654A7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Гуленко Олексій Олексійович</cp:lastModifiedBy>
  <cp:revision>2</cp:revision>
  <cp:lastPrinted>2021-03-10T13:36:00Z</cp:lastPrinted>
  <dcterms:created xsi:type="dcterms:W3CDTF">2021-03-11T07:59:00Z</dcterms:created>
  <dcterms:modified xsi:type="dcterms:W3CDTF">2021-03-11T07:59:00Z</dcterms:modified>
</cp:coreProperties>
</file>