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3E2243" w:rsidRDefault="00176C6F" w:rsidP="003E2243">
      <w:pPr>
        <w:ind w:firstLine="851"/>
        <w:jc w:val="center"/>
        <w:rPr>
          <w:rFonts w:ascii="Times New Roman CYR" w:hAnsi="Times New Roman CYR"/>
          <w:i/>
          <w:sz w:val="28"/>
          <w:szCs w:val="28"/>
          <w:lang w:val="uk-UA"/>
        </w:rPr>
      </w:pPr>
      <w:r w:rsidRPr="00176C6F">
        <w:rPr>
          <w:rFonts w:ascii="Times New Roman CYR" w:hAnsi="Times New Roman CYR"/>
          <w:i/>
          <w:sz w:val="28"/>
          <w:szCs w:val="28"/>
          <w:lang w:val="uk-UA"/>
        </w:rPr>
        <w:t>«Металопластикові вироби» (код ДК 021:2015 - 44210000 -5 - Конструкції та їх частини)</w:t>
      </w:r>
    </w:p>
    <w:p w:rsidR="004D4739" w:rsidRPr="004D4739" w:rsidRDefault="004D4739" w:rsidP="004D4739">
      <w:pPr>
        <w:jc w:val="center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hyperlink r:id="rId4" w:history="1">
        <w:r w:rsidRPr="004D4739">
          <w:rPr>
            <w:rStyle w:val="a7"/>
            <w:rFonts w:ascii="Times New Roman" w:hAnsi="Times New Roman"/>
            <w:sz w:val="28"/>
            <w:szCs w:val="28"/>
            <w:lang w:eastAsia="en-US"/>
          </w:rPr>
          <w:t>https</w:t>
        </w:r>
        <w:r w:rsidRPr="004D4739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://</w:t>
        </w:r>
        <w:r w:rsidRPr="004D4739">
          <w:rPr>
            <w:rStyle w:val="a7"/>
            <w:rFonts w:ascii="Times New Roman" w:hAnsi="Times New Roman"/>
            <w:sz w:val="28"/>
            <w:szCs w:val="28"/>
            <w:lang w:eastAsia="en-US"/>
          </w:rPr>
          <w:t>prozorro</w:t>
        </w:r>
        <w:r w:rsidRPr="004D4739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.</w:t>
        </w:r>
        <w:r w:rsidRPr="004D4739">
          <w:rPr>
            <w:rStyle w:val="a7"/>
            <w:rFonts w:ascii="Times New Roman" w:hAnsi="Times New Roman"/>
            <w:sz w:val="28"/>
            <w:szCs w:val="28"/>
            <w:lang w:eastAsia="en-US"/>
          </w:rPr>
          <w:t>gov</w:t>
        </w:r>
        <w:r w:rsidRPr="004D4739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.</w:t>
        </w:r>
        <w:r w:rsidRPr="004D4739">
          <w:rPr>
            <w:rStyle w:val="a7"/>
            <w:rFonts w:ascii="Times New Roman" w:hAnsi="Times New Roman"/>
            <w:sz w:val="28"/>
            <w:szCs w:val="28"/>
            <w:lang w:eastAsia="en-US"/>
          </w:rPr>
          <w:t>ua</w:t>
        </w:r>
        <w:r w:rsidRPr="004D4739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/</w:t>
        </w:r>
        <w:r w:rsidRPr="004D4739">
          <w:rPr>
            <w:rStyle w:val="a7"/>
            <w:rFonts w:ascii="Times New Roman" w:hAnsi="Times New Roman"/>
            <w:sz w:val="28"/>
            <w:szCs w:val="28"/>
            <w:lang w:eastAsia="en-US"/>
          </w:rPr>
          <w:t>tender</w:t>
        </w:r>
        <w:r w:rsidRPr="004D4739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/</w:t>
        </w:r>
        <w:r w:rsidRPr="004D4739">
          <w:rPr>
            <w:rStyle w:val="a7"/>
            <w:rFonts w:ascii="Times New Roman" w:hAnsi="Times New Roman"/>
            <w:sz w:val="28"/>
            <w:szCs w:val="28"/>
            <w:lang w:eastAsia="en-US"/>
          </w:rPr>
          <w:t>UA</w:t>
        </w:r>
        <w:r w:rsidRPr="004D4739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-2021-04-22-003736-</w:t>
        </w:r>
        <w:r w:rsidRPr="004D4739">
          <w:rPr>
            <w:rStyle w:val="a7"/>
            <w:rFonts w:ascii="Times New Roman" w:hAnsi="Times New Roman"/>
            <w:sz w:val="28"/>
            <w:szCs w:val="28"/>
            <w:lang w:eastAsia="en-US"/>
          </w:rPr>
          <w:t>c</w:t>
        </w:r>
      </w:hyperlink>
    </w:p>
    <w:p w:rsidR="004D4739" w:rsidRPr="003E2243" w:rsidRDefault="004D4739" w:rsidP="003E2243">
      <w:pPr>
        <w:ind w:firstLine="851"/>
        <w:jc w:val="center"/>
        <w:rPr>
          <w:rFonts w:ascii="Times New Roman CYR" w:hAnsi="Times New Roman CYR"/>
          <w:i/>
          <w:sz w:val="28"/>
          <w:szCs w:val="28"/>
          <w:lang w:val="uk-UA"/>
        </w:rPr>
      </w:pPr>
    </w:p>
    <w:p w:rsidR="00176C6F" w:rsidRPr="00176C6F" w:rsidRDefault="00176C6F" w:rsidP="00176C6F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76C6F">
        <w:rPr>
          <w:rFonts w:ascii="Times New Roman" w:hAnsi="Times New Roman"/>
          <w:color w:val="000000"/>
          <w:sz w:val="28"/>
          <w:szCs w:val="28"/>
          <w:lang w:val="uk-UA" w:eastAsia="uk-UA"/>
        </w:rPr>
        <w:t>1 Визначення потреби в закупівлі Металопластикових виробів.</w:t>
      </w:r>
    </w:p>
    <w:p w:rsidR="00176C6F" w:rsidRPr="00176C6F" w:rsidRDefault="00176C6F" w:rsidP="00176C6F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76C6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Закупівля зумовлена необхідністю проведення ремонтно-будівельних робіт. </w:t>
      </w:r>
    </w:p>
    <w:p w:rsidR="00176C6F" w:rsidRPr="00176C6F" w:rsidRDefault="00176C6F" w:rsidP="00176C6F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76C6F">
        <w:rPr>
          <w:rFonts w:ascii="Times New Roman" w:hAnsi="Times New Roman"/>
          <w:color w:val="000000"/>
          <w:sz w:val="28"/>
          <w:szCs w:val="28"/>
          <w:lang w:val="uk-UA" w:eastAsia="uk-UA"/>
        </w:rPr>
        <w:t>Кількість металопластикових виробів визначена з урахуванням поточних потреб підприємства.</w:t>
      </w:r>
    </w:p>
    <w:p w:rsidR="004D4739" w:rsidRDefault="004D4739" w:rsidP="00176C6F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76C6F" w:rsidRPr="00176C6F" w:rsidRDefault="00176C6F" w:rsidP="00176C6F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76C6F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176C6F" w:rsidRPr="00176C6F" w:rsidRDefault="00176C6F" w:rsidP="00176C6F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76C6F">
        <w:rPr>
          <w:rFonts w:ascii="Times New Roman" w:hAnsi="Times New Roman"/>
          <w:color w:val="000000"/>
          <w:sz w:val="28"/>
          <w:szCs w:val="28"/>
          <w:lang w:val="uk-UA" w:eastAsia="uk-UA"/>
        </w:rPr>
        <w:t>Виходячи з багаторічного досвіду використання аналогічного товару технічні та якісні характеристики металопластикових виробів визначені такими, що в повному обсязі задовольняють потреби підприємства.</w:t>
      </w:r>
    </w:p>
    <w:p w:rsidR="004D4739" w:rsidRDefault="004D4739" w:rsidP="00176C6F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76C6F" w:rsidRPr="00176C6F" w:rsidRDefault="00176C6F" w:rsidP="00176C6F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176C6F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176C6F" w:rsidRPr="00176C6F" w:rsidRDefault="00176C6F" w:rsidP="00176C6F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76C6F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8B6409" w:rsidRPr="00CF3289" w:rsidRDefault="008B6409" w:rsidP="00176C6F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sectPr w:rsidR="008B6409" w:rsidRPr="00CF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60A22"/>
    <w:rsid w:val="00176C6F"/>
    <w:rsid w:val="002E4766"/>
    <w:rsid w:val="002F20D9"/>
    <w:rsid w:val="003353F0"/>
    <w:rsid w:val="00340D3A"/>
    <w:rsid w:val="00397BE4"/>
    <w:rsid w:val="003E2243"/>
    <w:rsid w:val="004D4739"/>
    <w:rsid w:val="004E3C50"/>
    <w:rsid w:val="005C7D93"/>
    <w:rsid w:val="005D7562"/>
    <w:rsid w:val="007121E1"/>
    <w:rsid w:val="007C6EF6"/>
    <w:rsid w:val="007F31ED"/>
    <w:rsid w:val="008B6409"/>
    <w:rsid w:val="00924CE8"/>
    <w:rsid w:val="00940BFC"/>
    <w:rsid w:val="00AF0696"/>
    <w:rsid w:val="00B237B6"/>
    <w:rsid w:val="00CF3289"/>
    <w:rsid w:val="00E058F7"/>
    <w:rsid w:val="00E75E1A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477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D47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22-003736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2021-04-26T08:15:00Z</dcterms:created>
  <dcterms:modified xsi:type="dcterms:W3CDTF">2021-04-26T08:15:00Z</dcterms:modified>
</cp:coreProperties>
</file>