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65455" w:rsidRPr="00265455" w:rsidRDefault="00787771" w:rsidP="00265455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Обґрунтування</w:t>
      </w:r>
      <w:r w:rsidR="00265455">
        <w:rPr>
          <w:rFonts w:ascii="Times New Roman" w:eastAsia="Batang" w:hAnsi="Times New Roman" w:cs="Times New Roman"/>
          <w:sz w:val="28"/>
          <w:szCs w:val="28"/>
        </w:rPr>
        <w:t xml:space="preserve"> технічних та якісних характеристик закупівлі </w:t>
      </w:r>
      <w:r w:rsidR="00265455" w:rsidRPr="00441FF3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="00265455" w:rsidRPr="00441FF3">
        <w:rPr>
          <w:rFonts w:ascii="Times New Roman" w:hAnsi="Times New Roman" w:cs="Times New Roman"/>
          <w:bCs/>
          <w:i/>
          <w:noProof/>
          <w:sz w:val="28"/>
          <w:szCs w:val="28"/>
        </w:rPr>
        <w:t>Поточний ремонт резервуарів РГС-25 інв.№51414/ПИ, інв.№51415/ПИ, інв. №51416/ПИ, інв.№51417/ПИ й інв.№51418/ПИ на АЗС-1 (технол.№№1-5)</w:t>
      </w:r>
      <w:r w:rsidR="00265455" w:rsidRPr="00441FF3">
        <w:rPr>
          <w:rFonts w:ascii="Times New Roman" w:hAnsi="Times New Roman" w:cs="Times New Roman"/>
          <w:i/>
          <w:spacing w:val="-3"/>
          <w:sz w:val="28"/>
          <w:szCs w:val="28"/>
        </w:rPr>
        <w:t>»</w:t>
      </w:r>
      <w:r w:rsidR="00265455">
        <w:rPr>
          <w:rFonts w:ascii="Times New Roman" w:eastAsia="Batang" w:hAnsi="Times New Roman" w:cs="Times New Roman"/>
          <w:bCs/>
          <w:i/>
          <w:sz w:val="28"/>
          <w:szCs w:val="28"/>
        </w:rPr>
        <w:t xml:space="preserve"> (послуга)</w:t>
      </w:r>
    </w:p>
    <w:p w:rsidR="00265455" w:rsidRPr="009870A7" w:rsidRDefault="00A04A0D" w:rsidP="0026545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https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prozorro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gov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ua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tender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UA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-2021-04-22-002197-</w:t>
        </w:r>
        <w:r w:rsidR="00265455" w:rsidRPr="009870A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b</w:t>
        </w:r>
      </w:hyperlink>
    </w:p>
    <w:p w:rsidR="00265455" w:rsidRDefault="00265455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954" w:rsidRPr="00E530CE" w:rsidRDefault="00FC4965" w:rsidP="00E530C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CE">
        <w:rPr>
          <w:rFonts w:ascii="Times New Roman" w:hAnsi="Times New Roman" w:cs="Times New Roman"/>
          <w:bCs/>
          <w:sz w:val="28"/>
          <w:szCs w:val="28"/>
        </w:rPr>
        <w:t xml:space="preserve">З метою усунення </w:t>
      </w:r>
      <w:r w:rsidR="00E530CE" w:rsidRPr="00E530CE">
        <w:rPr>
          <w:rFonts w:ascii="Times New Roman" w:hAnsi="Times New Roman" w:cs="Times New Roman"/>
          <w:sz w:val="28"/>
          <w:szCs w:val="28"/>
        </w:rPr>
        <w:t>дефектів</w:t>
      </w:r>
      <w:r w:rsidR="00937E4F">
        <w:rPr>
          <w:rFonts w:ascii="Times New Roman" w:hAnsi="Times New Roman" w:cs="Times New Roman"/>
          <w:sz w:val="28"/>
          <w:szCs w:val="28"/>
        </w:rPr>
        <w:t>,</w:t>
      </w:r>
      <w:r w:rsidR="00E530CE" w:rsidRPr="00E530CE">
        <w:rPr>
          <w:rFonts w:ascii="Times New Roman" w:hAnsi="Times New Roman" w:cs="Times New Roman"/>
          <w:sz w:val="28"/>
          <w:szCs w:val="28"/>
        </w:rPr>
        <w:t xml:space="preserve"> виявлених під час експертного діагностування резервуарів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РГС-25 №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1, №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2, №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3, №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4, №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937E4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 xml:space="preserve"> необхідно провести поточний ремонт будівлі підземних горизонтальних резервуарів типу РГС-25 на АЗС-1 технол.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br/>
      </w:r>
      <w:bookmarkStart w:id="0" w:name="_GoBack"/>
      <w:bookmarkEnd w:id="0"/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№№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1-5,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№51414/ПИ,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№51415/ПИ, інв. №51416/ПИ,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 xml:space="preserve">№51417/ПИ 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 xml:space="preserve">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№51418/ПИ</w:t>
      </w:r>
      <w:r w:rsidR="00E530C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65455" w:rsidRDefault="00265455" w:rsidP="003C7C7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Default="008D7956" w:rsidP="003C7C7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74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3C7C74">
        <w:rPr>
          <w:rFonts w:ascii="Times New Roman" w:hAnsi="Times New Roman" w:cs="Times New Roman"/>
          <w:sz w:val="28"/>
          <w:szCs w:val="28"/>
        </w:rPr>
        <w:t>дефектів даних резервуарів</w:t>
      </w:r>
      <w:r w:rsidRPr="003C7C74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3C7C74" w:rsidRPr="003C7C74">
        <w:rPr>
          <w:rFonts w:ascii="Times New Roman" w:hAnsi="Times New Roman" w:cs="Times New Roman"/>
          <w:sz w:val="28"/>
          <w:szCs w:val="28"/>
        </w:rPr>
        <w:t>№</w:t>
      </w:r>
      <w:r w:rsidR="00265455">
        <w:rPr>
          <w:rFonts w:ascii="Times New Roman" w:hAnsi="Times New Roman" w:cs="Times New Roman"/>
          <w:sz w:val="28"/>
          <w:szCs w:val="28"/>
        </w:rPr>
        <w:t xml:space="preserve"> </w:t>
      </w:r>
      <w:r w:rsidR="003C7C74" w:rsidRPr="003C7C74">
        <w:rPr>
          <w:rFonts w:ascii="Times New Roman" w:hAnsi="Times New Roman" w:cs="Times New Roman"/>
          <w:sz w:val="28"/>
          <w:szCs w:val="28"/>
        </w:rPr>
        <w:t>59-26-2 від 13.01.2021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55" w:rsidRDefault="00265455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Pr="008D7956" w:rsidRDefault="008D7956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будівлі </w:t>
      </w:r>
      <w:r>
        <w:rPr>
          <w:rFonts w:ascii="Times New Roman" w:hAnsi="Times New Roman" w:cs="Times New Roman"/>
          <w:sz w:val="28"/>
          <w:szCs w:val="28"/>
        </w:rPr>
        <w:br/>
      </w:r>
      <w:r w:rsidR="003C7C74" w:rsidRPr="003C7C74">
        <w:rPr>
          <w:rFonts w:ascii="Times New Roman" w:hAnsi="Times New Roman" w:cs="Times New Roman"/>
          <w:spacing w:val="-3"/>
          <w:sz w:val="28"/>
          <w:szCs w:val="28"/>
        </w:rPr>
        <w:t xml:space="preserve">підземних горизонтальних резервуарів типу </w:t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>РГС-25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 xml:space="preserve">№51414/ПИ, 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br/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>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>№51415/ПИ, інв. №51416/ПИ,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>№51417/ПИ й інв.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>№51418/ПИ на АЗС-1 (технол.</w:t>
      </w:r>
      <w:r w:rsidR="007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3F65" w:rsidRPr="00B33F65">
        <w:rPr>
          <w:rFonts w:ascii="Times New Roman" w:hAnsi="Times New Roman" w:cs="Times New Roman"/>
          <w:spacing w:val="-3"/>
          <w:sz w:val="28"/>
          <w:szCs w:val="28"/>
        </w:rPr>
        <w:t>№№1-5)</w:t>
      </w:r>
      <w:r w:rsidR="00B33F65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визначена за допомогою програмного комплексу АВК-5 згідно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56">
        <w:rPr>
          <w:rFonts w:ascii="Times New Roman" w:hAnsi="Times New Roman" w:cs="Times New Roman"/>
          <w:sz w:val="28"/>
          <w:szCs w:val="28"/>
        </w:rPr>
        <w:t>ДСТУ Б Д.1.1-1:2013 (Правила визначення вартості будівництва)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9E" w:rsidRPr="00E93FF0" w:rsidRDefault="00FA01A6" w:rsidP="00FA01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E93FF0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3C7C74">
        <w:rPr>
          <w:rFonts w:ascii="Times New Roman" w:hAnsi="Times New Roman" w:cs="Times New Roman"/>
          <w:bCs/>
          <w:sz w:val="28"/>
          <w:szCs w:val="28"/>
        </w:rPr>
        <w:t>1 0</w:t>
      </w:r>
      <w:r w:rsidR="00787771">
        <w:rPr>
          <w:rFonts w:ascii="Times New Roman" w:hAnsi="Times New Roman" w:cs="Times New Roman"/>
          <w:bCs/>
          <w:sz w:val="28"/>
          <w:szCs w:val="28"/>
        </w:rPr>
        <w:t>00 000,00 грн</w:t>
      </w:r>
      <w:r w:rsidRPr="00E93FF0">
        <w:rPr>
          <w:rFonts w:ascii="Times New Roman" w:hAnsi="Times New Roman" w:cs="Times New Roman"/>
          <w:bCs/>
          <w:sz w:val="28"/>
          <w:szCs w:val="28"/>
        </w:rPr>
        <w:t>, в тому числі ПДВ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E9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C" w:rsidRPr="00E258EE" w:rsidRDefault="003F5D0C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5D0C" w:rsidRDefault="003F5D0C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5D0C" w:rsidSect="0054223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0D" w:rsidRDefault="00A04A0D" w:rsidP="00542231">
      <w:pPr>
        <w:spacing w:after="0" w:line="240" w:lineRule="auto"/>
      </w:pPr>
      <w:r>
        <w:separator/>
      </w:r>
    </w:p>
  </w:endnote>
  <w:endnote w:type="continuationSeparator" w:id="0">
    <w:p w:rsidR="00A04A0D" w:rsidRDefault="00A04A0D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#RegDate#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#FullIndex#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265455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265455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0D" w:rsidRDefault="00A04A0D" w:rsidP="00542231">
      <w:pPr>
        <w:spacing w:after="0" w:line="240" w:lineRule="auto"/>
      </w:pPr>
      <w:r>
        <w:separator/>
      </w:r>
    </w:p>
  </w:footnote>
  <w:footnote w:type="continuationSeparator" w:id="0">
    <w:p w:rsidR="00A04A0D" w:rsidRDefault="00A04A0D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107A9E"/>
    <w:rsid w:val="00166C3B"/>
    <w:rsid w:val="00173D14"/>
    <w:rsid w:val="0020185C"/>
    <w:rsid w:val="00265455"/>
    <w:rsid w:val="002A24DE"/>
    <w:rsid w:val="003710D4"/>
    <w:rsid w:val="003C7C74"/>
    <w:rsid w:val="003F5D0C"/>
    <w:rsid w:val="00415182"/>
    <w:rsid w:val="00441FF3"/>
    <w:rsid w:val="004439F6"/>
    <w:rsid w:val="004606CA"/>
    <w:rsid w:val="00461B5C"/>
    <w:rsid w:val="00472964"/>
    <w:rsid w:val="00514D58"/>
    <w:rsid w:val="00542231"/>
    <w:rsid w:val="00571BDA"/>
    <w:rsid w:val="005A3503"/>
    <w:rsid w:val="005B56FF"/>
    <w:rsid w:val="005D3E5E"/>
    <w:rsid w:val="005F72EF"/>
    <w:rsid w:val="00640AE7"/>
    <w:rsid w:val="00662AC9"/>
    <w:rsid w:val="00757C76"/>
    <w:rsid w:val="00771434"/>
    <w:rsid w:val="00787771"/>
    <w:rsid w:val="007E2AE9"/>
    <w:rsid w:val="007F5954"/>
    <w:rsid w:val="00852CF3"/>
    <w:rsid w:val="008D7956"/>
    <w:rsid w:val="00930AC0"/>
    <w:rsid w:val="00937E4F"/>
    <w:rsid w:val="009870A7"/>
    <w:rsid w:val="009F09BA"/>
    <w:rsid w:val="00A04A0D"/>
    <w:rsid w:val="00AD64C7"/>
    <w:rsid w:val="00B06EC3"/>
    <w:rsid w:val="00B33F65"/>
    <w:rsid w:val="00B41DC6"/>
    <w:rsid w:val="00B627FA"/>
    <w:rsid w:val="00C1074F"/>
    <w:rsid w:val="00C14C9F"/>
    <w:rsid w:val="00CF5B17"/>
    <w:rsid w:val="00D2486A"/>
    <w:rsid w:val="00E15888"/>
    <w:rsid w:val="00E258EE"/>
    <w:rsid w:val="00E530CE"/>
    <w:rsid w:val="00E93FF0"/>
    <w:rsid w:val="00E944E8"/>
    <w:rsid w:val="00EA6B03"/>
    <w:rsid w:val="00EC1880"/>
    <w:rsid w:val="00EE309E"/>
    <w:rsid w:val="00F52226"/>
    <w:rsid w:val="00F73D31"/>
    <w:rsid w:val="00F77225"/>
    <w:rsid w:val="00FA01A6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9D1C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4-22-002197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2021-04-26T08:05:00Z</dcterms:created>
  <dcterms:modified xsi:type="dcterms:W3CDTF">2021-04-26T08:05:00Z</dcterms:modified>
</cp:coreProperties>
</file>