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F0" w:rsidRPr="00802BF0" w:rsidRDefault="00802BF0" w:rsidP="00802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02BF0">
        <w:rPr>
          <w:rFonts w:ascii="Times New Roman" w:hAnsi="Times New Roman" w:cs="Times New Roman"/>
          <w:sz w:val="28"/>
          <w:szCs w:val="28"/>
        </w:rPr>
        <w:t>бґрунтування технічних та якісних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BF0">
        <w:rPr>
          <w:rFonts w:ascii="Times New Roman" w:hAnsi="Times New Roman" w:cs="Times New Roman"/>
          <w:sz w:val="28"/>
          <w:szCs w:val="28"/>
        </w:rPr>
        <w:t>предмета закупівлі, його очікуваної вартості та/або розміру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BF0">
        <w:rPr>
          <w:rFonts w:ascii="Times New Roman" w:hAnsi="Times New Roman" w:cs="Times New Roman"/>
          <w:sz w:val="28"/>
          <w:szCs w:val="28"/>
        </w:rPr>
        <w:t xml:space="preserve">призначення закупівлі </w:t>
      </w:r>
      <w:r w:rsidRPr="00802BF0">
        <w:rPr>
          <w:rFonts w:ascii="Times New Roman" w:hAnsi="Times New Roman" w:cs="Times New Roman"/>
          <w:b/>
          <w:i/>
          <w:iCs/>
          <w:sz w:val="28"/>
          <w:szCs w:val="28"/>
        </w:rPr>
        <w:t>Послуги з проведення калібрування приладів для виміру</w:t>
      </w:r>
      <w:r w:rsidRPr="00802B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802BF0">
        <w:rPr>
          <w:rFonts w:ascii="Times New Roman" w:hAnsi="Times New Roman" w:cs="Times New Roman"/>
          <w:b/>
          <w:i/>
          <w:iCs/>
          <w:sz w:val="28"/>
          <w:szCs w:val="28"/>
        </w:rPr>
        <w:t>коефіцієнту зчеплення</w:t>
      </w:r>
      <w:r w:rsidRPr="00802BF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02BF0" w:rsidRPr="00802BF0" w:rsidRDefault="00802BF0" w:rsidP="00802BF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r w:rsidRPr="00802BF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</w:t>
        </w:r>
        <w:r w:rsidRPr="00802BF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02BF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prozorro</w:t>
        </w:r>
        <w:r w:rsidRPr="00802B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02BF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gov</w:t>
        </w:r>
        <w:r w:rsidRPr="00802B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02BF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Pr="00802BF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02BF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tender</w:t>
        </w:r>
        <w:r w:rsidRPr="00802BF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02BF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Pr="00802BF0">
          <w:rPr>
            <w:rStyle w:val="a3"/>
            <w:rFonts w:ascii="Times New Roman" w:hAnsi="Times New Roman" w:cs="Times New Roman"/>
            <w:sz w:val="28"/>
            <w:szCs w:val="28"/>
          </w:rPr>
          <w:t>-2021-06-03-006951-</w:t>
        </w:r>
        <w:r w:rsidRPr="00802BF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b</w:t>
        </w:r>
      </w:hyperlink>
    </w:p>
    <w:p w:rsidR="00802BF0" w:rsidRDefault="00802BF0" w:rsidP="0080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BF0" w:rsidRPr="00802BF0" w:rsidRDefault="00802BF0" w:rsidP="0080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F0">
        <w:rPr>
          <w:rFonts w:ascii="Times New Roman" w:hAnsi="Times New Roman" w:cs="Times New Roman"/>
          <w:sz w:val="28"/>
          <w:szCs w:val="28"/>
        </w:rPr>
        <w:t>Обґрунтування закупівлі:</w:t>
      </w:r>
    </w:p>
    <w:p w:rsidR="00802BF0" w:rsidRPr="00802BF0" w:rsidRDefault="00802BF0" w:rsidP="0080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F0">
        <w:rPr>
          <w:rFonts w:ascii="Times New Roman" w:hAnsi="Times New Roman" w:cs="Times New Roman"/>
          <w:sz w:val="28"/>
          <w:szCs w:val="28"/>
        </w:rPr>
        <w:t>Відповідно до рекомендацій п. 5.5.3 «Керівництва по аеропортовим службам»</w:t>
      </w:r>
      <w:r w:rsidR="00D51C4B">
        <w:rPr>
          <w:rFonts w:ascii="Times New Roman" w:hAnsi="Times New Roman" w:cs="Times New Roman"/>
          <w:sz w:val="28"/>
          <w:szCs w:val="28"/>
        </w:rPr>
        <w:t xml:space="preserve"> </w:t>
      </w:r>
      <w:r w:rsidRPr="00802BF0">
        <w:rPr>
          <w:rFonts w:ascii="Times New Roman" w:hAnsi="Times New Roman" w:cs="Times New Roman"/>
          <w:sz w:val="28"/>
          <w:szCs w:val="28"/>
        </w:rPr>
        <w:t>DOC 9137 частина 2, а також згідно вимог до технічного обслуговування</w:t>
      </w:r>
      <w:r w:rsidR="00D51C4B">
        <w:rPr>
          <w:rFonts w:ascii="Times New Roman" w:hAnsi="Times New Roman" w:cs="Times New Roman"/>
          <w:sz w:val="28"/>
          <w:szCs w:val="28"/>
        </w:rPr>
        <w:t xml:space="preserve"> </w:t>
      </w:r>
      <w:r w:rsidRPr="00802BF0">
        <w:rPr>
          <w:rFonts w:ascii="Times New Roman" w:hAnsi="Times New Roman" w:cs="Times New Roman"/>
          <w:sz w:val="28"/>
          <w:szCs w:val="28"/>
        </w:rPr>
        <w:t>Інструкції з користування AFM2 Mk3, в цілях профілактичного обслуговування</w:t>
      </w:r>
      <w:r w:rsidR="00D51C4B">
        <w:rPr>
          <w:rFonts w:ascii="Times New Roman" w:hAnsi="Times New Roman" w:cs="Times New Roman"/>
          <w:sz w:val="28"/>
          <w:szCs w:val="28"/>
        </w:rPr>
        <w:t xml:space="preserve"> </w:t>
      </w:r>
      <w:r w:rsidRPr="00802BF0">
        <w:rPr>
          <w:rFonts w:ascii="Times New Roman" w:hAnsi="Times New Roman" w:cs="Times New Roman"/>
          <w:sz w:val="28"/>
          <w:szCs w:val="28"/>
        </w:rPr>
        <w:t>рекомендовано проводити щорічне повторне калібрування та повторну</w:t>
      </w:r>
      <w:r w:rsidR="00D51C4B">
        <w:rPr>
          <w:rFonts w:ascii="Times New Roman" w:hAnsi="Times New Roman" w:cs="Times New Roman"/>
          <w:sz w:val="28"/>
          <w:szCs w:val="28"/>
        </w:rPr>
        <w:t xml:space="preserve"> </w:t>
      </w:r>
      <w:r w:rsidRPr="00802BF0">
        <w:rPr>
          <w:rFonts w:ascii="Times New Roman" w:hAnsi="Times New Roman" w:cs="Times New Roman"/>
          <w:sz w:val="28"/>
          <w:szCs w:val="28"/>
        </w:rPr>
        <w:t>сертифікацію точності вимірювання, тому послуга складається з проведення:</w:t>
      </w:r>
    </w:p>
    <w:p w:rsidR="00802BF0" w:rsidRPr="00802BF0" w:rsidRDefault="00802BF0" w:rsidP="0080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F0">
        <w:rPr>
          <w:rFonts w:ascii="Times New Roman" w:hAnsi="Times New Roman" w:cs="Times New Roman"/>
          <w:sz w:val="28"/>
          <w:szCs w:val="28"/>
        </w:rPr>
        <w:t>1. калібрування обладнання для виміру коефіцієнту зчеплення;</w:t>
      </w:r>
    </w:p>
    <w:p w:rsidR="00802BF0" w:rsidRPr="00802BF0" w:rsidRDefault="00802BF0" w:rsidP="0080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F0">
        <w:rPr>
          <w:rFonts w:ascii="Times New Roman" w:hAnsi="Times New Roman" w:cs="Times New Roman"/>
          <w:sz w:val="28"/>
          <w:szCs w:val="28"/>
        </w:rPr>
        <w:t>2. повторної сертифікації точності вимірювання обладнання для виміру</w:t>
      </w:r>
      <w:r w:rsidR="00D51C4B">
        <w:rPr>
          <w:rFonts w:ascii="Times New Roman" w:hAnsi="Times New Roman" w:cs="Times New Roman"/>
          <w:sz w:val="28"/>
          <w:szCs w:val="28"/>
        </w:rPr>
        <w:t xml:space="preserve"> </w:t>
      </w:r>
      <w:r w:rsidRPr="00802BF0">
        <w:rPr>
          <w:rFonts w:ascii="Times New Roman" w:hAnsi="Times New Roman" w:cs="Times New Roman"/>
          <w:sz w:val="28"/>
          <w:szCs w:val="28"/>
        </w:rPr>
        <w:t>коефіцієнту зчеплення</w:t>
      </w:r>
    </w:p>
    <w:p w:rsidR="00802BF0" w:rsidRPr="00802BF0" w:rsidRDefault="00802BF0" w:rsidP="00D51C4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F0">
        <w:rPr>
          <w:rFonts w:ascii="Times New Roman" w:hAnsi="Times New Roman" w:cs="Times New Roman"/>
          <w:sz w:val="28"/>
          <w:szCs w:val="28"/>
        </w:rPr>
        <w:t>Обґрунтування обсягів закупівлі:</w:t>
      </w:r>
    </w:p>
    <w:p w:rsidR="00802BF0" w:rsidRPr="00802BF0" w:rsidRDefault="00802BF0" w:rsidP="0080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F0">
        <w:rPr>
          <w:rFonts w:ascii="Times New Roman" w:hAnsi="Times New Roman" w:cs="Times New Roman"/>
          <w:sz w:val="28"/>
          <w:szCs w:val="28"/>
        </w:rPr>
        <w:t>Закупівля послуги планується для 2х портативних електронних приладів для</w:t>
      </w:r>
      <w:r w:rsidR="00D51C4B">
        <w:rPr>
          <w:rFonts w:ascii="Times New Roman" w:hAnsi="Times New Roman" w:cs="Times New Roman"/>
          <w:sz w:val="28"/>
          <w:szCs w:val="28"/>
        </w:rPr>
        <w:t xml:space="preserve"> </w:t>
      </w:r>
      <w:r w:rsidRPr="00802BF0">
        <w:rPr>
          <w:rFonts w:ascii="Times New Roman" w:hAnsi="Times New Roman" w:cs="Times New Roman"/>
          <w:sz w:val="28"/>
          <w:szCs w:val="28"/>
        </w:rPr>
        <w:t>вимірювання коефіцієнту зчеплення на злітно-посадковій смузі:</w:t>
      </w:r>
    </w:p>
    <w:p w:rsidR="00802BF0" w:rsidRPr="00802BF0" w:rsidRDefault="00802BF0" w:rsidP="0080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F0">
        <w:rPr>
          <w:rFonts w:ascii="Times New Roman" w:hAnsi="Times New Roman" w:cs="Times New Roman"/>
          <w:sz w:val="28"/>
          <w:szCs w:val="28"/>
        </w:rPr>
        <w:t xml:space="preserve"> Деселерометр BOWMONK AFM2 </w:t>
      </w:r>
      <w:proofErr w:type="spellStart"/>
      <w:r w:rsidRPr="00802BF0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Pr="00802BF0">
        <w:rPr>
          <w:rFonts w:ascii="Times New Roman" w:hAnsi="Times New Roman" w:cs="Times New Roman"/>
          <w:sz w:val="28"/>
          <w:szCs w:val="28"/>
        </w:rPr>
        <w:t>. № 56755/ИРП;</w:t>
      </w:r>
    </w:p>
    <w:p w:rsidR="00802BF0" w:rsidRPr="00802BF0" w:rsidRDefault="00802BF0" w:rsidP="0080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F0">
        <w:rPr>
          <w:rFonts w:ascii="Times New Roman" w:hAnsi="Times New Roman" w:cs="Times New Roman"/>
          <w:sz w:val="28"/>
          <w:szCs w:val="28"/>
        </w:rPr>
        <w:t xml:space="preserve"> Деселерометр BOWMONK AFM2 </w:t>
      </w:r>
      <w:proofErr w:type="spellStart"/>
      <w:r w:rsidRPr="00802BF0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Pr="00802BF0">
        <w:rPr>
          <w:rFonts w:ascii="Times New Roman" w:hAnsi="Times New Roman" w:cs="Times New Roman"/>
          <w:sz w:val="28"/>
          <w:szCs w:val="28"/>
        </w:rPr>
        <w:t>. № 56756/ИРП.</w:t>
      </w:r>
    </w:p>
    <w:p w:rsidR="00802BF0" w:rsidRPr="00802BF0" w:rsidRDefault="00802BF0" w:rsidP="00D51C4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F0">
        <w:rPr>
          <w:rFonts w:ascii="Times New Roman" w:hAnsi="Times New Roman" w:cs="Times New Roman"/>
          <w:sz w:val="28"/>
          <w:szCs w:val="28"/>
        </w:rPr>
        <w:t>Технічні та якісні характеристики:</w:t>
      </w:r>
    </w:p>
    <w:p w:rsidR="00802BF0" w:rsidRPr="00802BF0" w:rsidRDefault="00802BF0" w:rsidP="0080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F0">
        <w:rPr>
          <w:rFonts w:ascii="Times New Roman" w:hAnsi="Times New Roman" w:cs="Times New Roman"/>
          <w:sz w:val="28"/>
          <w:szCs w:val="28"/>
        </w:rPr>
        <w:t xml:space="preserve">Послуги надаються на території компанії виробника обладнання </w:t>
      </w:r>
      <w:proofErr w:type="spellStart"/>
      <w:r w:rsidRPr="00802BF0">
        <w:rPr>
          <w:rFonts w:ascii="Times New Roman" w:hAnsi="Times New Roman" w:cs="Times New Roman"/>
          <w:sz w:val="28"/>
          <w:szCs w:val="28"/>
        </w:rPr>
        <w:t>Bowmonk</w:t>
      </w:r>
      <w:proofErr w:type="spellEnd"/>
      <w:r w:rsidRPr="00802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BF0">
        <w:rPr>
          <w:rFonts w:ascii="Times New Roman" w:hAnsi="Times New Roman" w:cs="Times New Roman"/>
          <w:sz w:val="28"/>
          <w:szCs w:val="28"/>
        </w:rPr>
        <w:t>Ltd</w:t>
      </w:r>
      <w:proofErr w:type="spellEnd"/>
    </w:p>
    <w:p w:rsidR="00802BF0" w:rsidRPr="00802BF0" w:rsidRDefault="00802BF0" w:rsidP="0080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F0">
        <w:rPr>
          <w:rFonts w:ascii="Times New Roman" w:hAnsi="Times New Roman" w:cs="Times New Roman"/>
          <w:sz w:val="28"/>
          <w:szCs w:val="28"/>
        </w:rPr>
        <w:t xml:space="preserve">- Адреса: </w:t>
      </w:r>
      <w:proofErr w:type="spellStart"/>
      <w:r w:rsidRPr="00802BF0">
        <w:rPr>
          <w:rFonts w:ascii="Times New Roman" w:hAnsi="Times New Roman" w:cs="Times New Roman"/>
          <w:sz w:val="28"/>
          <w:szCs w:val="28"/>
        </w:rPr>
        <w:t>Diamond</w:t>
      </w:r>
      <w:proofErr w:type="spellEnd"/>
      <w:r w:rsidRPr="00802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BF0">
        <w:rPr>
          <w:rFonts w:ascii="Times New Roman" w:hAnsi="Times New Roman" w:cs="Times New Roman"/>
          <w:sz w:val="28"/>
          <w:szCs w:val="28"/>
        </w:rPr>
        <w:t>Road</w:t>
      </w:r>
      <w:proofErr w:type="spellEnd"/>
      <w:r w:rsidRPr="00802B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2BF0">
        <w:rPr>
          <w:rFonts w:ascii="Times New Roman" w:hAnsi="Times New Roman" w:cs="Times New Roman"/>
          <w:sz w:val="28"/>
          <w:szCs w:val="28"/>
        </w:rPr>
        <w:t>Даймонд</w:t>
      </w:r>
      <w:proofErr w:type="spellEnd"/>
      <w:r w:rsidRPr="00802BF0">
        <w:rPr>
          <w:rFonts w:ascii="Times New Roman" w:hAnsi="Times New Roman" w:cs="Times New Roman"/>
          <w:sz w:val="28"/>
          <w:szCs w:val="28"/>
        </w:rPr>
        <w:t xml:space="preserve"> шосе), </w:t>
      </w:r>
      <w:proofErr w:type="spellStart"/>
      <w:r w:rsidRPr="00802BF0">
        <w:rPr>
          <w:rFonts w:ascii="Times New Roman" w:hAnsi="Times New Roman" w:cs="Times New Roman"/>
          <w:sz w:val="28"/>
          <w:szCs w:val="28"/>
        </w:rPr>
        <w:t>Norwich</w:t>
      </w:r>
      <w:proofErr w:type="spellEnd"/>
      <w:r w:rsidRPr="00802B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2BF0">
        <w:rPr>
          <w:rFonts w:ascii="Times New Roman" w:hAnsi="Times New Roman" w:cs="Times New Roman"/>
          <w:sz w:val="28"/>
          <w:szCs w:val="28"/>
        </w:rPr>
        <w:t>Норвіч</w:t>
      </w:r>
      <w:proofErr w:type="spellEnd"/>
      <w:r w:rsidRPr="00802BF0">
        <w:rPr>
          <w:rFonts w:ascii="Times New Roman" w:hAnsi="Times New Roman" w:cs="Times New Roman"/>
          <w:sz w:val="28"/>
          <w:szCs w:val="28"/>
        </w:rPr>
        <w:t xml:space="preserve">), NR6 6AW, </w:t>
      </w:r>
      <w:proofErr w:type="spellStart"/>
      <w:r w:rsidRPr="00802BF0">
        <w:rPr>
          <w:rFonts w:ascii="Times New Roman" w:hAnsi="Times New Roman" w:cs="Times New Roman"/>
          <w:sz w:val="28"/>
          <w:szCs w:val="28"/>
        </w:rPr>
        <w:t>United</w:t>
      </w:r>
      <w:proofErr w:type="spellEnd"/>
      <w:r w:rsidR="00D51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BF0">
        <w:rPr>
          <w:rFonts w:ascii="Times New Roman" w:hAnsi="Times New Roman" w:cs="Times New Roman"/>
          <w:sz w:val="28"/>
          <w:szCs w:val="28"/>
        </w:rPr>
        <w:t>Kingdom</w:t>
      </w:r>
      <w:proofErr w:type="spellEnd"/>
      <w:r w:rsidRPr="00802BF0">
        <w:rPr>
          <w:rFonts w:ascii="Times New Roman" w:hAnsi="Times New Roman" w:cs="Times New Roman"/>
          <w:sz w:val="28"/>
          <w:szCs w:val="28"/>
        </w:rPr>
        <w:t xml:space="preserve"> (Великобританія).</w:t>
      </w:r>
    </w:p>
    <w:p w:rsidR="003A0FC6" w:rsidRPr="00802BF0" w:rsidRDefault="00802BF0" w:rsidP="00D51C4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F0">
        <w:rPr>
          <w:rFonts w:ascii="Times New Roman" w:hAnsi="Times New Roman" w:cs="Times New Roman"/>
          <w:sz w:val="28"/>
          <w:szCs w:val="28"/>
        </w:rPr>
        <w:t xml:space="preserve">Обґрунтування очікуваної вартості </w:t>
      </w:r>
      <w:r w:rsidR="00D51C4B">
        <w:rPr>
          <w:rFonts w:ascii="Times New Roman" w:hAnsi="Times New Roman" w:cs="Times New Roman"/>
          <w:sz w:val="28"/>
          <w:szCs w:val="28"/>
        </w:rPr>
        <w:t>предмету закупівлі</w:t>
      </w:r>
      <w:r w:rsidRPr="00802BF0">
        <w:rPr>
          <w:rFonts w:ascii="Times New Roman" w:hAnsi="Times New Roman" w:cs="Times New Roman"/>
          <w:sz w:val="28"/>
          <w:szCs w:val="28"/>
        </w:rPr>
        <w:t xml:space="preserve"> визначено за результатом моніторингу цін на ринку шляхом направлення</w:t>
      </w:r>
      <w:r w:rsidR="00D51C4B">
        <w:rPr>
          <w:rFonts w:ascii="Times New Roman" w:hAnsi="Times New Roman" w:cs="Times New Roman"/>
          <w:sz w:val="28"/>
          <w:szCs w:val="28"/>
        </w:rPr>
        <w:t xml:space="preserve"> </w:t>
      </w:r>
      <w:r w:rsidRPr="00802BF0">
        <w:rPr>
          <w:rFonts w:ascii="Times New Roman" w:hAnsi="Times New Roman" w:cs="Times New Roman"/>
          <w:sz w:val="28"/>
          <w:szCs w:val="28"/>
        </w:rPr>
        <w:t>письмових запитів цінової пропозиції 3</w:t>
      </w:r>
      <w:r w:rsidR="00D51C4B">
        <w:rPr>
          <w:rFonts w:ascii="Times New Roman" w:hAnsi="Times New Roman" w:cs="Times New Roman"/>
          <w:sz w:val="28"/>
          <w:szCs w:val="28"/>
        </w:rPr>
        <w:t>-</w:t>
      </w:r>
      <w:r w:rsidRPr="00802BF0">
        <w:rPr>
          <w:rFonts w:ascii="Times New Roman" w:hAnsi="Times New Roman" w:cs="Times New Roman"/>
          <w:sz w:val="28"/>
          <w:szCs w:val="28"/>
        </w:rPr>
        <w:t xml:space="preserve">м </w:t>
      </w:r>
      <w:r w:rsidR="00D51C4B">
        <w:rPr>
          <w:rFonts w:ascii="Times New Roman" w:hAnsi="Times New Roman" w:cs="Times New Roman"/>
          <w:sz w:val="28"/>
          <w:szCs w:val="28"/>
        </w:rPr>
        <w:t xml:space="preserve">потенційним </w:t>
      </w:r>
      <w:r w:rsidRPr="00802BF0">
        <w:rPr>
          <w:rFonts w:ascii="Times New Roman" w:hAnsi="Times New Roman" w:cs="Times New Roman"/>
          <w:sz w:val="28"/>
          <w:szCs w:val="28"/>
        </w:rPr>
        <w:t>надавачам послуг</w:t>
      </w:r>
      <w:r w:rsidR="00D51C4B">
        <w:rPr>
          <w:rFonts w:ascii="Times New Roman" w:hAnsi="Times New Roman" w:cs="Times New Roman"/>
          <w:sz w:val="28"/>
          <w:szCs w:val="28"/>
        </w:rPr>
        <w:t>.</w:t>
      </w:r>
    </w:p>
    <w:p w:rsidR="00802BF0" w:rsidRPr="00802BF0" w:rsidRDefault="00D51C4B" w:rsidP="00802BF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802BF0" w:rsidRPr="00802BF0">
        <w:rPr>
          <w:rFonts w:ascii="Times New Roman" w:hAnsi="Times New Roman" w:cs="Times New Roman"/>
          <w:sz w:val="28"/>
          <w:szCs w:val="28"/>
        </w:rPr>
        <w:t xml:space="preserve"> предмету закупівлі складає – 100 000,00 </w:t>
      </w:r>
      <w:r>
        <w:rPr>
          <w:rFonts w:ascii="Times New Roman" w:hAnsi="Times New Roman" w:cs="Times New Roman"/>
          <w:sz w:val="28"/>
          <w:szCs w:val="28"/>
        </w:rPr>
        <w:t xml:space="preserve">грн </w:t>
      </w:r>
      <w:bookmarkStart w:id="0" w:name="_GoBack"/>
      <w:bookmarkEnd w:id="0"/>
      <w:r w:rsidR="00802BF0" w:rsidRPr="00802BF0">
        <w:rPr>
          <w:rFonts w:ascii="Times New Roman" w:hAnsi="Times New Roman" w:cs="Times New Roman"/>
          <w:sz w:val="28"/>
          <w:szCs w:val="28"/>
        </w:rPr>
        <w:t>з ПДВ.</w:t>
      </w:r>
    </w:p>
    <w:sectPr w:rsidR="00802BF0" w:rsidRPr="00802B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F0"/>
    <w:rsid w:val="003A0FC6"/>
    <w:rsid w:val="00802BF0"/>
    <w:rsid w:val="00D5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979F"/>
  <w15:chartTrackingRefBased/>
  <w15:docId w15:val="{11B9D376-EB14-4BC9-94A1-A8C2F093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B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6-03-006951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2</cp:revision>
  <dcterms:created xsi:type="dcterms:W3CDTF">2021-06-08T11:28:00Z</dcterms:created>
  <dcterms:modified xsi:type="dcterms:W3CDTF">2021-06-08T11:34:00Z</dcterms:modified>
</cp:coreProperties>
</file>