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0B" w:rsidRDefault="005E450B" w:rsidP="005E4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0B">
        <w:rPr>
          <w:rFonts w:ascii="Times New Roman" w:hAnsi="Times New Roman" w:cs="Times New Roman"/>
          <w:b/>
          <w:sz w:val="28"/>
          <w:szCs w:val="28"/>
        </w:rPr>
        <w:t>«Реконструкція аварійно-рятувальної станції-1 для злітно-посадкової смуги-1 в ДП МА «Бориспіль»</w:t>
      </w:r>
      <w:r w:rsidRPr="005E45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450B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5E450B">
        <w:rPr>
          <w:rFonts w:ascii="Times New Roman" w:hAnsi="Times New Roman" w:cs="Times New Roman"/>
          <w:sz w:val="28"/>
          <w:szCs w:val="28"/>
        </w:rPr>
        <w:t>. № 4551)» (Будівельні роботи)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50B" w:rsidRPr="005E450B" w:rsidRDefault="005E450B" w:rsidP="005E450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4" w:history="1">
        <w:r w:rsidRPr="005E450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https://prozorro.gov.ua/tender/UA-2021-05-28-001858-a</w:t>
        </w:r>
      </w:hyperlink>
    </w:p>
    <w:p w:rsidR="005E450B" w:rsidRPr="005E450B" w:rsidRDefault="005E450B" w:rsidP="005E4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</w:p>
    <w:bookmarkEnd w:id="0"/>
    <w:p w:rsidR="005E450B" w:rsidRDefault="005E450B" w:rsidP="005E4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закупівлі</w:t>
      </w:r>
      <w:r w:rsidRPr="005E450B">
        <w:rPr>
          <w:rFonts w:ascii="Times New Roman" w:hAnsi="Times New Roman" w:cs="Times New Roman"/>
          <w:sz w:val="28"/>
          <w:szCs w:val="28"/>
        </w:rPr>
        <w:t xml:space="preserve"> складає </w:t>
      </w:r>
      <w:r w:rsidRPr="005E450B">
        <w:rPr>
          <w:rFonts w:ascii="Times New Roman" w:hAnsi="Times New Roman" w:cs="Times New Roman"/>
          <w:bCs/>
          <w:sz w:val="28"/>
          <w:szCs w:val="28"/>
        </w:rPr>
        <w:t>43 073 108.00</w:t>
      </w:r>
      <w:r w:rsidRPr="005E45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 в тому числі ПДВ, яка </w:t>
      </w:r>
      <w:r w:rsidRPr="005E450B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5E450B">
        <w:rPr>
          <w:rFonts w:ascii="Times New Roman" w:hAnsi="Times New Roman" w:cs="Times New Roman"/>
          <w:sz w:val="28"/>
          <w:szCs w:val="28"/>
        </w:rPr>
        <w:t xml:space="preserve"> відповідно до експертного звіту та зведеного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50B">
        <w:rPr>
          <w:rFonts w:ascii="Times New Roman" w:hAnsi="Times New Roman" w:cs="Times New Roman"/>
          <w:sz w:val="28"/>
          <w:szCs w:val="28"/>
        </w:rPr>
        <w:t>кошторисного розрахунку, з урахуванням вже виконаних будівельних робіт договором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0B" w:rsidRPr="005E450B" w:rsidRDefault="005E450B" w:rsidP="005E450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0B">
        <w:rPr>
          <w:rFonts w:ascii="Times New Roman" w:hAnsi="Times New Roman" w:cs="Times New Roman"/>
          <w:sz w:val="28"/>
          <w:szCs w:val="28"/>
        </w:rPr>
        <w:t>Загальна вартість виконаних будівельних робіт 40 736 660,15</w:t>
      </w:r>
      <w:r>
        <w:rPr>
          <w:rFonts w:ascii="Times New Roman" w:hAnsi="Times New Roman" w:cs="Times New Roman"/>
          <w:sz w:val="28"/>
          <w:szCs w:val="28"/>
        </w:rPr>
        <w:t xml:space="preserve"> грн </w:t>
      </w:r>
      <w:r w:rsidRPr="005E450B">
        <w:rPr>
          <w:rFonts w:ascii="Times New Roman" w:hAnsi="Times New Roman" w:cs="Times New Roman"/>
          <w:sz w:val="28"/>
          <w:szCs w:val="28"/>
        </w:rPr>
        <w:t>з ПДВ, загальна кошторисна вартість реконструкції 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50B">
        <w:rPr>
          <w:rFonts w:ascii="Times New Roman" w:hAnsi="Times New Roman" w:cs="Times New Roman"/>
          <w:sz w:val="28"/>
          <w:szCs w:val="28"/>
        </w:rPr>
        <w:t>до експертного звіту складає 85 823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450B">
        <w:rPr>
          <w:rFonts w:ascii="Times New Roman" w:hAnsi="Times New Roman" w:cs="Times New Roman"/>
          <w:sz w:val="28"/>
          <w:szCs w:val="28"/>
        </w:rPr>
        <w:t>467</w:t>
      </w:r>
      <w:r>
        <w:rPr>
          <w:rFonts w:ascii="Times New Roman" w:hAnsi="Times New Roman" w:cs="Times New Roman"/>
          <w:sz w:val="28"/>
          <w:szCs w:val="28"/>
        </w:rPr>
        <w:t>,0 грн</w:t>
      </w:r>
      <w:r w:rsidRPr="005E450B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5E450B" w:rsidRPr="005E450B" w:rsidRDefault="005E450B" w:rsidP="005E450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450B">
        <w:rPr>
          <w:rFonts w:ascii="Times New Roman" w:hAnsi="Times New Roman" w:cs="Times New Roman"/>
          <w:sz w:val="28"/>
          <w:szCs w:val="28"/>
        </w:rPr>
        <w:t>Відповідно до ТЕО від 28.01.2021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50B">
        <w:rPr>
          <w:rFonts w:ascii="Times New Roman" w:hAnsi="Times New Roman" w:cs="Times New Roman"/>
          <w:sz w:val="28"/>
          <w:szCs w:val="28"/>
        </w:rPr>
        <w:t xml:space="preserve">96-25-2 «Мета та причини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5E450B">
        <w:rPr>
          <w:rFonts w:ascii="Times New Roman" w:hAnsi="Times New Roman" w:cs="Times New Roman"/>
          <w:sz w:val="28"/>
          <w:szCs w:val="28"/>
        </w:rPr>
        <w:t>яки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E450B">
        <w:rPr>
          <w:rFonts w:ascii="Times New Roman" w:hAnsi="Times New Roman" w:cs="Times New Roman"/>
          <w:sz w:val="28"/>
          <w:szCs w:val="28"/>
        </w:rPr>
        <w:t>виникла необхідність даного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E450B">
        <w:rPr>
          <w:rFonts w:ascii="Times New Roman" w:hAnsi="Times New Roman" w:cs="Times New Roman"/>
          <w:sz w:val="28"/>
          <w:szCs w:val="28"/>
        </w:rPr>
        <w:t xml:space="preserve"> необхідність виконання робіт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50B">
        <w:rPr>
          <w:rFonts w:ascii="Times New Roman" w:hAnsi="Times New Roman" w:cs="Times New Roman"/>
          <w:sz w:val="28"/>
          <w:szCs w:val="28"/>
        </w:rPr>
        <w:t>обумовлена важливістю забезпечення подальшого проведення робіт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50B">
        <w:rPr>
          <w:rFonts w:ascii="Times New Roman" w:hAnsi="Times New Roman" w:cs="Times New Roman"/>
          <w:sz w:val="28"/>
          <w:szCs w:val="28"/>
        </w:rPr>
        <w:t>«</w:t>
      </w:r>
      <w:r w:rsidRPr="005E450B">
        <w:rPr>
          <w:rFonts w:ascii="Times New Roman" w:hAnsi="Times New Roman" w:cs="Times New Roman"/>
          <w:i/>
          <w:iCs/>
          <w:sz w:val="28"/>
          <w:szCs w:val="28"/>
        </w:rPr>
        <w:t>Реконструкція перону для повітряних суден термінального комплексу «D». 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450B">
        <w:rPr>
          <w:rFonts w:ascii="Times New Roman" w:hAnsi="Times New Roman" w:cs="Times New Roman"/>
          <w:i/>
          <w:iCs/>
          <w:sz w:val="28"/>
          <w:szCs w:val="28"/>
        </w:rPr>
        <w:t xml:space="preserve">відповідно до проекту </w:t>
      </w:r>
      <w:r w:rsidRPr="005E45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45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Реконструкція перону для повітряних суден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45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термінального комплексу «D» в ДП МА «Бориспіль» (</w:t>
      </w:r>
      <w:proofErr w:type="spellStart"/>
      <w:r w:rsidRPr="005E45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інв</w:t>
      </w:r>
      <w:proofErr w:type="spellEnd"/>
      <w:r w:rsidRPr="005E45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№47729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E450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E450B" w:rsidRPr="005E450B" w:rsidRDefault="005E450B" w:rsidP="005E450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0B">
        <w:rPr>
          <w:rFonts w:ascii="Times New Roman" w:hAnsi="Times New Roman" w:cs="Times New Roman"/>
          <w:sz w:val="28"/>
          <w:szCs w:val="28"/>
        </w:rPr>
        <w:t>Технічні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50B">
        <w:rPr>
          <w:rFonts w:ascii="Times New Roman" w:hAnsi="Times New Roman" w:cs="Times New Roman"/>
          <w:sz w:val="28"/>
          <w:szCs w:val="28"/>
        </w:rPr>
        <w:t xml:space="preserve"> якісні характеристики предмета закупівлі </w:t>
      </w:r>
      <w:r>
        <w:rPr>
          <w:rFonts w:ascii="Times New Roman" w:hAnsi="Times New Roman" w:cs="Times New Roman"/>
          <w:sz w:val="28"/>
          <w:szCs w:val="28"/>
        </w:rPr>
        <w:t xml:space="preserve">встановлено </w:t>
      </w:r>
      <w:r w:rsidRPr="005E450B">
        <w:rPr>
          <w:rFonts w:ascii="Times New Roman" w:hAnsi="Times New Roman" w:cs="Times New Roman"/>
          <w:sz w:val="28"/>
          <w:szCs w:val="28"/>
        </w:rPr>
        <w:t>відповідно до проектної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50B">
        <w:rPr>
          <w:rFonts w:ascii="Times New Roman" w:hAnsi="Times New Roman" w:cs="Times New Roman"/>
          <w:sz w:val="28"/>
          <w:szCs w:val="28"/>
        </w:rPr>
        <w:t>документації «Реконструкція аварійно-рятувальної станції-1 для злітно-посадкової смуги-1 в ДП МА «Бориспіль» (</w:t>
      </w:r>
      <w:proofErr w:type="spellStart"/>
      <w:r w:rsidRPr="005E450B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5E450B">
        <w:rPr>
          <w:rFonts w:ascii="Times New Roman" w:hAnsi="Times New Roman" w:cs="Times New Roman"/>
          <w:sz w:val="28"/>
          <w:szCs w:val="28"/>
        </w:rPr>
        <w:t>. № 4551)» (стадія «Проект»)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50B">
        <w:rPr>
          <w:rFonts w:ascii="Times New Roman" w:hAnsi="Times New Roman" w:cs="Times New Roman"/>
          <w:sz w:val="28"/>
          <w:szCs w:val="28"/>
        </w:rPr>
        <w:t>Коригування 2.</w:t>
      </w:r>
    </w:p>
    <w:p w:rsidR="00D76E16" w:rsidRPr="005E450B" w:rsidRDefault="005E450B" w:rsidP="005E450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0B">
        <w:rPr>
          <w:rFonts w:ascii="Times New Roman" w:hAnsi="Times New Roman" w:cs="Times New Roman"/>
          <w:sz w:val="28"/>
          <w:szCs w:val="28"/>
        </w:rPr>
        <w:t>Об’єкт будівництва був внесений до інвестиційного плану та затверджений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50B">
        <w:rPr>
          <w:rFonts w:ascii="Times New Roman" w:hAnsi="Times New Roman" w:cs="Times New Roman"/>
          <w:sz w:val="28"/>
          <w:szCs w:val="28"/>
        </w:rPr>
        <w:t>«Радою з будівництва та розвитку» протоколом від 29.04.2020 № 08-27-1.</w:t>
      </w:r>
    </w:p>
    <w:sectPr w:rsidR="00D76E16" w:rsidRPr="005E45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0B"/>
    <w:rsid w:val="005E450B"/>
    <w:rsid w:val="006B1091"/>
    <w:rsid w:val="00D7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A8AD"/>
  <w15:chartTrackingRefBased/>
  <w15:docId w15:val="{AA699F51-D2DF-47EF-A115-D0278D12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5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28-00185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2021-06-02T06:47:00Z</dcterms:created>
  <dcterms:modified xsi:type="dcterms:W3CDTF">2021-06-02T06:59:00Z</dcterms:modified>
</cp:coreProperties>
</file>