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E9" w:rsidRDefault="00E23B42" w:rsidP="00E2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B42">
        <w:rPr>
          <w:rFonts w:ascii="Times New Roman" w:hAnsi="Times New Roman" w:cs="Times New Roman"/>
          <w:sz w:val="28"/>
          <w:szCs w:val="28"/>
        </w:rPr>
        <w:t>«</w:t>
      </w:r>
      <w:r w:rsidRPr="00E23B42">
        <w:rPr>
          <w:rFonts w:ascii="Times New Roman" w:hAnsi="Times New Roman" w:cs="Times New Roman"/>
          <w:b/>
          <w:bCs/>
          <w:sz w:val="28"/>
          <w:szCs w:val="28"/>
        </w:rPr>
        <w:t>Поточний ремонт дороги сервісної № 1,1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b/>
          <w:bCs/>
          <w:sz w:val="28"/>
          <w:szCs w:val="28"/>
        </w:rPr>
        <w:t xml:space="preserve">Z40 T «D» </w:t>
      </w:r>
      <w:proofErr w:type="spellStart"/>
      <w:r w:rsidRPr="00E23B42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E23B42">
        <w:rPr>
          <w:rFonts w:ascii="Times New Roman" w:hAnsi="Times New Roman" w:cs="Times New Roman"/>
          <w:b/>
          <w:bCs/>
          <w:sz w:val="28"/>
          <w:szCs w:val="28"/>
        </w:rPr>
        <w:t xml:space="preserve">. №47819, </w:t>
      </w:r>
      <w:r w:rsidRPr="00E23B42">
        <w:rPr>
          <w:rFonts w:ascii="Times New Roman" w:hAnsi="Times New Roman" w:cs="Times New Roman"/>
          <w:sz w:val="28"/>
          <w:szCs w:val="28"/>
        </w:rPr>
        <w:t>код ДК 021:2015 -45230000-8 - Будівництво трубопроводів,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 xml:space="preserve">ліній зв’язку та </w:t>
      </w:r>
      <w:proofErr w:type="spellStart"/>
      <w:r w:rsidRPr="00E23B42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Pr="00E23B42">
        <w:rPr>
          <w:rFonts w:ascii="Times New Roman" w:hAnsi="Times New Roman" w:cs="Times New Roman"/>
          <w:sz w:val="28"/>
          <w:szCs w:val="28"/>
        </w:rPr>
        <w:t>, шосе, доріг,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>аеродромів і залізничних доріг;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>вирівнювання поверхонь»</w:t>
      </w:r>
    </w:p>
    <w:p w:rsidR="00E23B42" w:rsidRDefault="00E23B42" w:rsidP="00E23B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r w:rsidRPr="00E23B4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https://prozorro.gov.ua/tender/UA-2021-06-25-003121-c</w:t>
        </w:r>
      </w:hyperlink>
    </w:p>
    <w:p w:rsidR="00E23B42" w:rsidRPr="00E23B42" w:rsidRDefault="00E23B42" w:rsidP="00E2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B42">
        <w:rPr>
          <w:rFonts w:ascii="Times New Roman" w:hAnsi="Times New Roman" w:cs="Times New Roman"/>
          <w:sz w:val="28"/>
          <w:szCs w:val="28"/>
        </w:rPr>
        <w:t>З метою поперед</w:t>
      </w:r>
      <w:bookmarkStart w:id="0" w:name="_GoBack"/>
      <w:bookmarkEnd w:id="0"/>
      <w:r w:rsidRPr="00E23B42">
        <w:rPr>
          <w:rFonts w:ascii="Times New Roman" w:hAnsi="Times New Roman" w:cs="Times New Roman"/>
          <w:sz w:val="28"/>
          <w:szCs w:val="28"/>
        </w:rPr>
        <w:t>ження ДТП та пошкоджень транспортних засобів,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>пов’язаних з незадовільним станом асфальтобетонного покриття 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 xml:space="preserve">необхідно проведення поточного ремонту </w:t>
      </w:r>
      <w:r w:rsidRPr="00E23B42">
        <w:rPr>
          <w:rFonts w:ascii="Times New Roman" w:hAnsi="Times New Roman" w:cs="Times New Roman"/>
          <w:b/>
          <w:bCs/>
          <w:sz w:val="28"/>
          <w:szCs w:val="28"/>
        </w:rPr>
        <w:t xml:space="preserve">дороги сервісної № 1,1 Z40 T «D» </w:t>
      </w:r>
      <w:proofErr w:type="spellStart"/>
      <w:r w:rsidRPr="00E23B42">
        <w:rPr>
          <w:rFonts w:ascii="Times New Roman" w:hAnsi="Times New Roman" w:cs="Times New Roman"/>
          <w:b/>
          <w:bCs/>
          <w:sz w:val="28"/>
          <w:szCs w:val="28"/>
        </w:rPr>
        <w:t>інв</w:t>
      </w:r>
      <w:proofErr w:type="spellEnd"/>
      <w:r w:rsidRPr="00E23B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3B42" w:rsidRPr="00E23B42" w:rsidRDefault="00E23B42" w:rsidP="00E2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B42">
        <w:rPr>
          <w:rFonts w:ascii="Times New Roman" w:hAnsi="Times New Roman" w:cs="Times New Roman"/>
          <w:b/>
          <w:bCs/>
          <w:sz w:val="28"/>
          <w:szCs w:val="28"/>
        </w:rPr>
        <w:t>№47819.</w:t>
      </w:r>
    </w:p>
    <w:p w:rsidR="00E23B42" w:rsidRDefault="00E23B42" w:rsidP="00E2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42" w:rsidRPr="00E23B42" w:rsidRDefault="00E23B42" w:rsidP="00E2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42">
        <w:rPr>
          <w:rFonts w:ascii="Times New Roman" w:hAnsi="Times New Roman" w:cs="Times New Roman"/>
          <w:sz w:val="28"/>
          <w:szCs w:val="28"/>
        </w:rPr>
        <w:t>Об’єми робіт, які необхідно провести для усунення дефектів покриття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>тротуарів, визначені в дефектному акті №59-26-26 від 28.04.2021.</w:t>
      </w:r>
    </w:p>
    <w:p w:rsidR="00E23B42" w:rsidRDefault="00E23B42" w:rsidP="00E2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B42" w:rsidRPr="00E23B42" w:rsidRDefault="00E23B42" w:rsidP="00E2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B42">
        <w:rPr>
          <w:rFonts w:ascii="Times New Roman" w:hAnsi="Times New Roman" w:cs="Times New Roman"/>
          <w:sz w:val="28"/>
          <w:szCs w:val="28"/>
        </w:rPr>
        <w:t>Вартість послуги з виконання робіт по поточному ремонту технічної будівлі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>(інв.№4205) визначена за допомогою програмного комплексу АВК-5 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>ДСТУ Б Д.1.1-1:2013 (Правила визначення вартості будівництва).</w:t>
      </w:r>
    </w:p>
    <w:p w:rsidR="00E23B42" w:rsidRDefault="00E23B42" w:rsidP="00E2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B42" w:rsidRPr="00E23B42" w:rsidRDefault="00E23B42" w:rsidP="00E2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B42">
        <w:rPr>
          <w:rFonts w:ascii="Times New Roman" w:hAnsi="Times New Roman" w:cs="Times New Roman"/>
          <w:sz w:val="28"/>
          <w:szCs w:val="28"/>
        </w:rPr>
        <w:t>Очікувана вартість предмету зак</w:t>
      </w:r>
      <w:r>
        <w:rPr>
          <w:rFonts w:ascii="Times New Roman" w:hAnsi="Times New Roman" w:cs="Times New Roman"/>
          <w:sz w:val="28"/>
          <w:szCs w:val="28"/>
        </w:rPr>
        <w:t>упівлі становить 100 000.00 грн</w:t>
      </w:r>
      <w:r w:rsidRPr="00E23B42">
        <w:rPr>
          <w:rFonts w:ascii="Times New Roman" w:hAnsi="Times New Roman" w:cs="Times New Roman"/>
          <w:sz w:val="28"/>
          <w:szCs w:val="28"/>
        </w:rPr>
        <w:t>, в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42">
        <w:rPr>
          <w:rFonts w:ascii="Times New Roman" w:hAnsi="Times New Roman" w:cs="Times New Roman"/>
          <w:sz w:val="28"/>
          <w:szCs w:val="28"/>
        </w:rPr>
        <w:t>числі ПДВ.</w:t>
      </w:r>
    </w:p>
    <w:p w:rsidR="00E23B42" w:rsidRPr="00E23B42" w:rsidRDefault="00E23B42" w:rsidP="00E2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3B42" w:rsidRPr="00E23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42"/>
    <w:rsid w:val="000124E9"/>
    <w:rsid w:val="00E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D859"/>
  <w15:chartTrackingRefBased/>
  <w15:docId w15:val="{1B290684-2B9A-451E-B63F-094F9395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25-003121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2021-07-02T11:10:00Z</dcterms:created>
  <dcterms:modified xsi:type="dcterms:W3CDTF">2021-07-02T11:14:00Z</dcterms:modified>
</cp:coreProperties>
</file>