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C655AD" w:rsidRDefault="00C655AD" w:rsidP="008B6409">
      <w:pPr>
        <w:keepNext/>
        <w:keepLines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717D9" w:rsidRDefault="003B0BF4" w:rsidP="00496FA4">
      <w:pPr>
        <w:keepNext/>
        <w:keepLines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496FA4">
        <w:rPr>
          <w:rFonts w:ascii="Times New Roman" w:hAnsi="Times New Roman"/>
          <w:sz w:val="28"/>
          <w:szCs w:val="28"/>
          <w:lang w:val="uk-UA"/>
        </w:rPr>
        <w:t>Кондиціонери,</w:t>
      </w:r>
      <w:r w:rsidR="006C0978" w:rsidRPr="006C0978">
        <w:rPr>
          <w:rFonts w:ascii="Times New Roman" w:hAnsi="Times New Roman"/>
          <w:sz w:val="28"/>
          <w:szCs w:val="28"/>
          <w:lang w:val="uk-UA"/>
        </w:rPr>
        <w:t xml:space="preserve"> код ДК 021:2015 - </w:t>
      </w:r>
      <w:r w:rsidR="00496FA4" w:rsidRPr="00496FA4">
        <w:rPr>
          <w:rFonts w:ascii="Times New Roman" w:hAnsi="Times New Roman"/>
          <w:sz w:val="28"/>
          <w:szCs w:val="28"/>
          <w:lang w:val="uk-UA"/>
        </w:rPr>
        <w:t>42510000-4 Теплообмінники, кондиціонери повітря,</w:t>
      </w:r>
      <w:r w:rsidR="00496F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6FA4" w:rsidRPr="00496FA4">
        <w:rPr>
          <w:rFonts w:ascii="Times New Roman" w:hAnsi="Times New Roman"/>
          <w:sz w:val="28"/>
          <w:szCs w:val="28"/>
          <w:lang w:val="uk-UA"/>
        </w:rPr>
        <w:t>холодильне обладнання та фільтрувальні пристрої</w:t>
      </w:r>
      <w:r w:rsidR="006C0978" w:rsidRPr="006C0978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8B6409" w:rsidRPr="003F7C2F" w:rsidRDefault="006C0978" w:rsidP="00496FA4">
      <w:pPr>
        <w:keepNext/>
        <w:keepLines/>
        <w:jc w:val="both"/>
        <w:rPr>
          <w:rFonts w:ascii="Times New Roman" w:hAnsi="Times New Roman"/>
          <w:sz w:val="28"/>
          <w:szCs w:val="28"/>
          <w:lang w:val="uk-UA"/>
        </w:rPr>
      </w:pPr>
      <w:r w:rsidRPr="006C0978">
        <w:rPr>
          <w:rFonts w:ascii="Times New Roman" w:hAnsi="Times New Roman"/>
          <w:sz w:val="28"/>
          <w:szCs w:val="28"/>
          <w:lang w:val="uk-UA"/>
        </w:rPr>
        <w:t>(</w:t>
      </w:r>
      <w:r w:rsidR="002717D9">
        <w:rPr>
          <w:rFonts w:ascii="Times New Roman" w:hAnsi="Times New Roman"/>
          <w:sz w:val="32"/>
          <w:szCs w:val="32"/>
        </w:rPr>
        <w:t>UA</w:t>
      </w:r>
      <w:r w:rsidR="002717D9" w:rsidRPr="002717D9">
        <w:rPr>
          <w:rFonts w:ascii="Times New Roman" w:hAnsi="Times New Roman"/>
          <w:sz w:val="32"/>
          <w:szCs w:val="32"/>
          <w:lang w:val="uk-UA"/>
        </w:rPr>
        <w:t>-2021-07-29-004375-</w:t>
      </w:r>
      <w:r w:rsidR="002717D9">
        <w:rPr>
          <w:rFonts w:ascii="Times New Roman" w:hAnsi="Times New Roman"/>
          <w:sz w:val="32"/>
          <w:szCs w:val="32"/>
        </w:rPr>
        <w:t>b</w:t>
      </w:r>
      <w:r w:rsidRPr="006C0978">
        <w:rPr>
          <w:rFonts w:ascii="Times New Roman" w:hAnsi="Times New Roman"/>
          <w:sz w:val="28"/>
          <w:szCs w:val="28"/>
          <w:lang w:val="uk-UA"/>
        </w:rPr>
        <w:t>)</w:t>
      </w:r>
      <w:r w:rsidR="003F7C2F" w:rsidRPr="003F7C2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6409" w:rsidRDefault="008B6409" w:rsidP="008B6409">
      <w:pPr>
        <w:jc w:val="center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:rsidR="008B6409" w:rsidRDefault="008B6409" w:rsidP="008B6409">
      <w:pPr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 xml:space="preserve">1. Визначення потреби в закупівлі </w:t>
      </w:r>
      <w:r w:rsidR="00496FA4">
        <w:rPr>
          <w:rFonts w:ascii="Times New Roman" w:hAnsi="Times New Roman"/>
          <w:sz w:val="28"/>
          <w:szCs w:val="28"/>
          <w:lang w:val="uk-UA"/>
        </w:rPr>
        <w:t>кондиціонерів</w:t>
      </w:r>
      <w:r w:rsidRPr="00992F88">
        <w:rPr>
          <w:rFonts w:ascii="Times New Roman" w:hAnsi="Times New Roman"/>
          <w:sz w:val="28"/>
          <w:szCs w:val="28"/>
          <w:lang w:val="uk-UA"/>
        </w:rPr>
        <w:t>.</w:t>
      </w:r>
    </w:p>
    <w:p w:rsidR="00992F88" w:rsidRPr="00992F88" w:rsidRDefault="00992F88" w:rsidP="00496FA4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 xml:space="preserve">Закупівля зумовлена необхідністю </w:t>
      </w:r>
      <w:r w:rsidR="00496FA4" w:rsidRPr="00496FA4">
        <w:rPr>
          <w:rFonts w:ascii="Times New Roman" w:hAnsi="Times New Roman"/>
          <w:sz w:val="28"/>
          <w:szCs w:val="28"/>
          <w:lang w:val="uk-UA"/>
        </w:rPr>
        <w:t>забезпечення працівників гідними</w:t>
      </w:r>
      <w:r w:rsidR="00496F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6FA4" w:rsidRPr="00496FA4">
        <w:rPr>
          <w:rFonts w:ascii="Times New Roman" w:hAnsi="Times New Roman"/>
          <w:sz w:val="28"/>
          <w:szCs w:val="28"/>
          <w:lang w:val="uk-UA"/>
        </w:rPr>
        <w:t>умовами праці.</w:t>
      </w: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Кількість Товару  визначена з урахуванням поточних потреб та формування запасів необхідних дл</w:t>
      </w:r>
      <w:r w:rsidR="00CF70FD">
        <w:rPr>
          <w:rFonts w:ascii="Times New Roman" w:hAnsi="Times New Roman"/>
          <w:sz w:val="28"/>
          <w:szCs w:val="28"/>
          <w:lang w:val="uk-UA"/>
        </w:rPr>
        <w:t>я безперебійного функціонування</w:t>
      </w:r>
      <w:r w:rsidRPr="00992F88">
        <w:rPr>
          <w:rFonts w:ascii="Times New Roman" w:hAnsi="Times New Roman"/>
          <w:sz w:val="28"/>
          <w:szCs w:val="28"/>
          <w:lang w:val="uk-UA"/>
        </w:rPr>
        <w:t>.</w:t>
      </w:r>
    </w:p>
    <w:p w:rsidR="002717D9" w:rsidRDefault="002717D9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2. Обґрунтування технічних та якісних характеристик предмету закупівлі:</w:t>
      </w: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Виходячи з багаторічного досвіду експлуатації даного типу обладнання технічні та якісні характеристики предмету закупівлі   визначені такими, що в повному обсязі задовольняють потреби підприємства.</w:t>
      </w:r>
    </w:p>
    <w:p w:rsidR="002717D9" w:rsidRDefault="002717D9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2F88" w:rsidRPr="00992F88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992F88">
        <w:rPr>
          <w:rFonts w:ascii="Times New Roman" w:hAnsi="Times New Roman"/>
          <w:sz w:val="28"/>
          <w:szCs w:val="28"/>
          <w:lang w:val="uk-UA"/>
        </w:rPr>
        <w:t>3. Обґрунтування очікуваної вартості предмету закупівлі:</w:t>
      </w:r>
    </w:p>
    <w:p w:rsidR="008B6409" w:rsidRPr="00EA4B80" w:rsidRDefault="00992F88" w:rsidP="00992F88">
      <w:pPr>
        <w:keepNext/>
        <w:keepLines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2F88">
        <w:rPr>
          <w:rFonts w:ascii="Times New Roman" w:hAnsi="Times New Roman"/>
          <w:sz w:val="28"/>
          <w:szCs w:val="28"/>
          <w:lang w:val="uk-UA"/>
        </w:rPr>
        <w:t>При визначенні очікуваної вартості проведено моніторинг ринку, а саме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sectPr w:rsidR="008B6409" w:rsidRPr="00EA4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0722E2"/>
    <w:rsid w:val="00082000"/>
    <w:rsid w:val="00110F68"/>
    <w:rsid w:val="00160A22"/>
    <w:rsid w:val="00193AE0"/>
    <w:rsid w:val="001D26F5"/>
    <w:rsid w:val="001E54D5"/>
    <w:rsid w:val="002717D9"/>
    <w:rsid w:val="002E4766"/>
    <w:rsid w:val="002F20D9"/>
    <w:rsid w:val="003353F0"/>
    <w:rsid w:val="00340D3A"/>
    <w:rsid w:val="003618FF"/>
    <w:rsid w:val="003B0BF4"/>
    <w:rsid w:val="003F7C2F"/>
    <w:rsid w:val="00432195"/>
    <w:rsid w:val="00496FA4"/>
    <w:rsid w:val="004B774D"/>
    <w:rsid w:val="005C7D93"/>
    <w:rsid w:val="005D7562"/>
    <w:rsid w:val="006C0978"/>
    <w:rsid w:val="00755824"/>
    <w:rsid w:val="0078627D"/>
    <w:rsid w:val="007C6EF6"/>
    <w:rsid w:val="007F31ED"/>
    <w:rsid w:val="008B6409"/>
    <w:rsid w:val="008C1700"/>
    <w:rsid w:val="00924CE8"/>
    <w:rsid w:val="00940BFC"/>
    <w:rsid w:val="00992F88"/>
    <w:rsid w:val="00993E96"/>
    <w:rsid w:val="009C7C90"/>
    <w:rsid w:val="00AF0696"/>
    <w:rsid w:val="00B237B6"/>
    <w:rsid w:val="00BA7577"/>
    <w:rsid w:val="00C5411B"/>
    <w:rsid w:val="00C655AD"/>
    <w:rsid w:val="00CF70FD"/>
    <w:rsid w:val="00E75E1A"/>
    <w:rsid w:val="00EA4B80"/>
    <w:rsid w:val="00EC77F2"/>
    <w:rsid w:val="00F430AB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9112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7FAEE-35B5-4DE2-8AE4-47D6321B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2</cp:revision>
  <cp:lastPrinted>2021-01-15T06:57:00Z</cp:lastPrinted>
  <dcterms:created xsi:type="dcterms:W3CDTF">2021-08-10T11:55:00Z</dcterms:created>
  <dcterms:modified xsi:type="dcterms:W3CDTF">2021-08-10T11:55:00Z</dcterms:modified>
</cp:coreProperties>
</file>