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89" w:rsidRDefault="00437D89"/>
    <w:p w:rsidR="00BC5468" w:rsidRDefault="00BC5468"/>
    <w:p w:rsidR="00BC5468" w:rsidRDefault="00BC5468" w:rsidP="00BC5468">
      <w:pPr>
        <w:widowControl w:val="0"/>
        <w:spacing w:after="0"/>
        <w:jc w:val="center"/>
        <w:rPr>
          <w:b/>
          <w:i/>
          <w:sz w:val="24"/>
          <w:szCs w:val="24"/>
        </w:rPr>
      </w:pPr>
      <w:r w:rsidRPr="007452EA">
        <w:rPr>
          <w:rFonts w:ascii="Times New Roman" w:hAnsi="Times New Roman" w:cs="Times New Roman"/>
          <w:sz w:val="28"/>
          <w:szCs w:val="28"/>
          <w:u w:val="single"/>
        </w:rPr>
        <w:t xml:space="preserve">Обґрунтування технічної специфікації та очікуваної вартості закупівлі </w:t>
      </w:r>
      <w:r w:rsidRPr="00F94670">
        <w:rPr>
          <w:rFonts w:ascii="Times New Roman" w:hAnsi="Times New Roman" w:cs="Times New Roman"/>
          <w:sz w:val="28"/>
          <w:szCs w:val="28"/>
          <w:u w:val="single"/>
        </w:rPr>
        <w:t>товару</w:t>
      </w:r>
      <w:r w:rsidRPr="00F9467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EA3CA6">
        <w:rPr>
          <w:rFonts w:ascii="Times New Roman" w:hAnsi="Times New Roman" w:cs="Times New Roman"/>
          <w:b/>
          <w:i/>
          <w:sz w:val="28"/>
          <w:szCs w:val="28"/>
        </w:rPr>
        <w:t>Дивани гостьові</w:t>
      </w:r>
    </w:p>
    <w:p w:rsidR="00BC5468" w:rsidRDefault="00BC5468" w:rsidP="00BC54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(391</w:t>
      </w:r>
      <w:r w:rsidR="00EA3CA6">
        <w:rPr>
          <w:rFonts w:ascii="Times New Roman" w:hAnsi="Times New Roman" w:cs="Times New Roman"/>
          <w:i/>
          <w:sz w:val="28"/>
          <w:szCs w:val="28"/>
        </w:rPr>
        <w:t>1</w:t>
      </w:r>
      <w:r w:rsidRPr="00F94670">
        <w:rPr>
          <w:rFonts w:ascii="Times New Roman" w:hAnsi="Times New Roman" w:cs="Times New Roman"/>
          <w:i/>
          <w:sz w:val="28"/>
          <w:szCs w:val="28"/>
        </w:rPr>
        <w:t>0000-</w:t>
      </w:r>
      <w:r w:rsidR="00EA3CA6">
        <w:rPr>
          <w:rFonts w:ascii="Times New Roman" w:hAnsi="Times New Roman" w:cs="Times New Roman"/>
          <w:i/>
          <w:sz w:val="28"/>
          <w:szCs w:val="28"/>
        </w:rPr>
        <w:t>6</w:t>
      </w:r>
      <w:r w:rsidRPr="00F946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EA3CA6">
        <w:rPr>
          <w:rFonts w:ascii="Times New Roman" w:hAnsi="Times New Roman" w:cs="Times New Roman"/>
          <w:i/>
          <w:sz w:val="28"/>
          <w:szCs w:val="28"/>
        </w:rPr>
        <w:t>идіння, стільці та супутні вироби і частини до них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5468" w:rsidRPr="00FD516F" w:rsidRDefault="00EA3CA6" w:rsidP="00BC5468">
      <w:pPr>
        <w:spacing w:after="0"/>
        <w:jc w:val="center"/>
        <w:rPr>
          <w:sz w:val="28"/>
          <w:szCs w:val="28"/>
        </w:rPr>
      </w:pPr>
      <w:r w:rsidRPr="00EA3CA6">
        <w:rPr>
          <w:sz w:val="28"/>
          <w:szCs w:val="28"/>
        </w:rPr>
        <w:t>UA-2021-08-20-004480-c</w:t>
      </w:r>
    </w:p>
    <w:p w:rsidR="00FD516F" w:rsidRPr="00F94670" w:rsidRDefault="00FD516F" w:rsidP="00BC54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5322" w:rsidRPr="009E4385" w:rsidRDefault="00BC5468" w:rsidP="004A3850">
      <w:pPr>
        <w:jc w:val="both"/>
        <w:rPr>
          <w:rFonts w:ascii="Times New Roman" w:hAnsi="Times New Roman" w:cs="Times New Roman"/>
          <w:sz w:val="28"/>
          <w:szCs w:val="28"/>
        </w:rPr>
      </w:pPr>
      <w:r w:rsidRPr="009E4385">
        <w:rPr>
          <w:rFonts w:ascii="Times New Roman" w:hAnsi="Times New Roman" w:cs="Times New Roman"/>
          <w:sz w:val="28"/>
          <w:szCs w:val="28"/>
        </w:rPr>
        <w:t xml:space="preserve">         Необхідність у здійсненні закупівлі </w:t>
      </w:r>
      <w:r w:rsidR="00FD516F" w:rsidRPr="009E4385">
        <w:rPr>
          <w:rFonts w:ascii="Times New Roman" w:hAnsi="Times New Roman" w:cs="Times New Roman"/>
          <w:sz w:val="28"/>
          <w:szCs w:val="28"/>
        </w:rPr>
        <w:t>товару</w:t>
      </w:r>
      <w:r w:rsidR="00965322" w:rsidRPr="009E4385">
        <w:rPr>
          <w:rFonts w:ascii="Times New Roman" w:hAnsi="Times New Roman" w:cs="Times New Roman"/>
          <w:sz w:val="28"/>
          <w:szCs w:val="28"/>
        </w:rPr>
        <w:t xml:space="preserve"> «</w:t>
      </w:r>
      <w:r w:rsidR="00EA3CA6">
        <w:rPr>
          <w:rFonts w:ascii="Times New Roman" w:hAnsi="Times New Roman" w:cs="Times New Roman"/>
          <w:sz w:val="28"/>
          <w:szCs w:val="28"/>
        </w:rPr>
        <w:t>Дивани гостьові</w:t>
      </w:r>
      <w:r w:rsidR="00965322" w:rsidRPr="009E4385">
        <w:rPr>
          <w:rFonts w:ascii="Times New Roman" w:hAnsi="Times New Roman" w:cs="Times New Roman"/>
          <w:sz w:val="28"/>
          <w:szCs w:val="28"/>
        </w:rPr>
        <w:t>»</w:t>
      </w:r>
      <w:r w:rsidR="00FD516F" w:rsidRPr="009E4385">
        <w:rPr>
          <w:rFonts w:ascii="Times New Roman" w:hAnsi="Times New Roman" w:cs="Times New Roman"/>
          <w:sz w:val="28"/>
          <w:szCs w:val="28"/>
        </w:rPr>
        <w:t xml:space="preserve"> </w:t>
      </w:r>
      <w:r w:rsidRPr="009E4385">
        <w:rPr>
          <w:rFonts w:ascii="Times New Roman" w:hAnsi="Times New Roman" w:cs="Times New Roman"/>
          <w:sz w:val="28"/>
          <w:szCs w:val="28"/>
        </w:rPr>
        <w:t xml:space="preserve"> обумовлена необхідністю</w:t>
      </w:r>
      <w:r w:rsidR="00DF7164" w:rsidRPr="009E4385">
        <w:rPr>
          <w:rFonts w:ascii="Times New Roman" w:hAnsi="Times New Roman" w:cs="Times New Roman"/>
          <w:sz w:val="28"/>
          <w:szCs w:val="28"/>
        </w:rPr>
        <w:t xml:space="preserve"> збереження майна підприємства в належному стані та </w:t>
      </w:r>
      <w:r w:rsidR="00965322" w:rsidRPr="009E4385">
        <w:rPr>
          <w:rFonts w:ascii="Times New Roman" w:hAnsi="Times New Roman" w:cs="Times New Roman"/>
          <w:sz w:val="28"/>
          <w:szCs w:val="28"/>
        </w:rPr>
        <w:t>створення комфортних</w:t>
      </w:r>
      <w:r w:rsidR="00DF7164" w:rsidRPr="009E4385">
        <w:rPr>
          <w:rFonts w:ascii="Times New Roman" w:hAnsi="Times New Roman" w:cs="Times New Roman"/>
          <w:sz w:val="28"/>
          <w:szCs w:val="28"/>
        </w:rPr>
        <w:t xml:space="preserve"> умов </w:t>
      </w:r>
      <w:r w:rsidR="00965322" w:rsidRPr="009E4385">
        <w:rPr>
          <w:rFonts w:ascii="Times New Roman" w:hAnsi="Times New Roman" w:cs="Times New Roman"/>
          <w:sz w:val="28"/>
          <w:szCs w:val="28"/>
        </w:rPr>
        <w:t xml:space="preserve">перебування </w:t>
      </w:r>
      <w:r w:rsidR="00DF7164" w:rsidRPr="009E4385">
        <w:rPr>
          <w:rFonts w:ascii="Times New Roman" w:hAnsi="Times New Roman" w:cs="Times New Roman"/>
          <w:sz w:val="28"/>
          <w:szCs w:val="28"/>
        </w:rPr>
        <w:t>пе</w:t>
      </w:r>
      <w:bookmarkStart w:id="0" w:name="_GoBack"/>
      <w:bookmarkEnd w:id="0"/>
      <w:r w:rsidR="00DF7164" w:rsidRPr="009E4385">
        <w:rPr>
          <w:rFonts w:ascii="Times New Roman" w:hAnsi="Times New Roman" w:cs="Times New Roman"/>
          <w:sz w:val="28"/>
          <w:szCs w:val="28"/>
        </w:rPr>
        <w:t>рсоналу служби наземного о</w:t>
      </w:r>
      <w:r w:rsidR="00965322" w:rsidRPr="009E4385">
        <w:rPr>
          <w:rFonts w:ascii="Times New Roman" w:hAnsi="Times New Roman" w:cs="Times New Roman"/>
          <w:sz w:val="28"/>
          <w:szCs w:val="28"/>
        </w:rPr>
        <w:t>бслуговування на робочих місцях</w:t>
      </w:r>
      <w:r w:rsidR="009E4385">
        <w:rPr>
          <w:rFonts w:ascii="Times New Roman" w:hAnsi="Times New Roman" w:cs="Times New Roman"/>
          <w:sz w:val="28"/>
          <w:szCs w:val="28"/>
        </w:rPr>
        <w:t>, а також, з</w:t>
      </w:r>
      <w:r w:rsidR="00965322" w:rsidRPr="009E4385">
        <w:rPr>
          <w:rFonts w:ascii="Times New Roman" w:hAnsi="Times New Roman" w:cs="Times New Roman"/>
          <w:sz w:val="28"/>
          <w:szCs w:val="28"/>
        </w:rPr>
        <w:t xml:space="preserve"> метою</w:t>
      </w:r>
      <w:r w:rsidRPr="009E4385">
        <w:rPr>
          <w:rFonts w:ascii="Times New Roman" w:hAnsi="Times New Roman" w:cs="Times New Roman"/>
          <w:sz w:val="28"/>
          <w:szCs w:val="28"/>
        </w:rPr>
        <w:t xml:space="preserve"> </w:t>
      </w:r>
      <w:r w:rsidR="00965322" w:rsidRPr="009E4385">
        <w:rPr>
          <w:rFonts w:ascii="Times New Roman" w:hAnsi="Times New Roman" w:cs="Times New Roman"/>
          <w:sz w:val="28"/>
          <w:szCs w:val="28"/>
        </w:rPr>
        <w:t xml:space="preserve">поліпшення психологічно семантичного клімату в колективі за рахунок </w:t>
      </w:r>
      <w:r w:rsidR="009E4385" w:rsidRPr="009E4385">
        <w:rPr>
          <w:rFonts w:ascii="Times New Roman" w:hAnsi="Times New Roman" w:cs="Times New Roman"/>
          <w:sz w:val="28"/>
          <w:szCs w:val="28"/>
        </w:rPr>
        <w:t xml:space="preserve">облаштування приміщень </w:t>
      </w:r>
      <w:r w:rsidR="00EA3CA6">
        <w:rPr>
          <w:rFonts w:ascii="Times New Roman" w:hAnsi="Times New Roman" w:cs="Times New Roman"/>
          <w:sz w:val="28"/>
          <w:szCs w:val="28"/>
        </w:rPr>
        <w:t>диванами</w:t>
      </w:r>
      <w:r w:rsidR="00965322" w:rsidRPr="009E4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468" w:rsidRDefault="00BC5468" w:rsidP="00BC5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Кількість товару: </w:t>
      </w:r>
    </w:p>
    <w:tbl>
      <w:tblPr>
        <w:tblW w:w="9923" w:type="dxa"/>
        <w:tblInd w:w="-224" w:type="dxa"/>
        <w:tblLayout w:type="fixed"/>
        <w:tblCellMar>
          <w:top w:w="30" w:type="dxa"/>
          <w:left w:w="6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8"/>
        <w:gridCol w:w="4671"/>
        <w:gridCol w:w="2042"/>
        <w:gridCol w:w="2042"/>
      </w:tblGrid>
      <w:tr w:rsidR="00BC5468" w:rsidRPr="009E4385" w:rsidTr="00033BF0">
        <w:trPr>
          <w:trHeight w:val="955"/>
        </w:trPr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BC5468" w:rsidRPr="009E4385" w:rsidRDefault="00BC5468" w:rsidP="009E4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BC5468" w:rsidRPr="009E4385" w:rsidRDefault="00BC5468" w:rsidP="009E4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BC5468" w:rsidRPr="009E4385" w:rsidRDefault="00BC5468" w:rsidP="009E4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</w:p>
          <w:p w:rsidR="00BC5468" w:rsidRPr="009E4385" w:rsidRDefault="00BC5468" w:rsidP="009E4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BC5468" w:rsidRPr="009E4385" w:rsidRDefault="00BC5468" w:rsidP="009E43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38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033BF0" w:rsidRPr="009E4385" w:rsidTr="00033BF0">
        <w:trPr>
          <w:trHeight w:val="659"/>
        </w:trPr>
        <w:tc>
          <w:tcPr>
            <w:tcW w:w="11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EA3CA6" w:rsidP="00033BF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 гостьовий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033BF0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BF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A"/>
            <w:vAlign w:val="center"/>
          </w:tcPr>
          <w:p w:rsidR="00033BF0" w:rsidRPr="00033BF0" w:rsidRDefault="00EA3CA6" w:rsidP="00033B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33BF0" w:rsidRDefault="00033BF0" w:rsidP="00033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468" w:rsidRDefault="00BC5468" w:rsidP="00033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постачається на територію  ДП МА «Бориспіль».</w:t>
      </w:r>
    </w:p>
    <w:p w:rsidR="00033BF0" w:rsidRPr="00033BF0" w:rsidRDefault="00033BF0" w:rsidP="00033BF0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BC5468" w:rsidRPr="006B2BB7" w:rsidRDefault="00BC5468" w:rsidP="00033B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 постачається </w:t>
      </w:r>
      <w:r w:rsidR="009E4385">
        <w:rPr>
          <w:rFonts w:ascii="Times New Roman" w:hAnsi="Times New Roman" w:cs="Times New Roman"/>
          <w:sz w:val="28"/>
          <w:szCs w:val="28"/>
        </w:rPr>
        <w:t>у строки та на умовах З</w:t>
      </w:r>
      <w:r>
        <w:rPr>
          <w:rFonts w:ascii="Times New Roman" w:hAnsi="Times New Roman" w:cs="Times New Roman"/>
          <w:sz w:val="28"/>
          <w:szCs w:val="28"/>
        </w:rPr>
        <w:t xml:space="preserve">амовника. </w:t>
      </w:r>
    </w:p>
    <w:p w:rsidR="00BC5468" w:rsidRPr="00033BF0" w:rsidRDefault="00033BF0" w:rsidP="00BC54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33BF0">
        <w:rPr>
          <w:rFonts w:ascii="Times New Roman" w:hAnsi="Times New Roman" w:cs="Times New Roman"/>
          <w:sz w:val="12"/>
          <w:szCs w:val="12"/>
        </w:rPr>
        <w:t>        </w:t>
      </w:r>
    </w:p>
    <w:p w:rsidR="00BC5468" w:rsidRPr="00033BF0" w:rsidRDefault="00BC5468" w:rsidP="00033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BF0">
        <w:rPr>
          <w:rFonts w:ascii="Times New Roman" w:hAnsi="Times New Roman" w:cs="Times New Roman"/>
          <w:sz w:val="28"/>
          <w:szCs w:val="28"/>
        </w:rPr>
        <w:t xml:space="preserve">Для розрахунку очікуваної вартості товару були направлені запити підприємствам, що виготовляють або постачають аналогічний товар  </w:t>
      </w:r>
      <w:r w:rsidR="009E4385" w:rsidRPr="00033BF0">
        <w:rPr>
          <w:rFonts w:ascii="Times New Roman" w:hAnsi="Times New Roman" w:cs="Times New Roman"/>
          <w:sz w:val="28"/>
          <w:szCs w:val="28"/>
        </w:rPr>
        <w:t>«</w:t>
      </w:r>
      <w:r w:rsidR="00EA3CA6">
        <w:rPr>
          <w:rFonts w:ascii="Times New Roman" w:hAnsi="Times New Roman" w:cs="Times New Roman"/>
          <w:sz w:val="28"/>
          <w:szCs w:val="28"/>
        </w:rPr>
        <w:t>Дивани гостьові</w:t>
      </w:r>
      <w:r w:rsidR="009E4385" w:rsidRPr="00033BF0">
        <w:rPr>
          <w:rFonts w:ascii="Times New Roman" w:hAnsi="Times New Roman" w:cs="Times New Roman"/>
          <w:sz w:val="28"/>
          <w:szCs w:val="28"/>
        </w:rPr>
        <w:t>»</w:t>
      </w:r>
      <w:r w:rsidRPr="00033BF0">
        <w:rPr>
          <w:rFonts w:ascii="Times New Roman" w:hAnsi="Times New Roman" w:cs="Times New Roman"/>
          <w:sz w:val="28"/>
          <w:szCs w:val="28"/>
        </w:rPr>
        <w:t xml:space="preserve"> та проаналізовано</w:t>
      </w:r>
      <w:r w:rsidR="00033BF0" w:rsidRPr="00033BF0">
        <w:rPr>
          <w:rFonts w:ascii="Times New Roman" w:hAnsi="Times New Roman" w:cs="Times New Roman"/>
          <w:sz w:val="28"/>
          <w:szCs w:val="28"/>
        </w:rPr>
        <w:t xml:space="preserve">: досвід виконання аналогічних робіт, наявність працівників відповідної кваліфікації, які мають необхідні знання та досвід, </w:t>
      </w:r>
      <w:r w:rsidRPr="00033BF0">
        <w:rPr>
          <w:rFonts w:ascii="Times New Roman" w:hAnsi="Times New Roman" w:cs="Times New Roman"/>
          <w:sz w:val="28"/>
          <w:szCs w:val="28"/>
        </w:rPr>
        <w:t xml:space="preserve">результати попередніх закупівель </w:t>
      </w:r>
      <w:r w:rsidRPr="00033B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урахуванням індексу інфляції</w:t>
      </w:r>
      <w:r w:rsidRPr="00033BF0">
        <w:rPr>
          <w:rFonts w:ascii="Times New Roman" w:hAnsi="Times New Roman" w:cs="Times New Roman"/>
          <w:sz w:val="28"/>
          <w:szCs w:val="28"/>
        </w:rPr>
        <w:t>, імпортної складової структури ціни товару, умов оплати, логістики.</w:t>
      </w:r>
    </w:p>
    <w:p w:rsidR="00BC5468" w:rsidRDefault="00BC5468"/>
    <w:sectPr w:rsidR="00BC54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68"/>
    <w:rsid w:val="00033BF0"/>
    <w:rsid w:val="002B33A5"/>
    <w:rsid w:val="00437D89"/>
    <w:rsid w:val="004A3850"/>
    <w:rsid w:val="00965322"/>
    <w:rsid w:val="009E4385"/>
    <w:rsid w:val="00BC5468"/>
    <w:rsid w:val="00DF7164"/>
    <w:rsid w:val="00EA3CA6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F062C-7E9E-43F8-A32D-0A4DB21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E4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Сусла Олена Михайлівна</dc:creator>
  <cp:keywords/>
  <dc:description/>
  <cp:lastModifiedBy>Гуленко Олексій Олексійович</cp:lastModifiedBy>
  <cp:revision>2</cp:revision>
  <dcterms:created xsi:type="dcterms:W3CDTF">2021-08-25T08:38:00Z</dcterms:created>
  <dcterms:modified xsi:type="dcterms:W3CDTF">2021-08-25T08:38:00Z</dcterms:modified>
</cp:coreProperties>
</file>