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8FD" w:rsidRPr="0038189A" w:rsidRDefault="0016509A" w:rsidP="007D58FD">
      <w:pPr>
        <w:ind w:firstLine="851"/>
        <w:jc w:val="center"/>
        <w:rPr>
          <w:rFonts w:ascii="Times New Roman" w:hAnsi="Times New Roman"/>
          <w:b/>
          <w:i/>
          <w:sz w:val="28"/>
          <w:szCs w:val="28"/>
          <w:highlight w:val="yellow"/>
          <w:shd w:val="clear" w:color="auto" w:fill="F0F5F2"/>
          <w:lang w:val="uk-UA"/>
        </w:rPr>
      </w:pP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>Обґрунтування</w:t>
      </w:r>
      <w:r w:rsidRPr="0016509A">
        <w:rPr>
          <w:u w:val="single"/>
          <w:lang w:val="uk-UA"/>
        </w:rPr>
        <w:t xml:space="preserve"> </w:t>
      </w:r>
      <w:r w:rsidRPr="0016509A">
        <w:rPr>
          <w:rFonts w:ascii="Times New Roman" w:hAnsi="Times New Roman"/>
          <w:sz w:val="28"/>
          <w:szCs w:val="28"/>
          <w:u w:val="single"/>
          <w:lang w:val="uk-UA"/>
        </w:rPr>
        <w:t xml:space="preserve">технічних та якісних характеристик предмета закупівлі, розміру бюджетного призначення, очікуваної вартості предмета закупівлі </w:t>
      </w:r>
      <w:r w:rsidR="0038189A" w:rsidRPr="0038189A">
        <w:rPr>
          <w:rFonts w:ascii="Times New Roman" w:hAnsi="Times New Roman"/>
          <w:i/>
          <w:sz w:val="28"/>
          <w:szCs w:val="28"/>
          <w:u w:val="single"/>
          <w:lang w:val="uk-UA"/>
        </w:rPr>
        <w:t>«</w:t>
      </w:r>
      <w:proofErr w:type="spellStart"/>
      <w:r w:rsidR="0038189A" w:rsidRPr="0038189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Протильодотворна</w:t>
      </w:r>
      <w:proofErr w:type="spellEnd"/>
      <w:r w:rsidR="0038189A" w:rsidRPr="0038189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рідина для </w:t>
      </w:r>
      <w:proofErr w:type="spellStart"/>
      <w:r w:rsidR="0038189A" w:rsidRPr="0038189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протикригової</w:t>
      </w:r>
      <w:proofErr w:type="spellEnd"/>
      <w:r w:rsidR="0038189A" w:rsidRPr="0038189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обробки повітряних суден»</w:t>
      </w:r>
    </w:p>
    <w:p w:rsidR="00FD0898" w:rsidRDefault="00FD0898" w:rsidP="00FD0898">
      <w:pPr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</w:pPr>
      <w:r w:rsidRPr="00FD0898"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  <w:t>UA-2021-09-23-003005-c</w:t>
      </w:r>
    </w:p>
    <w:p w:rsidR="00FD0898" w:rsidRPr="00FD0898" w:rsidRDefault="00FD0898" w:rsidP="00FD0898">
      <w:pPr>
        <w:jc w:val="center"/>
        <w:rPr>
          <w:rFonts w:ascii="Times New Roman" w:hAnsi="Times New Roman"/>
          <w:b/>
          <w:color w:val="0070C0"/>
          <w:sz w:val="28"/>
          <w:szCs w:val="28"/>
          <w:shd w:val="clear" w:color="auto" w:fill="F0F5F2"/>
        </w:rPr>
      </w:pPr>
    </w:p>
    <w:p w:rsidR="0038189A" w:rsidRPr="0038189A" w:rsidRDefault="0031392D" w:rsidP="0038189A">
      <w:pPr>
        <w:ind w:firstLine="851"/>
        <w:jc w:val="center"/>
        <w:rPr>
          <w:rFonts w:ascii="Times New Roman" w:hAnsi="Times New Roman"/>
          <w:b/>
          <w:i/>
          <w:sz w:val="28"/>
          <w:szCs w:val="28"/>
          <w:highlight w:val="yellow"/>
          <w:shd w:val="clear" w:color="auto" w:fill="F0F5F2"/>
          <w:lang w:val="uk-UA"/>
        </w:rPr>
      </w:pPr>
      <w:r w:rsidRPr="0031392D">
        <w:rPr>
          <w:rFonts w:ascii="Times New Roman" w:hAnsi="Times New Roman"/>
          <w:b/>
          <w:sz w:val="28"/>
          <w:szCs w:val="28"/>
        </w:rPr>
        <w:t>1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4CF1" w:rsidRPr="0031392D">
        <w:rPr>
          <w:rFonts w:ascii="Times New Roman" w:hAnsi="Times New Roman"/>
          <w:sz w:val="28"/>
          <w:szCs w:val="28"/>
          <w:lang w:val="uk-UA"/>
        </w:rPr>
        <w:t xml:space="preserve">Визначення потреби </w:t>
      </w:r>
      <w:r w:rsidR="00E64CF1">
        <w:rPr>
          <w:rFonts w:ascii="Times New Roman" w:hAnsi="Times New Roman"/>
          <w:sz w:val="28"/>
          <w:szCs w:val="28"/>
          <w:lang w:val="uk-UA"/>
        </w:rPr>
        <w:t xml:space="preserve">в </w:t>
      </w:r>
      <w:r w:rsidR="00E64CF1" w:rsidRPr="00583E5C">
        <w:rPr>
          <w:rFonts w:ascii="Times New Roman" w:hAnsi="Times New Roman"/>
          <w:sz w:val="28"/>
          <w:szCs w:val="28"/>
          <w:lang w:val="uk-UA"/>
        </w:rPr>
        <w:t xml:space="preserve">закупівлі </w:t>
      </w:r>
      <w:r w:rsidR="0038189A" w:rsidRPr="0038189A">
        <w:rPr>
          <w:rFonts w:ascii="Times New Roman" w:hAnsi="Times New Roman"/>
          <w:i/>
          <w:sz w:val="28"/>
          <w:szCs w:val="28"/>
          <w:u w:val="single"/>
          <w:lang w:val="uk-UA"/>
        </w:rPr>
        <w:t>«</w:t>
      </w:r>
      <w:proofErr w:type="spellStart"/>
      <w:r w:rsidR="0038189A" w:rsidRPr="0038189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Протильодотворна</w:t>
      </w:r>
      <w:proofErr w:type="spellEnd"/>
      <w:r w:rsidR="0038189A" w:rsidRPr="0038189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рідина для </w:t>
      </w:r>
      <w:proofErr w:type="spellStart"/>
      <w:r w:rsidR="0038189A" w:rsidRPr="0038189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протикригової</w:t>
      </w:r>
      <w:proofErr w:type="spellEnd"/>
      <w:r w:rsidR="0038189A" w:rsidRPr="0038189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обробки повітряних суден»</w:t>
      </w:r>
    </w:p>
    <w:p w:rsidR="00E64CF1" w:rsidRDefault="00E64CF1" w:rsidP="00D51B78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Закупівля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8189A" w:rsidRPr="0038189A">
        <w:rPr>
          <w:rFonts w:ascii="Times New Roman" w:hAnsi="Times New Roman"/>
          <w:i/>
          <w:sz w:val="28"/>
          <w:szCs w:val="28"/>
          <w:u w:val="single"/>
          <w:lang w:val="uk-UA"/>
        </w:rPr>
        <w:t>«</w:t>
      </w:r>
      <w:proofErr w:type="spellStart"/>
      <w:r w:rsidR="0038189A" w:rsidRPr="0038189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Протильодотворна</w:t>
      </w:r>
      <w:proofErr w:type="spellEnd"/>
      <w:r w:rsidR="0038189A" w:rsidRPr="0038189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рідина для </w:t>
      </w:r>
      <w:proofErr w:type="spellStart"/>
      <w:r w:rsidR="0038189A" w:rsidRPr="0038189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>протикригової</w:t>
      </w:r>
      <w:proofErr w:type="spellEnd"/>
      <w:r w:rsidR="0038189A" w:rsidRPr="0038189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обробки повітряних суден»</w:t>
      </w:r>
      <w:r w:rsidR="0038189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обумовлена необхідністю</w:t>
      </w:r>
      <w:r w:rsidRPr="0031392D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забезпечення виробничих потреб підприємства </w:t>
      </w:r>
      <w:r w:rsidR="00F952C3">
        <w:rPr>
          <w:rFonts w:ascii="Times New Roman" w:hAnsi="Times New Roman"/>
          <w:sz w:val="28"/>
          <w:szCs w:val="28"/>
          <w:lang w:val="uk-UA"/>
        </w:rPr>
        <w:t xml:space="preserve">в </w:t>
      </w:r>
      <w:proofErr w:type="spellStart"/>
      <w:r w:rsidR="00F952C3">
        <w:rPr>
          <w:rFonts w:ascii="Times New Roman" w:hAnsi="Times New Roman"/>
          <w:sz w:val="28"/>
          <w:szCs w:val="28"/>
          <w:lang w:val="uk-UA"/>
        </w:rPr>
        <w:t>протильодотворній</w:t>
      </w:r>
      <w:proofErr w:type="spellEnd"/>
      <w:r w:rsidR="00F952C3">
        <w:rPr>
          <w:rFonts w:ascii="Times New Roman" w:hAnsi="Times New Roman"/>
          <w:sz w:val="28"/>
          <w:szCs w:val="28"/>
          <w:lang w:val="uk-UA"/>
        </w:rPr>
        <w:t xml:space="preserve"> рідині для </w:t>
      </w:r>
      <w:proofErr w:type="spellStart"/>
      <w:r w:rsidR="00F952C3">
        <w:rPr>
          <w:rFonts w:ascii="Times New Roman" w:hAnsi="Times New Roman"/>
          <w:sz w:val="28"/>
          <w:szCs w:val="28"/>
          <w:lang w:val="uk-UA"/>
        </w:rPr>
        <w:t>протикригової</w:t>
      </w:r>
      <w:proofErr w:type="spellEnd"/>
      <w:r w:rsidR="00F952C3">
        <w:rPr>
          <w:rFonts w:ascii="Times New Roman" w:hAnsi="Times New Roman"/>
          <w:sz w:val="28"/>
          <w:szCs w:val="28"/>
          <w:lang w:val="uk-UA"/>
        </w:rPr>
        <w:t xml:space="preserve"> обробки повітряних суден з</w:t>
      </w:r>
      <w:r>
        <w:rPr>
          <w:rFonts w:ascii="Times New Roman" w:hAnsi="Times New Roman"/>
          <w:sz w:val="28"/>
          <w:szCs w:val="28"/>
          <w:lang w:val="uk-UA"/>
        </w:rPr>
        <w:t xml:space="preserve"> метою безперебійної роботи підприємства в цілому.</w:t>
      </w:r>
    </w:p>
    <w:p w:rsidR="00E64CF1" w:rsidRDefault="00E64CF1" w:rsidP="00F952C3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Кількість </w:t>
      </w:r>
      <w:proofErr w:type="spellStart"/>
      <w:r w:rsidR="00F952C3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>Протильодотворної</w:t>
      </w:r>
      <w:proofErr w:type="spellEnd"/>
      <w:r w:rsidR="00F952C3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рідини для </w:t>
      </w:r>
      <w:proofErr w:type="spellStart"/>
      <w:r w:rsidR="00F952C3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>протикригової</w:t>
      </w:r>
      <w:proofErr w:type="spellEnd"/>
      <w:r w:rsidR="00F952C3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обробки повітряних суден</w:t>
      </w:r>
      <w:r w:rsidR="00F952C3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визначена підрозділом </w:t>
      </w:r>
      <w:r w:rsidRPr="00605FD9">
        <w:rPr>
          <w:rFonts w:ascii="Times New Roman" w:hAnsi="Times New Roman"/>
          <w:sz w:val="28"/>
          <w:szCs w:val="28"/>
          <w:lang w:val="uk-UA"/>
        </w:rPr>
        <w:t xml:space="preserve">підприємства </w:t>
      </w:r>
      <w:r w:rsidR="007D58FD" w:rsidRPr="007D58FD">
        <w:rPr>
          <w:rFonts w:ascii="Times New Roman" w:hAnsi="Times New Roman"/>
          <w:sz w:val="28"/>
          <w:szCs w:val="28"/>
          <w:lang w:val="uk-UA"/>
        </w:rPr>
        <w:t>СЕС</w:t>
      </w:r>
      <w:r w:rsidR="00F952C3">
        <w:rPr>
          <w:rFonts w:ascii="Times New Roman" w:hAnsi="Times New Roman"/>
          <w:sz w:val="28"/>
          <w:szCs w:val="28"/>
          <w:lang w:val="uk-UA"/>
        </w:rPr>
        <w:t xml:space="preserve"> КСТ</w:t>
      </w:r>
      <w:r w:rsidRPr="00605FD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45CA" w:rsidRPr="00605FD9">
        <w:rPr>
          <w:rFonts w:ascii="Times New Roman" w:hAnsi="Times New Roman"/>
          <w:sz w:val="28"/>
          <w:szCs w:val="28"/>
          <w:lang w:val="uk-UA"/>
        </w:rPr>
        <w:t>в залежності</w:t>
      </w:r>
      <w:r w:rsidR="00F845CA">
        <w:rPr>
          <w:rFonts w:ascii="Times New Roman" w:hAnsi="Times New Roman"/>
          <w:sz w:val="28"/>
          <w:szCs w:val="28"/>
          <w:lang w:val="uk-UA"/>
        </w:rPr>
        <w:t xml:space="preserve"> від потреб підприємства </w:t>
      </w:r>
      <w:r>
        <w:rPr>
          <w:rFonts w:ascii="Times New Roman" w:hAnsi="Times New Roman"/>
          <w:sz w:val="28"/>
          <w:szCs w:val="28"/>
          <w:lang w:val="uk-UA"/>
        </w:rPr>
        <w:t>для виконання задач, що потребують використання предмету закупівлі.</w:t>
      </w:r>
    </w:p>
    <w:p w:rsidR="00E64CF1" w:rsidRDefault="00E64CF1" w:rsidP="00E64CF1">
      <w:pPr>
        <w:pStyle w:val="af4"/>
        <w:ind w:firstLine="851"/>
        <w:jc w:val="both"/>
        <w:rPr>
          <w:rFonts w:ascii="Times New Roman" w:hAnsi="Times New Roman"/>
          <w:i/>
          <w:sz w:val="28"/>
          <w:szCs w:val="28"/>
          <w:u w:val="single"/>
          <w:lang w:val="uk-UA"/>
        </w:rPr>
      </w:pPr>
      <w:r w:rsidRPr="005D7417">
        <w:rPr>
          <w:rFonts w:ascii="Times New Roman" w:hAnsi="Times New Roman"/>
          <w:sz w:val="28"/>
          <w:szCs w:val="28"/>
          <w:lang w:val="uk-UA" w:eastAsia="zh-CN"/>
        </w:rPr>
        <w:t xml:space="preserve">Загальна кількість </w:t>
      </w:r>
      <w:proofErr w:type="spellStart"/>
      <w:r w:rsidR="00F845CA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>Протильодотворної</w:t>
      </w:r>
      <w:proofErr w:type="spellEnd"/>
      <w:r w:rsidR="00F845CA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рідини для </w:t>
      </w:r>
      <w:proofErr w:type="spellStart"/>
      <w:r w:rsidR="00F845CA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>протикригової</w:t>
      </w:r>
      <w:proofErr w:type="spellEnd"/>
      <w:r w:rsidR="00F845CA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обробки повітряних суден</w:t>
      </w:r>
      <w:r w:rsidR="00F845CA">
        <w:rPr>
          <w:rFonts w:ascii="Times New Roman" w:hAnsi="Times New Roman"/>
          <w:b/>
          <w:i/>
          <w:color w:val="000000"/>
          <w:sz w:val="28"/>
          <w:szCs w:val="28"/>
          <w:lang w:val="uk-UA"/>
        </w:rPr>
        <w:t xml:space="preserve"> </w:t>
      </w:r>
      <w:r w:rsidRPr="005D7417">
        <w:rPr>
          <w:rFonts w:ascii="Times New Roman" w:hAnsi="Times New Roman"/>
          <w:sz w:val="28"/>
          <w:szCs w:val="28"/>
          <w:lang w:val="uk-UA"/>
        </w:rPr>
        <w:t>складається з</w:t>
      </w:r>
      <w:r>
        <w:rPr>
          <w:rFonts w:ascii="Times New Roman" w:hAnsi="Times New Roman"/>
          <w:i/>
          <w:sz w:val="28"/>
          <w:szCs w:val="28"/>
          <w:lang w:val="uk-UA"/>
        </w:rPr>
        <w:t xml:space="preserve"> </w:t>
      </w:r>
      <w:r w:rsidR="00F845CA">
        <w:rPr>
          <w:rFonts w:ascii="Times New Roman" w:hAnsi="Times New Roman"/>
          <w:sz w:val="28"/>
          <w:szCs w:val="28"/>
          <w:lang w:val="uk-UA"/>
        </w:rPr>
        <w:t>заявленої</w:t>
      </w:r>
      <w:r w:rsidRPr="004F616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845CA">
        <w:rPr>
          <w:rFonts w:ascii="Times New Roman" w:hAnsi="Times New Roman"/>
          <w:sz w:val="28"/>
          <w:szCs w:val="28"/>
          <w:lang w:val="uk-UA"/>
        </w:rPr>
        <w:t>кількості СЕС КСТ</w:t>
      </w:r>
      <w:r>
        <w:rPr>
          <w:rFonts w:ascii="Times New Roman" w:hAnsi="Times New Roman"/>
          <w:sz w:val="28"/>
          <w:szCs w:val="28"/>
          <w:lang w:val="uk-UA"/>
        </w:rPr>
        <w:t xml:space="preserve">, що підтверджено </w:t>
      </w:r>
      <w:r w:rsidR="00877C51">
        <w:rPr>
          <w:rFonts w:ascii="Times New Roman" w:hAnsi="Times New Roman"/>
          <w:sz w:val="28"/>
          <w:szCs w:val="28"/>
          <w:lang w:val="uk-UA"/>
        </w:rPr>
        <w:t>Заявкою</w:t>
      </w:r>
      <w:r>
        <w:rPr>
          <w:rFonts w:ascii="Times New Roman" w:hAnsi="Times New Roman"/>
          <w:sz w:val="28"/>
          <w:szCs w:val="28"/>
          <w:lang w:val="uk-UA"/>
        </w:rPr>
        <w:t xml:space="preserve"> та ТЕО</w:t>
      </w:r>
      <w:r w:rsidR="007D58FD">
        <w:rPr>
          <w:rFonts w:ascii="Times New Roman" w:hAnsi="Times New Roman"/>
          <w:sz w:val="28"/>
          <w:szCs w:val="28"/>
          <w:lang w:val="uk-UA"/>
        </w:rPr>
        <w:t xml:space="preserve"> з урахуванням наявних залишків, що зберігаються на складі ПММ служби паливно-мастильних матеріалів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64CF1" w:rsidRDefault="00E64CF1" w:rsidP="00E64CF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5D7417">
        <w:rPr>
          <w:rFonts w:ascii="Times New Roman" w:hAnsi="Times New Roman"/>
          <w:sz w:val="28"/>
          <w:szCs w:val="28"/>
          <w:lang w:val="uk-UA"/>
        </w:rPr>
        <w:t xml:space="preserve">Кількість: </w:t>
      </w:r>
      <w:r w:rsidR="00877C51" w:rsidRPr="00877C51">
        <w:rPr>
          <w:rStyle w:val="af7"/>
          <w:rFonts w:ascii="Times New Roman" w:eastAsiaTheme="majorEastAsia" w:hAnsi="Times New Roman"/>
          <w:b/>
          <w:i w:val="0"/>
          <w:iCs/>
          <w:sz w:val="28"/>
          <w:szCs w:val="28"/>
          <w:lang w:eastAsia="uk-UA"/>
        </w:rPr>
        <w:t>788</w:t>
      </w:r>
      <w:r w:rsidR="00877C51">
        <w:rPr>
          <w:rStyle w:val="af7"/>
          <w:rFonts w:ascii="Times New Roman" w:eastAsiaTheme="majorEastAsia" w:hAnsi="Times New Roman"/>
          <w:b/>
          <w:i w:val="0"/>
          <w:iCs/>
          <w:sz w:val="28"/>
          <w:szCs w:val="28"/>
          <w:lang w:eastAsia="uk-UA"/>
        </w:rPr>
        <w:t> </w:t>
      </w:r>
      <w:r w:rsidR="00877C51" w:rsidRPr="00877C51">
        <w:rPr>
          <w:rStyle w:val="af7"/>
          <w:rFonts w:ascii="Times New Roman" w:eastAsiaTheme="majorEastAsia" w:hAnsi="Times New Roman"/>
          <w:b/>
          <w:i w:val="0"/>
          <w:iCs/>
          <w:sz w:val="28"/>
          <w:szCs w:val="28"/>
          <w:lang w:eastAsia="uk-UA"/>
        </w:rPr>
        <w:t>360</w:t>
      </w:r>
      <w:r w:rsidR="00877C51">
        <w:rPr>
          <w:rStyle w:val="af7"/>
          <w:rFonts w:ascii="Times New Roman" w:eastAsiaTheme="majorEastAsia" w:hAnsi="Times New Roman"/>
          <w:b/>
          <w:i w:val="0"/>
          <w:iCs/>
          <w:sz w:val="28"/>
          <w:szCs w:val="28"/>
          <w:lang w:val="uk-UA" w:eastAsia="uk-UA"/>
        </w:rPr>
        <w:t xml:space="preserve"> </w:t>
      </w:r>
      <w:r w:rsidR="007D58FD" w:rsidRPr="00877C51">
        <w:rPr>
          <w:rFonts w:ascii="Times New Roman" w:hAnsi="Times New Roman"/>
          <w:b/>
          <w:sz w:val="28"/>
          <w:szCs w:val="28"/>
          <w:lang w:val="uk-UA"/>
        </w:rPr>
        <w:t>кг</w:t>
      </w:r>
      <w:r w:rsidR="007D58FD">
        <w:rPr>
          <w:rFonts w:ascii="Times New Roman" w:hAnsi="Times New Roman"/>
          <w:sz w:val="28"/>
          <w:szCs w:val="28"/>
          <w:lang w:val="uk-UA"/>
        </w:rPr>
        <w:t>.</w:t>
      </w:r>
    </w:p>
    <w:p w:rsidR="00D51B78" w:rsidRDefault="005D7417" w:rsidP="000D1BCC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D51B78">
        <w:rPr>
          <w:rFonts w:ascii="Times New Roman" w:hAnsi="Times New Roman"/>
          <w:b/>
          <w:sz w:val="28"/>
          <w:szCs w:val="28"/>
          <w:lang w:val="uk-UA"/>
        </w:rPr>
        <w:t>2</w:t>
      </w:r>
      <w:r w:rsidRPr="00D51B78">
        <w:rPr>
          <w:rFonts w:ascii="Times New Roman" w:hAnsi="Times New Roman"/>
          <w:sz w:val="28"/>
          <w:szCs w:val="28"/>
          <w:lang w:val="uk-UA"/>
        </w:rPr>
        <w:t xml:space="preserve"> Опис предмету закупівлі із зазначенням технічних та якісних характеристик:</w:t>
      </w:r>
    </w:p>
    <w:p w:rsidR="00877C51" w:rsidRPr="00877C51" w:rsidRDefault="00E64CF1" w:rsidP="00877C51">
      <w:pPr>
        <w:pStyle w:val="13"/>
        <w:widowControl w:val="0"/>
        <w:tabs>
          <w:tab w:val="left" w:pos="-11913"/>
        </w:tabs>
        <w:ind w:firstLine="851"/>
        <w:jc w:val="both"/>
        <w:rPr>
          <w:b/>
          <w:color w:val="000000"/>
          <w:sz w:val="28"/>
          <w:szCs w:val="28"/>
        </w:rPr>
      </w:pPr>
      <w:r w:rsidRPr="00D51B78">
        <w:rPr>
          <w:sz w:val="28"/>
          <w:szCs w:val="28"/>
        </w:rPr>
        <w:t xml:space="preserve">Предмет закупівлі повинен відповідати </w:t>
      </w:r>
      <w:r w:rsidRPr="00D51B78">
        <w:rPr>
          <w:rStyle w:val="af7"/>
          <w:i w:val="0"/>
          <w:sz w:val="28"/>
          <w:szCs w:val="28"/>
          <w:lang w:eastAsia="uk-UA"/>
        </w:rPr>
        <w:t xml:space="preserve">вимогам </w:t>
      </w:r>
      <w:r w:rsidR="00877C51" w:rsidRPr="00877C51">
        <w:rPr>
          <w:color w:val="000000"/>
          <w:sz w:val="28"/>
          <w:szCs w:val="28"/>
        </w:rPr>
        <w:t xml:space="preserve">діючого стандарту AMS 1428 </w:t>
      </w:r>
      <w:r w:rsidR="00877C51" w:rsidRPr="00877C51">
        <w:rPr>
          <w:rFonts w:ascii="Times" w:hAnsi="Times" w:cs="Times"/>
          <w:i/>
          <w:color w:val="000000"/>
          <w:sz w:val="28"/>
          <w:szCs w:val="28"/>
        </w:rPr>
        <w:t>в редакції не раніше</w:t>
      </w:r>
      <w:r w:rsidR="00877C51" w:rsidRPr="00877C51">
        <w:rPr>
          <w:rFonts w:ascii="Times" w:hAnsi="Times" w:cs="Times"/>
          <w:b/>
          <w:i/>
          <w:color w:val="000000"/>
          <w:sz w:val="28"/>
          <w:szCs w:val="28"/>
        </w:rPr>
        <w:t xml:space="preserve"> AMS 1428 </w:t>
      </w:r>
      <w:r w:rsidR="00877C51" w:rsidRPr="00877C51">
        <w:rPr>
          <w:rFonts w:ascii="Times" w:hAnsi="Times" w:cs="Times"/>
          <w:b/>
          <w:i/>
          <w:color w:val="000000"/>
          <w:sz w:val="28"/>
          <w:szCs w:val="28"/>
          <w:lang w:val="en-US"/>
        </w:rPr>
        <w:t>K</w:t>
      </w:r>
      <w:r w:rsidR="00877C51" w:rsidRPr="00877C51">
        <w:rPr>
          <w:rFonts w:ascii="Times" w:hAnsi="Times" w:cs="Times"/>
          <w:b/>
          <w:i/>
          <w:color w:val="000000"/>
          <w:sz w:val="28"/>
          <w:szCs w:val="28"/>
        </w:rPr>
        <w:t>.</w:t>
      </w:r>
    </w:p>
    <w:p w:rsidR="00877C51" w:rsidRDefault="00697C06" w:rsidP="00877C51">
      <w:pPr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697C06">
        <w:rPr>
          <w:rFonts w:ascii="Times New Roman" w:hAnsi="Times New Roman"/>
          <w:sz w:val="28"/>
          <w:szCs w:val="28"/>
          <w:lang w:val="uk-UA"/>
        </w:rPr>
        <w:t>Технічні та інші характеристики (технічна специфікація):</w:t>
      </w:r>
    </w:p>
    <w:p w:rsidR="00697C06" w:rsidRPr="00697C06" w:rsidRDefault="00697C06" w:rsidP="00697C06">
      <w:pPr>
        <w:pStyle w:val="13"/>
        <w:widowControl w:val="0"/>
        <w:tabs>
          <w:tab w:val="left" w:pos="391"/>
        </w:tabs>
        <w:ind w:left="40" w:hanging="39"/>
        <w:jc w:val="center"/>
        <w:rPr>
          <w:color w:val="000000"/>
          <w:sz w:val="24"/>
          <w:szCs w:val="24"/>
          <w:u w:val="single"/>
          <w:lang w:val="en-US"/>
        </w:rPr>
      </w:pPr>
      <w:proofErr w:type="spellStart"/>
      <w:r w:rsidRPr="00697C06">
        <w:rPr>
          <w:color w:val="000000"/>
          <w:sz w:val="24"/>
          <w:szCs w:val="24"/>
          <w:u w:val="single"/>
          <w:lang w:val="en-US"/>
        </w:rPr>
        <w:t>Safewing</w:t>
      </w:r>
      <w:proofErr w:type="spellEnd"/>
      <w:r w:rsidRPr="00697C06">
        <w:rPr>
          <w:color w:val="000000"/>
          <w:sz w:val="24"/>
          <w:szCs w:val="24"/>
          <w:u w:val="single"/>
        </w:rPr>
        <w:t xml:space="preserve"> </w:t>
      </w:r>
      <w:r w:rsidRPr="00697C06">
        <w:rPr>
          <w:color w:val="000000"/>
          <w:sz w:val="24"/>
          <w:szCs w:val="24"/>
          <w:u w:val="single"/>
          <w:lang w:val="en-US"/>
        </w:rPr>
        <w:t>MP</w:t>
      </w:r>
      <w:r w:rsidRPr="00697C06">
        <w:rPr>
          <w:color w:val="000000"/>
          <w:sz w:val="24"/>
          <w:szCs w:val="24"/>
          <w:u w:val="single"/>
        </w:rPr>
        <w:t xml:space="preserve"> </w:t>
      </w:r>
      <w:r w:rsidRPr="00697C06">
        <w:rPr>
          <w:color w:val="000000"/>
          <w:sz w:val="24"/>
          <w:szCs w:val="24"/>
          <w:u w:val="single"/>
          <w:lang w:val="en-US"/>
        </w:rPr>
        <w:t>II</w:t>
      </w:r>
      <w:r w:rsidRPr="00697C06">
        <w:rPr>
          <w:color w:val="000000"/>
          <w:sz w:val="24"/>
          <w:szCs w:val="24"/>
          <w:u w:val="single"/>
        </w:rPr>
        <w:t xml:space="preserve"> </w:t>
      </w:r>
      <w:r w:rsidRPr="00697C06">
        <w:rPr>
          <w:color w:val="000000"/>
          <w:sz w:val="24"/>
          <w:szCs w:val="24"/>
          <w:u w:val="single"/>
          <w:lang w:val="en-US"/>
        </w:rPr>
        <w:t>FLIGHT</w:t>
      </w:r>
    </w:p>
    <w:p w:rsidR="00697C06" w:rsidRPr="00697C06" w:rsidRDefault="00697C06" w:rsidP="00697C06">
      <w:pPr>
        <w:pStyle w:val="13"/>
        <w:widowControl w:val="0"/>
        <w:numPr>
          <w:ilvl w:val="0"/>
          <w:numId w:val="29"/>
        </w:numPr>
        <w:tabs>
          <w:tab w:val="left" w:pos="709"/>
        </w:tabs>
        <w:ind w:left="0" w:hanging="61"/>
        <w:jc w:val="both"/>
        <w:rPr>
          <w:color w:val="000000"/>
          <w:sz w:val="24"/>
          <w:szCs w:val="24"/>
        </w:rPr>
      </w:pPr>
      <w:proofErr w:type="spellStart"/>
      <w:r w:rsidRPr="00697C06">
        <w:rPr>
          <w:color w:val="000000"/>
          <w:sz w:val="24"/>
          <w:szCs w:val="24"/>
        </w:rPr>
        <w:t>Протильодотворна</w:t>
      </w:r>
      <w:proofErr w:type="spellEnd"/>
      <w:r w:rsidRPr="00697C06">
        <w:rPr>
          <w:color w:val="000000"/>
          <w:sz w:val="24"/>
          <w:szCs w:val="24"/>
        </w:rPr>
        <w:t xml:space="preserve"> рідина для обробки повітряних суден по SAE </w:t>
      </w:r>
      <w:proofErr w:type="spellStart"/>
      <w:r w:rsidRPr="00697C06">
        <w:rPr>
          <w:color w:val="000000"/>
          <w:sz w:val="24"/>
          <w:szCs w:val="24"/>
        </w:rPr>
        <w:t>Type</w:t>
      </w:r>
      <w:proofErr w:type="spellEnd"/>
      <w:r w:rsidRPr="00697C06">
        <w:rPr>
          <w:color w:val="000000"/>
          <w:sz w:val="24"/>
          <w:szCs w:val="24"/>
        </w:rPr>
        <w:t>-II;</w:t>
      </w:r>
    </w:p>
    <w:p w:rsidR="00697C06" w:rsidRPr="00697C06" w:rsidRDefault="00697C06" w:rsidP="00697C06">
      <w:pPr>
        <w:pStyle w:val="af0"/>
        <w:widowControl w:val="0"/>
        <w:numPr>
          <w:ilvl w:val="0"/>
          <w:numId w:val="29"/>
        </w:numPr>
        <w:spacing w:after="0" w:line="240" w:lineRule="auto"/>
        <w:ind w:left="0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697C06">
        <w:rPr>
          <w:rFonts w:ascii="Times New Roman" w:hAnsi="Times New Roman"/>
          <w:color w:val="000000"/>
          <w:sz w:val="24"/>
          <w:szCs w:val="24"/>
        </w:rPr>
        <w:t xml:space="preserve">Базова (основна) діюча речовина – </w:t>
      </w:r>
      <w:proofErr w:type="spellStart"/>
      <w:r w:rsidRPr="00697C06">
        <w:rPr>
          <w:rFonts w:ascii="Times New Roman" w:hAnsi="Times New Roman"/>
          <w:color w:val="000000"/>
          <w:sz w:val="24"/>
          <w:szCs w:val="24"/>
        </w:rPr>
        <w:t>пропіленгліколь</w:t>
      </w:r>
      <w:proofErr w:type="spellEnd"/>
      <w:r w:rsidRPr="00697C06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 w:rsidRPr="00697C06">
        <w:rPr>
          <w:rFonts w:ascii="Times New Roman" w:hAnsi="Times New Roman"/>
          <w:color w:val="000000"/>
          <w:sz w:val="24"/>
          <w:szCs w:val="24"/>
        </w:rPr>
        <w:t>Propylene</w:t>
      </w:r>
      <w:proofErr w:type="spellEnd"/>
      <w:r w:rsidRPr="00697C0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7C06">
        <w:rPr>
          <w:rFonts w:ascii="Times New Roman" w:hAnsi="Times New Roman"/>
          <w:color w:val="000000"/>
          <w:sz w:val="24"/>
          <w:szCs w:val="24"/>
        </w:rPr>
        <w:t>Glycol</w:t>
      </w:r>
      <w:proofErr w:type="spellEnd"/>
      <w:r w:rsidRPr="00697C06">
        <w:rPr>
          <w:rFonts w:ascii="Times New Roman" w:hAnsi="Times New Roman"/>
          <w:color w:val="000000"/>
          <w:sz w:val="24"/>
          <w:szCs w:val="24"/>
        </w:rPr>
        <w:t>);</w:t>
      </w:r>
    </w:p>
    <w:p w:rsidR="00697C06" w:rsidRPr="00697C06" w:rsidRDefault="00697C06" w:rsidP="00697C06">
      <w:pPr>
        <w:pStyle w:val="af0"/>
        <w:widowControl w:val="0"/>
        <w:numPr>
          <w:ilvl w:val="0"/>
          <w:numId w:val="29"/>
        </w:numPr>
        <w:spacing w:after="0" w:line="240" w:lineRule="auto"/>
        <w:ind w:left="0" w:hanging="61"/>
        <w:jc w:val="both"/>
        <w:rPr>
          <w:rFonts w:ascii="Times New Roman" w:hAnsi="Times New Roman"/>
          <w:color w:val="000000"/>
          <w:sz w:val="24"/>
          <w:szCs w:val="24"/>
        </w:rPr>
      </w:pPr>
      <w:r w:rsidRPr="00697C06">
        <w:rPr>
          <w:rFonts w:ascii="Times New Roman" w:hAnsi="Times New Roman"/>
          <w:color w:val="000000"/>
          <w:sz w:val="24"/>
          <w:szCs w:val="24"/>
        </w:rPr>
        <w:t>Тривалість захисної дії для температури навколишнього середовища мінус 3</w:t>
      </w:r>
      <w:r w:rsidRPr="00697C06">
        <w:rPr>
          <w:rFonts w:ascii="Times New Roman" w:hAnsi="Times New Roman"/>
          <w:color w:val="000000"/>
          <w:sz w:val="24"/>
          <w:szCs w:val="24"/>
          <w:vertAlign w:val="superscript"/>
        </w:rPr>
        <w:t>0</w:t>
      </w:r>
      <w:r w:rsidRPr="00697C06">
        <w:rPr>
          <w:rFonts w:ascii="Times New Roman" w:hAnsi="Times New Roman"/>
          <w:color w:val="000000"/>
          <w:sz w:val="24"/>
          <w:szCs w:val="24"/>
        </w:rPr>
        <w:t>С та вище при погодних умовах:</w:t>
      </w:r>
    </w:p>
    <w:p w:rsidR="00697C06" w:rsidRPr="00697C06" w:rsidRDefault="00697C06" w:rsidP="00697C06">
      <w:pPr>
        <w:pStyle w:val="af0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7C06">
        <w:rPr>
          <w:rFonts w:ascii="Times New Roman" w:hAnsi="Times New Roman"/>
          <w:sz w:val="24"/>
          <w:szCs w:val="24"/>
        </w:rPr>
        <w:t xml:space="preserve">переохолоджений туман або кристали льоду – </w:t>
      </w:r>
      <w:r w:rsidRPr="00697C06">
        <w:rPr>
          <w:rFonts w:ascii="Times New Roman" w:hAnsi="Times New Roman"/>
          <w:i/>
          <w:sz w:val="24"/>
          <w:szCs w:val="24"/>
        </w:rPr>
        <w:t>не менше</w:t>
      </w:r>
      <w:r w:rsidRPr="00697C06">
        <w:rPr>
          <w:rFonts w:ascii="Times New Roman" w:hAnsi="Times New Roman"/>
          <w:sz w:val="24"/>
          <w:szCs w:val="24"/>
        </w:rPr>
        <w:t xml:space="preserve"> </w:t>
      </w:r>
      <w:r w:rsidRPr="00697C06">
        <w:rPr>
          <w:rFonts w:ascii="Times New Roman" w:hAnsi="Times New Roman"/>
          <w:b/>
          <w:sz w:val="24"/>
          <w:szCs w:val="24"/>
        </w:rPr>
        <w:t>1 година 50 хвилин</w:t>
      </w:r>
      <w:r w:rsidRPr="00697C06">
        <w:rPr>
          <w:rFonts w:ascii="Times New Roman" w:hAnsi="Times New Roman"/>
          <w:sz w:val="24"/>
          <w:szCs w:val="24"/>
        </w:rPr>
        <w:t xml:space="preserve"> для суміші рідина/вода </w:t>
      </w:r>
      <w:r w:rsidRPr="00697C06">
        <w:rPr>
          <w:rFonts w:ascii="Times New Roman" w:hAnsi="Times New Roman"/>
          <w:b/>
          <w:sz w:val="24"/>
          <w:szCs w:val="24"/>
        </w:rPr>
        <w:t>75/25</w:t>
      </w:r>
      <w:r w:rsidRPr="00697C06">
        <w:rPr>
          <w:rFonts w:ascii="Times New Roman" w:hAnsi="Times New Roman"/>
          <w:sz w:val="24"/>
          <w:szCs w:val="24"/>
        </w:rPr>
        <w:t>;</w:t>
      </w:r>
    </w:p>
    <w:p w:rsidR="00697C06" w:rsidRPr="00697C06" w:rsidRDefault="00697C06" w:rsidP="00697C06">
      <w:pPr>
        <w:pStyle w:val="af0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97C06">
        <w:rPr>
          <w:rFonts w:ascii="Times New Roman" w:hAnsi="Times New Roman"/>
          <w:sz w:val="24"/>
          <w:szCs w:val="24"/>
        </w:rPr>
        <w:t xml:space="preserve">дуже слабкий сніг, снігові гранули або снігова крупа– </w:t>
      </w:r>
      <w:r w:rsidRPr="00697C06">
        <w:rPr>
          <w:rFonts w:ascii="Times New Roman" w:hAnsi="Times New Roman"/>
          <w:i/>
          <w:sz w:val="24"/>
          <w:szCs w:val="24"/>
        </w:rPr>
        <w:t>не менше</w:t>
      </w:r>
      <w:r w:rsidRPr="00697C06">
        <w:rPr>
          <w:rFonts w:ascii="Times New Roman" w:hAnsi="Times New Roman"/>
          <w:sz w:val="24"/>
          <w:szCs w:val="24"/>
        </w:rPr>
        <w:t xml:space="preserve"> </w:t>
      </w:r>
      <w:r w:rsidRPr="00697C06">
        <w:rPr>
          <w:rFonts w:ascii="Times New Roman" w:hAnsi="Times New Roman"/>
          <w:b/>
          <w:sz w:val="24"/>
          <w:szCs w:val="24"/>
        </w:rPr>
        <w:t>2 години 30 хвилин</w:t>
      </w:r>
      <w:r w:rsidRPr="00697C06">
        <w:rPr>
          <w:rFonts w:ascii="Times New Roman" w:hAnsi="Times New Roman"/>
          <w:sz w:val="24"/>
          <w:szCs w:val="24"/>
        </w:rPr>
        <w:t xml:space="preserve"> для суміші рідина/вода </w:t>
      </w:r>
      <w:r w:rsidRPr="00697C06">
        <w:rPr>
          <w:rFonts w:ascii="Times New Roman" w:hAnsi="Times New Roman"/>
          <w:b/>
          <w:sz w:val="24"/>
          <w:szCs w:val="24"/>
        </w:rPr>
        <w:t>100/0</w:t>
      </w:r>
      <w:r w:rsidRPr="00697C06">
        <w:rPr>
          <w:rFonts w:ascii="Times New Roman" w:hAnsi="Times New Roman"/>
          <w:sz w:val="24"/>
          <w:szCs w:val="24"/>
        </w:rPr>
        <w:t>;</w:t>
      </w:r>
    </w:p>
    <w:p w:rsidR="00697C06" w:rsidRPr="00697C06" w:rsidRDefault="00697C06" w:rsidP="00697C06">
      <w:pPr>
        <w:pStyle w:val="af0"/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697C06">
        <w:rPr>
          <w:rFonts w:ascii="Times New Roman" w:hAnsi="Times New Roman"/>
          <w:sz w:val="24"/>
          <w:szCs w:val="24"/>
        </w:rPr>
        <w:t xml:space="preserve">помірний сніг, снігові гранули або снігова крупа– </w:t>
      </w:r>
      <w:r w:rsidRPr="00697C06">
        <w:rPr>
          <w:rFonts w:ascii="Times New Roman" w:hAnsi="Times New Roman"/>
          <w:i/>
          <w:sz w:val="24"/>
          <w:szCs w:val="24"/>
        </w:rPr>
        <w:t>не менше</w:t>
      </w:r>
      <w:r w:rsidRPr="00697C06">
        <w:rPr>
          <w:rFonts w:ascii="Times New Roman" w:hAnsi="Times New Roman"/>
          <w:sz w:val="24"/>
          <w:szCs w:val="24"/>
        </w:rPr>
        <w:t xml:space="preserve"> </w:t>
      </w:r>
      <w:r w:rsidRPr="00697C06">
        <w:rPr>
          <w:rFonts w:ascii="Times New Roman" w:hAnsi="Times New Roman"/>
          <w:b/>
          <w:sz w:val="24"/>
          <w:szCs w:val="24"/>
        </w:rPr>
        <w:t>35 хвилин</w:t>
      </w:r>
      <w:r w:rsidRPr="00697C06">
        <w:rPr>
          <w:rFonts w:ascii="Times New Roman" w:hAnsi="Times New Roman"/>
          <w:sz w:val="24"/>
          <w:szCs w:val="24"/>
        </w:rPr>
        <w:t xml:space="preserve"> для суміші рідина/вода </w:t>
      </w:r>
      <w:r w:rsidRPr="00697C06">
        <w:rPr>
          <w:rFonts w:ascii="Times New Roman" w:hAnsi="Times New Roman"/>
          <w:b/>
          <w:sz w:val="24"/>
          <w:szCs w:val="24"/>
        </w:rPr>
        <w:t>75/25.</w:t>
      </w:r>
    </w:p>
    <w:p w:rsidR="00505DA8" w:rsidRPr="00816440" w:rsidRDefault="00816440" w:rsidP="00877C51">
      <w:pPr>
        <w:ind w:firstLine="851"/>
        <w:jc w:val="both"/>
        <w:rPr>
          <w:rFonts w:ascii="Times New Roman" w:hAnsi="Times New Roman"/>
          <w:b/>
          <w:sz w:val="28"/>
          <w:szCs w:val="28"/>
          <w:lang w:val="uk-UA" w:eastAsia="zh-CN"/>
        </w:rPr>
      </w:pPr>
      <w:r w:rsidRPr="00816440">
        <w:rPr>
          <w:rFonts w:ascii="Times New Roman" w:hAnsi="Times New Roman"/>
          <w:b/>
          <w:sz w:val="28"/>
          <w:szCs w:val="28"/>
          <w:lang w:val="uk-UA"/>
        </w:rPr>
        <w:t>3</w:t>
      </w:r>
      <w:r w:rsidRPr="00816440">
        <w:rPr>
          <w:rFonts w:ascii="Times New Roman" w:hAnsi="Times New Roman"/>
          <w:sz w:val="28"/>
          <w:szCs w:val="28"/>
          <w:lang w:val="uk-UA"/>
        </w:rPr>
        <w:t xml:space="preserve"> Обґрунтування очікуваної вартості предмету закупівлі.</w:t>
      </w:r>
    </w:p>
    <w:p w:rsidR="00CA3D0F" w:rsidRDefault="00274B50" w:rsidP="000D1BCC">
      <w:pPr>
        <w:pStyle w:val="af4"/>
        <w:ind w:firstLine="85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При визначенні очікуваної вартості </w:t>
      </w:r>
      <w:r w:rsidRPr="00725C01">
        <w:rPr>
          <w:rFonts w:ascii="Times New Roman" w:hAnsi="Times New Roman"/>
          <w:sz w:val="28"/>
          <w:szCs w:val="28"/>
          <w:lang w:val="uk-UA"/>
        </w:rPr>
        <w:t>проаналізовано результати попередніх власних закупівель</w:t>
      </w:r>
      <w:r>
        <w:rPr>
          <w:rFonts w:ascii="Times New Roman" w:hAnsi="Times New Roman"/>
          <w:sz w:val="28"/>
          <w:szCs w:val="28"/>
          <w:lang w:val="uk-UA"/>
        </w:rPr>
        <w:t xml:space="preserve"> за останні два роки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з </w:t>
      </w:r>
      <w:r w:rsidRPr="000D2DF7">
        <w:rPr>
          <w:rFonts w:ascii="Times New Roman" w:hAnsi="Times New Roman"/>
          <w:sz w:val="28"/>
          <w:szCs w:val="28"/>
          <w:lang w:val="uk-UA"/>
        </w:rPr>
        <w:t xml:space="preserve">урахуванням індексу інфляції, </w:t>
      </w:r>
      <w:r>
        <w:rPr>
          <w:rFonts w:ascii="Times New Roman" w:hAnsi="Times New Roman"/>
          <w:sz w:val="28"/>
          <w:szCs w:val="28"/>
          <w:lang w:val="uk-UA"/>
        </w:rPr>
        <w:t xml:space="preserve">умов оплати, логістики та моніторинг ринку, а саме: </w:t>
      </w:r>
      <w:r w:rsidRPr="00725C01">
        <w:rPr>
          <w:rFonts w:ascii="Times New Roman" w:hAnsi="Times New Roman"/>
          <w:sz w:val="28"/>
          <w:szCs w:val="28"/>
          <w:lang w:val="uk-UA"/>
        </w:rPr>
        <w:t xml:space="preserve">направлено низку запитів підприємствам, що </w:t>
      </w:r>
      <w:r>
        <w:rPr>
          <w:rFonts w:ascii="Times New Roman" w:hAnsi="Times New Roman"/>
          <w:sz w:val="28"/>
          <w:szCs w:val="28"/>
          <w:lang w:val="uk-UA"/>
        </w:rPr>
        <w:t xml:space="preserve">постачають </w:t>
      </w:r>
      <w:proofErr w:type="spellStart"/>
      <w:r w:rsidR="00697C06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>Протильодотворн</w:t>
      </w:r>
      <w:r w:rsidR="00697C06">
        <w:rPr>
          <w:rFonts w:ascii="Times New Roman" w:hAnsi="Times New Roman"/>
          <w:i/>
          <w:color w:val="000000"/>
          <w:sz w:val="28"/>
          <w:szCs w:val="28"/>
          <w:lang w:val="uk-UA"/>
        </w:rPr>
        <w:t>у</w:t>
      </w:r>
      <w:proofErr w:type="spellEnd"/>
      <w:r w:rsidR="00697C06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рідин</w:t>
      </w:r>
      <w:r w:rsidR="00697C06">
        <w:rPr>
          <w:rFonts w:ascii="Times New Roman" w:hAnsi="Times New Roman"/>
          <w:i/>
          <w:color w:val="000000"/>
          <w:sz w:val="28"/>
          <w:szCs w:val="28"/>
          <w:lang w:val="uk-UA"/>
        </w:rPr>
        <w:t>у</w:t>
      </w:r>
      <w:r w:rsidR="00697C06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для </w:t>
      </w:r>
      <w:proofErr w:type="spellStart"/>
      <w:r w:rsidR="00697C06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>протикригової</w:t>
      </w:r>
      <w:proofErr w:type="spellEnd"/>
      <w:r w:rsidR="00697C06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обробки повітряних суден</w:t>
      </w:r>
      <w:r w:rsidR="00697C06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з подальшим отриманням комерційних пропозицій потенційних Учасників процедури закупівлі та за основу очікуваної вартості взята середня вартість на </w:t>
      </w:r>
      <w:proofErr w:type="spellStart"/>
      <w:r w:rsidR="00697C06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>Протильодотворн</w:t>
      </w:r>
      <w:r w:rsidR="00697C06">
        <w:rPr>
          <w:rFonts w:ascii="Times New Roman" w:hAnsi="Times New Roman"/>
          <w:i/>
          <w:color w:val="000000"/>
          <w:sz w:val="28"/>
          <w:szCs w:val="28"/>
          <w:lang w:val="uk-UA"/>
        </w:rPr>
        <w:t>у</w:t>
      </w:r>
      <w:proofErr w:type="spellEnd"/>
      <w:r w:rsidR="00697C06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рідин</w:t>
      </w:r>
      <w:r w:rsidR="00697C06">
        <w:rPr>
          <w:rFonts w:ascii="Times New Roman" w:hAnsi="Times New Roman"/>
          <w:i/>
          <w:color w:val="000000"/>
          <w:sz w:val="28"/>
          <w:szCs w:val="28"/>
          <w:lang w:val="uk-UA"/>
        </w:rPr>
        <w:t>у</w:t>
      </w:r>
      <w:r w:rsidR="00697C06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для </w:t>
      </w:r>
      <w:proofErr w:type="spellStart"/>
      <w:r w:rsidR="00697C06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>протикригової</w:t>
      </w:r>
      <w:proofErr w:type="spellEnd"/>
      <w:r w:rsidR="00697C06" w:rsidRPr="00F952C3">
        <w:rPr>
          <w:rFonts w:ascii="Times New Roman" w:hAnsi="Times New Roman"/>
          <w:i/>
          <w:color w:val="000000"/>
          <w:sz w:val="28"/>
          <w:szCs w:val="28"/>
          <w:lang w:val="uk-UA"/>
        </w:rPr>
        <w:t xml:space="preserve"> обробки повітряних суден</w:t>
      </w:r>
      <w:r>
        <w:rPr>
          <w:rFonts w:ascii="Times New Roman" w:hAnsi="Times New Roman"/>
          <w:b/>
          <w:i/>
          <w:sz w:val="28"/>
          <w:szCs w:val="28"/>
          <w:lang w:val="uk-UA"/>
        </w:rPr>
        <w:t xml:space="preserve">, </w:t>
      </w:r>
      <w:r w:rsidRPr="00274B50">
        <w:rPr>
          <w:rFonts w:ascii="Times New Roman" w:hAnsi="Times New Roman"/>
          <w:sz w:val="28"/>
          <w:szCs w:val="28"/>
          <w:lang w:val="uk-UA"/>
        </w:rPr>
        <w:t>зазначена потенційними Учасниками закупівлі в своїх комерційних пропозиціях</w:t>
      </w:r>
      <w:r>
        <w:rPr>
          <w:rFonts w:ascii="Times New Roman" w:hAnsi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CA3D0F" w:rsidSect="009D4810">
      <w:headerReference w:type="default" r:id="rId8"/>
      <w:footerReference w:type="default" r:id="rId9"/>
      <w:pgSz w:w="11907" w:h="16840" w:code="9"/>
      <w:pgMar w:top="1134" w:right="708" w:bottom="851" w:left="1560" w:header="425" w:footer="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2C2" w:rsidRDefault="00FA72C2">
      <w:r>
        <w:separator/>
      </w:r>
    </w:p>
  </w:endnote>
  <w:endnote w:type="continuationSeparator" w:id="0">
    <w:p w:rsidR="00FA72C2" w:rsidRDefault="00FA7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Noto Sans Symbol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altName w:val=" Aria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8"/>
      <w:tblW w:w="10065" w:type="dxa"/>
      <w:tblBorders>
        <w:top w:val="single" w:sz="12" w:space="0" w:color="auto"/>
        <w:left w:val="none" w:sz="0" w:space="0" w:color="auto"/>
        <w:bottom w:val="none" w:sz="0" w:space="0" w:color="auto"/>
        <w:right w:val="none" w:sz="0" w:space="0" w:color="auto"/>
        <w:insideH w:val="single" w:sz="12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9"/>
      <w:gridCol w:w="3028"/>
      <w:gridCol w:w="3828"/>
    </w:tblGrid>
    <w:tr w:rsidR="00710876" w:rsidTr="00624F28">
      <w:tc>
        <w:tcPr>
          <w:tcW w:w="3209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028" w:type="dxa"/>
        </w:tcPr>
        <w:p w:rsidR="00710876" w:rsidRPr="00710876" w:rsidRDefault="00710876">
          <w:pPr>
            <w:pStyle w:val="a5"/>
            <w:rPr>
              <w:rFonts w:ascii="Times New Roman" w:hAnsi="Times New Roman"/>
              <w:b/>
            </w:rPr>
          </w:pPr>
        </w:p>
      </w:tc>
      <w:tc>
        <w:tcPr>
          <w:tcW w:w="3828" w:type="dxa"/>
        </w:tcPr>
        <w:p w:rsidR="00710876" w:rsidRPr="00624F28" w:rsidRDefault="00710876" w:rsidP="00710876">
          <w:pPr>
            <w:pStyle w:val="a5"/>
            <w:spacing w:before="240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>____________№ ___________</w:t>
          </w:r>
        </w:p>
        <w:p w:rsidR="00710876" w:rsidRPr="00624F28" w:rsidRDefault="00710876" w:rsidP="00710876">
          <w:pPr>
            <w:pStyle w:val="a5"/>
            <w:jc w:val="right"/>
            <w:rPr>
              <w:rFonts w:ascii="Times New Roman" w:hAnsi="Times New Roman"/>
              <w:b/>
              <w:sz w:val="22"/>
              <w:szCs w:val="22"/>
              <w:lang w:val="uk-UA"/>
            </w:rPr>
          </w:pP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Аркуш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PAGE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0D1BCC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  <w:r w:rsidRPr="00624F28">
            <w:rPr>
              <w:rFonts w:ascii="Times New Roman" w:hAnsi="Times New Roman"/>
              <w:b/>
              <w:sz w:val="22"/>
              <w:szCs w:val="22"/>
              <w:lang w:val="uk-UA"/>
            </w:rPr>
            <w:t xml:space="preserve"> з 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begin"/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instrText>NUMPAGES  \* Arabic  \* MERGEFORMAT</w:instrTex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separate"/>
          </w:r>
          <w:r w:rsidR="000D1BCC">
            <w:rPr>
              <w:rFonts w:ascii="Times New Roman" w:hAnsi="Times New Roman"/>
              <w:b/>
              <w:bCs/>
              <w:noProof/>
              <w:sz w:val="22"/>
              <w:szCs w:val="22"/>
              <w:lang w:val="uk-UA"/>
            </w:rPr>
            <w:t>2</w:t>
          </w:r>
          <w:r w:rsidRPr="00624F28">
            <w:rPr>
              <w:rFonts w:ascii="Times New Roman" w:hAnsi="Times New Roman"/>
              <w:b/>
              <w:bCs/>
              <w:sz w:val="22"/>
              <w:szCs w:val="22"/>
              <w:lang w:val="uk-UA"/>
            </w:rPr>
            <w:fldChar w:fldCharType="end"/>
          </w:r>
        </w:p>
      </w:tc>
    </w:tr>
  </w:tbl>
  <w:p w:rsidR="00710876" w:rsidRDefault="00710876" w:rsidP="003373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2C2" w:rsidRDefault="00FA72C2">
      <w:r>
        <w:separator/>
      </w:r>
    </w:p>
  </w:footnote>
  <w:footnote w:type="continuationSeparator" w:id="0">
    <w:p w:rsidR="00FA72C2" w:rsidRDefault="00FA72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7" w:type="dxa"/>
      <w:tblInd w:w="108" w:type="dxa"/>
      <w:tblBorders>
        <w:bottom w:val="single" w:sz="12" w:space="0" w:color="auto"/>
        <w:insideH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552"/>
      <w:gridCol w:w="3719"/>
      <w:gridCol w:w="3686"/>
    </w:tblGrid>
    <w:tr w:rsidR="003E461A" w:rsidRPr="00BC792B" w:rsidTr="00624F28">
      <w:trPr>
        <w:trHeight w:val="850"/>
      </w:trPr>
      <w:tc>
        <w:tcPr>
          <w:tcW w:w="2552" w:type="dxa"/>
          <w:vAlign w:val="center"/>
        </w:tcPr>
        <w:p w:rsidR="00710876" w:rsidRPr="00710876" w:rsidRDefault="00710876" w:rsidP="00710876">
          <w:pPr>
            <w:pStyle w:val="Aaoieeeieiioeooe"/>
            <w:ind w:left="-57" w:right="-57"/>
            <w:jc w:val="center"/>
            <w:rPr>
              <w:lang w:val="uk-UA"/>
            </w:rPr>
          </w:pPr>
        </w:p>
      </w:tc>
      <w:tc>
        <w:tcPr>
          <w:tcW w:w="3719" w:type="dxa"/>
          <w:vAlign w:val="center"/>
        </w:tcPr>
        <w:p w:rsidR="003E461A" w:rsidRPr="004333C6" w:rsidRDefault="003E461A" w:rsidP="00710876">
          <w:pPr>
            <w:pStyle w:val="Aaoieeeieiioeooe"/>
            <w:jc w:val="center"/>
            <w:rPr>
              <w:b/>
              <w:sz w:val="24"/>
              <w:szCs w:val="24"/>
              <w:lang w:val="uk-UA"/>
            </w:rPr>
          </w:pPr>
        </w:p>
      </w:tc>
      <w:tc>
        <w:tcPr>
          <w:tcW w:w="3686" w:type="dxa"/>
          <w:vAlign w:val="center"/>
        </w:tcPr>
        <w:p w:rsidR="003E461A" w:rsidRPr="00624F28" w:rsidRDefault="003E461A" w:rsidP="00624F28">
          <w:pPr>
            <w:pStyle w:val="Aaoieeeieiioeooe"/>
            <w:spacing w:before="60" w:after="40"/>
            <w:jc w:val="right"/>
            <w:rPr>
              <w:b/>
              <w:sz w:val="22"/>
              <w:szCs w:val="22"/>
              <w:lang w:val="uk-UA"/>
            </w:rPr>
          </w:pPr>
        </w:p>
      </w:tc>
    </w:tr>
    <w:tr w:rsidR="000D1BCC" w:rsidRPr="00BC792B" w:rsidTr="00624F28">
      <w:trPr>
        <w:trHeight w:val="850"/>
      </w:trPr>
      <w:tc>
        <w:tcPr>
          <w:tcW w:w="2552" w:type="dxa"/>
          <w:vAlign w:val="center"/>
        </w:tcPr>
        <w:p w:rsidR="000D1BCC" w:rsidRPr="00710876" w:rsidRDefault="000D1BCC" w:rsidP="00710876">
          <w:pPr>
            <w:pStyle w:val="Aaoieeeieiioeooe"/>
            <w:ind w:left="-57" w:right="-57"/>
            <w:jc w:val="center"/>
            <w:rPr>
              <w:lang w:val="uk-UA"/>
            </w:rPr>
          </w:pPr>
        </w:p>
      </w:tc>
      <w:tc>
        <w:tcPr>
          <w:tcW w:w="3719" w:type="dxa"/>
          <w:vAlign w:val="center"/>
        </w:tcPr>
        <w:p w:rsidR="000D1BCC" w:rsidRPr="004333C6" w:rsidRDefault="000D1BCC" w:rsidP="00710876">
          <w:pPr>
            <w:pStyle w:val="Aaoieeeieiioeooe"/>
            <w:jc w:val="center"/>
            <w:rPr>
              <w:b/>
              <w:sz w:val="24"/>
              <w:szCs w:val="24"/>
              <w:lang w:val="uk-UA"/>
            </w:rPr>
          </w:pPr>
        </w:p>
      </w:tc>
      <w:tc>
        <w:tcPr>
          <w:tcW w:w="3686" w:type="dxa"/>
          <w:vAlign w:val="center"/>
        </w:tcPr>
        <w:p w:rsidR="000D1BCC" w:rsidRPr="00624F28" w:rsidRDefault="000D1BCC" w:rsidP="00624F28">
          <w:pPr>
            <w:pStyle w:val="Aaoieeeieiioeooe"/>
            <w:spacing w:before="60" w:after="40"/>
            <w:jc w:val="right"/>
            <w:rPr>
              <w:b/>
              <w:sz w:val="22"/>
              <w:szCs w:val="22"/>
              <w:lang w:val="uk-UA"/>
            </w:rPr>
          </w:pPr>
        </w:p>
      </w:tc>
    </w:tr>
  </w:tbl>
  <w:p w:rsidR="003E461A" w:rsidRPr="0058368C" w:rsidRDefault="003E461A">
    <w:pPr>
      <w:pStyle w:val="a3"/>
      <w:rPr>
        <w:sz w:val="20"/>
        <w:lang w:val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80FDC"/>
    <w:multiLevelType w:val="hybridMultilevel"/>
    <w:tmpl w:val="5D26F9F4"/>
    <w:lvl w:ilvl="0" w:tplc="64FA3016">
      <w:start w:val="1"/>
      <w:numFmt w:val="bullet"/>
      <w:lvlText w:val="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26B8D"/>
    <w:multiLevelType w:val="hybridMultilevel"/>
    <w:tmpl w:val="10F49F02"/>
    <w:lvl w:ilvl="0" w:tplc="D396DE7E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C0DA4"/>
    <w:multiLevelType w:val="hybridMultilevel"/>
    <w:tmpl w:val="7F289108"/>
    <w:lvl w:ilvl="0" w:tplc="226CCD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977CF2"/>
    <w:multiLevelType w:val="hybridMultilevel"/>
    <w:tmpl w:val="66707592"/>
    <w:lvl w:ilvl="0" w:tplc="C0144EC2">
      <w:start w:val="11"/>
      <w:numFmt w:val="decimal"/>
      <w:lvlText w:val="%1"/>
      <w:lvlJc w:val="left"/>
      <w:pPr>
        <w:ind w:left="862" w:hanging="323"/>
      </w:pPr>
      <w:rPr>
        <w:rFonts w:ascii="Times New Roman" w:eastAsia="Times New Roman" w:hAnsi="Times New Roman" w:cs="Times New Roman" w:hint="default"/>
        <w:color w:val="2D2D2D"/>
        <w:sz w:val="27"/>
        <w:szCs w:val="27"/>
      </w:rPr>
    </w:lvl>
    <w:lvl w:ilvl="1" w:tplc="C03EA1D4">
      <w:start w:val="1"/>
      <w:numFmt w:val="bullet"/>
      <w:lvlText w:val="•"/>
      <w:lvlJc w:val="left"/>
      <w:pPr>
        <w:ind w:left="1778" w:hanging="323"/>
      </w:pPr>
    </w:lvl>
    <w:lvl w:ilvl="2" w:tplc="C3DC5782">
      <w:start w:val="1"/>
      <w:numFmt w:val="bullet"/>
      <w:lvlText w:val="•"/>
      <w:lvlJc w:val="left"/>
      <w:pPr>
        <w:ind w:left="2694" w:hanging="323"/>
      </w:pPr>
    </w:lvl>
    <w:lvl w:ilvl="3" w:tplc="8E20D6F2">
      <w:start w:val="1"/>
      <w:numFmt w:val="bullet"/>
      <w:lvlText w:val="•"/>
      <w:lvlJc w:val="left"/>
      <w:pPr>
        <w:ind w:left="3610" w:hanging="323"/>
      </w:pPr>
    </w:lvl>
    <w:lvl w:ilvl="4" w:tplc="969C7330">
      <w:start w:val="1"/>
      <w:numFmt w:val="bullet"/>
      <w:lvlText w:val="•"/>
      <w:lvlJc w:val="left"/>
      <w:pPr>
        <w:ind w:left="4526" w:hanging="323"/>
      </w:pPr>
    </w:lvl>
    <w:lvl w:ilvl="5" w:tplc="8F727A50">
      <w:start w:val="1"/>
      <w:numFmt w:val="bullet"/>
      <w:lvlText w:val="•"/>
      <w:lvlJc w:val="left"/>
      <w:pPr>
        <w:ind w:left="5442" w:hanging="323"/>
      </w:pPr>
    </w:lvl>
    <w:lvl w:ilvl="6" w:tplc="B6C67176">
      <w:start w:val="1"/>
      <w:numFmt w:val="bullet"/>
      <w:lvlText w:val="•"/>
      <w:lvlJc w:val="left"/>
      <w:pPr>
        <w:ind w:left="6358" w:hanging="323"/>
      </w:pPr>
    </w:lvl>
    <w:lvl w:ilvl="7" w:tplc="5AC0FCD6">
      <w:start w:val="1"/>
      <w:numFmt w:val="bullet"/>
      <w:lvlText w:val="•"/>
      <w:lvlJc w:val="left"/>
      <w:pPr>
        <w:ind w:left="7273" w:hanging="323"/>
      </w:pPr>
    </w:lvl>
    <w:lvl w:ilvl="8" w:tplc="6682F8EE">
      <w:start w:val="1"/>
      <w:numFmt w:val="bullet"/>
      <w:lvlText w:val="•"/>
      <w:lvlJc w:val="left"/>
      <w:pPr>
        <w:ind w:left="8189" w:hanging="323"/>
      </w:pPr>
    </w:lvl>
  </w:abstractNum>
  <w:abstractNum w:abstractNumId="4" w15:restartNumberingAfterBreak="0">
    <w:nsid w:val="23C33228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B16A0F"/>
    <w:multiLevelType w:val="hybridMultilevel"/>
    <w:tmpl w:val="0546B84E"/>
    <w:lvl w:ilvl="0" w:tplc="154C7FC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2AD559BF"/>
    <w:multiLevelType w:val="hybridMultilevel"/>
    <w:tmpl w:val="8130B2EE"/>
    <w:lvl w:ilvl="0" w:tplc="0C404260">
      <w:start w:val="62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F2440"/>
    <w:multiLevelType w:val="hybridMultilevel"/>
    <w:tmpl w:val="D20CD742"/>
    <w:lvl w:ilvl="0" w:tplc="B460445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05F59"/>
    <w:multiLevelType w:val="hybridMultilevel"/>
    <w:tmpl w:val="149C294E"/>
    <w:lvl w:ilvl="0" w:tplc="BF2811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8E661B"/>
    <w:multiLevelType w:val="hybridMultilevel"/>
    <w:tmpl w:val="4BA437A4"/>
    <w:lvl w:ilvl="0" w:tplc="EBF8237A">
      <w:start w:val="3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 w15:restartNumberingAfterBreak="0">
    <w:nsid w:val="449F4A19"/>
    <w:multiLevelType w:val="hybridMultilevel"/>
    <w:tmpl w:val="7DD28074"/>
    <w:lvl w:ilvl="0" w:tplc="95D207B8">
      <w:start w:val="6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 w15:restartNumberingAfterBreak="0">
    <w:nsid w:val="44DC6F5A"/>
    <w:multiLevelType w:val="multilevel"/>
    <w:tmpl w:val="A4248550"/>
    <w:lvl w:ilvl="0">
      <w:start w:val="1"/>
      <w:numFmt w:val="decimal"/>
      <w:lvlText w:val="%1"/>
      <w:lvlJc w:val="left"/>
      <w:pPr>
        <w:ind w:left="988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2" w15:restartNumberingAfterBreak="0">
    <w:nsid w:val="4AB36C35"/>
    <w:multiLevelType w:val="hybridMultilevel"/>
    <w:tmpl w:val="A29E067E"/>
    <w:lvl w:ilvl="0" w:tplc="9B2EC6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11131E"/>
    <w:multiLevelType w:val="multilevel"/>
    <w:tmpl w:val="4CE213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4" w15:restartNumberingAfterBreak="0">
    <w:nsid w:val="4C407544"/>
    <w:multiLevelType w:val="hybridMultilevel"/>
    <w:tmpl w:val="D5EE8F80"/>
    <w:lvl w:ilvl="0" w:tplc="6AAA6908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 w15:restartNumberingAfterBreak="0">
    <w:nsid w:val="52136A89"/>
    <w:multiLevelType w:val="hybridMultilevel"/>
    <w:tmpl w:val="81B20512"/>
    <w:lvl w:ilvl="0" w:tplc="3C62D4AC">
      <w:start w:val="2"/>
      <w:numFmt w:val="bullet"/>
      <w:lvlText w:val=""/>
      <w:lvlJc w:val="left"/>
      <w:pPr>
        <w:ind w:left="1211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ECD3BA8"/>
    <w:multiLevelType w:val="hybridMultilevel"/>
    <w:tmpl w:val="C018FBAE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D4884"/>
    <w:multiLevelType w:val="hybridMultilevel"/>
    <w:tmpl w:val="2A9E4A00"/>
    <w:lvl w:ilvl="0" w:tplc="747420C0">
      <w:start w:val="1"/>
      <w:numFmt w:val="russianLower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0B6AAC"/>
    <w:multiLevelType w:val="hybridMultilevel"/>
    <w:tmpl w:val="5636C41E"/>
    <w:lvl w:ilvl="0" w:tplc="8BAA86EA">
      <w:start w:val="1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63591D20"/>
    <w:multiLevelType w:val="multilevel"/>
    <w:tmpl w:val="222C68FA"/>
    <w:lvl w:ilvl="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  <w:vertAlign w:val="baseline"/>
      </w:rPr>
    </w:lvl>
  </w:abstractNum>
  <w:abstractNum w:abstractNumId="20" w15:restartNumberingAfterBreak="0">
    <w:nsid w:val="67224C4D"/>
    <w:multiLevelType w:val="hybridMultilevel"/>
    <w:tmpl w:val="E2E87D04"/>
    <w:lvl w:ilvl="0" w:tplc="B4604452">
      <w:start w:val="1"/>
      <w:numFmt w:val="bullet"/>
      <w:lvlText w:val="-"/>
      <w:lvlJc w:val="left"/>
      <w:pPr>
        <w:ind w:left="78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2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2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2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2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2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2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2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2" w:hanging="360"/>
      </w:pPr>
      <w:rPr>
        <w:rFonts w:ascii="Wingdings" w:hAnsi="Wingdings" w:hint="default"/>
      </w:rPr>
    </w:lvl>
  </w:abstractNum>
  <w:abstractNum w:abstractNumId="21" w15:restartNumberingAfterBreak="0">
    <w:nsid w:val="689E50D6"/>
    <w:multiLevelType w:val="hybridMultilevel"/>
    <w:tmpl w:val="CE065D1C"/>
    <w:lvl w:ilvl="0" w:tplc="C06C927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0461B9"/>
    <w:multiLevelType w:val="hybridMultilevel"/>
    <w:tmpl w:val="2E90B006"/>
    <w:lvl w:ilvl="0" w:tplc="49D607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F04E2"/>
    <w:multiLevelType w:val="multilevel"/>
    <w:tmpl w:val="11D69CB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4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726D0375"/>
    <w:multiLevelType w:val="hybridMultilevel"/>
    <w:tmpl w:val="87AC3F02"/>
    <w:lvl w:ilvl="0" w:tplc="4A68081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627F2C"/>
    <w:multiLevelType w:val="hybridMultilevel"/>
    <w:tmpl w:val="2C16AAA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68408A1"/>
    <w:multiLevelType w:val="multilevel"/>
    <w:tmpl w:val="8F448AD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20"/>
  </w:num>
  <w:num w:numId="5">
    <w:abstractNumId w:val="7"/>
  </w:num>
  <w:num w:numId="6">
    <w:abstractNumId w:val="2"/>
  </w:num>
  <w:num w:numId="7">
    <w:abstractNumId w:val="5"/>
  </w:num>
  <w:num w:numId="8">
    <w:abstractNumId w:val="16"/>
  </w:num>
  <w:num w:numId="9">
    <w:abstractNumId w:val="17"/>
  </w:num>
  <w:num w:numId="10">
    <w:abstractNumId w:val="1"/>
  </w:num>
  <w:num w:numId="11">
    <w:abstractNumId w:val="25"/>
  </w:num>
  <w:num w:numId="12">
    <w:abstractNumId w:val="24"/>
  </w:num>
  <w:num w:numId="13">
    <w:abstractNumId w:val="21"/>
  </w:num>
  <w:num w:numId="14">
    <w:abstractNumId w:val="3"/>
    <w:lvlOverride w:ilvl="0">
      <w:startOverride w:val="1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4"/>
  </w:num>
  <w:num w:numId="16">
    <w:abstractNumId w:val="11"/>
  </w:num>
  <w:num w:numId="17">
    <w:abstractNumId w:val="9"/>
  </w:num>
  <w:num w:numId="18">
    <w:abstractNumId w:val="13"/>
  </w:num>
  <w:num w:numId="19">
    <w:abstractNumId w:val="6"/>
  </w:num>
  <w:num w:numId="20">
    <w:abstractNumId w:val="14"/>
  </w:num>
  <w:num w:numId="21">
    <w:abstractNumId w:val="8"/>
  </w:num>
  <w:num w:numId="22">
    <w:abstractNumId w:val="10"/>
  </w:num>
  <w:num w:numId="23">
    <w:abstractNumId w:val="26"/>
  </w:num>
  <w:num w:numId="24">
    <w:abstractNumId w:val="15"/>
  </w:num>
  <w:num w:numId="25">
    <w:abstractNumId w:val="18"/>
  </w:num>
  <w:num w:numId="26">
    <w:abstractNumId w:val="22"/>
  </w:num>
  <w:num w:numId="27">
    <w:abstractNumId w:val="12"/>
  </w:num>
  <w:num w:numId="28">
    <w:abstractNumId w:val="19"/>
  </w:num>
  <w:num w:numId="29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D6"/>
    <w:rsid w:val="0000065B"/>
    <w:rsid w:val="000006AE"/>
    <w:rsid w:val="00003938"/>
    <w:rsid w:val="00003C01"/>
    <w:rsid w:val="00006264"/>
    <w:rsid w:val="0000713D"/>
    <w:rsid w:val="00007A10"/>
    <w:rsid w:val="00010851"/>
    <w:rsid w:val="0001172E"/>
    <w:rsid w:val="000122DC"/>
    <w:rsid w:val="00012479"/>
    <w:rsid w:val="00015A60"/>
    <w:rsid w:val="00016392"/>
    <w:rsid w:val="00016C1B"/>
    <w:rsid w:val="0001727B"/>
    <w:rsid w:val="00021555"/>
    <w:rsid w:val="00021A7E"/>
    <w:rsid w:val="00022003"/>
    <w:rsid w:val="00022D5C"/>
    <w:rsid w:val="0002434C"/>
    <w:rsid w:val="00024C8C"/>
    <w:rsid w:val="00033DCB"/>
    <w:rsid w:val="000379B5"/>
    <w:rsid w:val="00043746"/>
    <w:rsid w:val="000473B8"/>
    <w:rsid w:val="00050207"/>
    <w:rsid w:val="000569BD"/>
    <w:rsid w:val="00060810"/>
    <w:rsid w:val="000669AB"/>
    <w:rsid w:val="00073D90"/>
    <w:rsid w:val="00076B35"/>
    <w:rsid w:val="00076E62"/>
    <w:rsid w:val="00082AF6"/>
    <w:rsid w:val="00087287"/>
    <w:rsid w:val="000954F8"/>
    <w:rsid w:val="000969A7"/>
    <w:rsid w:val="00097ADB"/>
    <w:rsid w:val="000A0180"/>
    <w:rsid w:val="000A101F"/>
    <w:rsid w:val="000A11ED"/>
    <w:rsid w:val="000A20AA"/>
    <w:rsid w:val="000A4528"/>
    <w:rsid w:val="000A4E68"/>
    <w:rsid w:val="000A5346"/>
    <w:rsid w:val="000A5422"/>
    <w:rsid w:val="000B1442"/>
    <w:rsid w:val="000B1E09"/>
    <w:rsid w:val="000B4E7A"/>
    <w:rsid w:val="000B634D"/>
    <w:rsid w:val="000C0640"/>
    <w:rsid w:val="000C2410"/>
    <w:rsid w:val="000C241C"/>
    <w:rsid w:val="000C29CD"/>
    <w:rsid w:val="000C5FC8"/>
    <w:rsid w:val="000C6F2F"/>
    <w:rsid w:val="000C6F69"/>
    <w:rsid w:val="000D1102"/>
    <w:rsid w:val="000D1BCC"/>
    <w:rsid w:val="000D1E14"/>
    <w:rsid w:val="000D31BD"/>
    <w:rsid w:val="000D3FE6"/>
    <w:rsid w:val="000D5B90"/>
    <w:rsid w:val="000E0B6E"/>
    <w:rsid w:val="000E3E8E"/>
    <w:rsid w:val="000E46DC"/>
    <w:rsid w:val="000E61B4"/>
    <w:rsid w:val="000F07C4"/>
    <w:rsid w:val="000F0CEF"/>
    <w:rsid w:val="000F43D2"/>
    <w:rsid w:val="000F4543"/>
    <w:rsid w:val="000F7C86"/>
    <w:rsid w:val="00100412"/>
    <w:rsid w:val="00101876"/>
    <w:rsid w:val="0010352A"/>
    <w:rsid w:val="0010658D"/>
    <w:rsid w:val="00107F53"/>
    <w:rsid w:val="00110B70"/>
    <w:rsid w:val="00112690"/>
    <w:rsid w:val="00112DF4"/>
    <w:rsid w:val="00113D65"/>
    <w:rsid w:val="00113FF5"/>
    <w:rsid w:val="00115A7F"/>
    <w:rsid w:val="00116378"/>
    <w:rsid w:val="00116D1C"/>
    <w:rsid w:val="001175F6"/>
    <w:rsid w:val="00124250"/>
    <w:rsid w:val="00125D5D"/>
    <w:rsid w:val="00125F7F"/>
    <w:rsid w:val="0012609D"/>
    <w:rsid w:val="00127207"/>
    <w:rsid w:val="0013241E"/>
    <w:rsid w:val="0013355B"/>
    <w:rsid w:val="00134B39"/>
    <w:rsid w:val="0013559B"/>
    <w:rsid w:val="00136B96"/>
    <w:rsid w:val="00140A19"/>
    <w:rsid w:val="00143885"/>
    <w:rsid w:val="00144C1F"/>
    <w:rsid w:val="0014743A"/>
    <w:rsid w:val="0015076E"/>
    <w:rsid w:val="00152063"/>
    <w:rsid w:val="00152333"/>
    <w:rsid w:val="00157542"/>
    <w:rsid w:val="0016091E"/>
    <w:rsid w:val="00160CA6"/>
    <w:rsid w:val="00160FF8"/>
    <w:rsid w:val="00161A5F"/>
    <w:rsid w:val="00161AE4"/>
    <w:rsid w:val="00161E05"/>
    <w:rsid w:val="00162087"/>
    <w:rsid w:val="00162C41"/>
    <w:rsid w:val="0016427F"/>
    <w:rsid w:val="0016509A"/>
    <w:rsid w:val="00165C93"/>
    <w:rsid w:val="00167B96"/>
    <w:rsid w:val="001758A6"/>
    <w:rsid w:val="00175F38"/>
    <w:rsid w:val="001762DA"/>
    <w:rsid w:val="001800A8"/>
    <w:rsid w:val="0018061C"/>
    <w:rsid w:val="00183501"/>
    <w:rsid w:val="0018526A"/>
    <w:rsid w:val="0018643D"/>
    <w:rsid w:val="001918B2"/>
    <w:rsid w:val="0019411A"/>
    <w:rsid w:val="00194301"/>
    <w:rsid w:val="001A07F0"/>
    <w:rsid w:val="001A20AF"/>
    <w:rsid w:val="001A2A6C"/>
    <w:rsid w:val="001A54DB"/>
    <w:rsid w:val="001A6C2D"/>
    <w:rsid w:val="001B1290"/>
    <w:rsid w:val="001B3568"/>
    <w:rsid w:val="001B61C0"/>
    <w:rsid w:val="001B758D"/>
    <w:rsid w:val="001B7AED"/>
    <w:rsid w:val="001C086C"/>
    <w:rsid w:val="001C0B37"/>
    <w:rsid w:val="001C10E5"/>
    <w:rsid w:val="001C1B2A"/>
    <w:rsid w:val="001C231D"/>
    <w:rsid w:val="001C544D"/>
    <w:rsid w:val="001C5CFC"/>
    <w:rsid w:val="001D1E3F"/>
    <w:rsid w:val="001D67B6"/>
    <w:rsid w:val="001D6A0C"/>
    <w:rsid w:val="001D7E96"/>
    <w:rsid w:val="001F010C"/>
    <w:rsid w:val="001F2E98"/>
    <w:rsid w:val="001F337E"/>
    <w:rsid w:val="001F3B28"/>
    <w:rsid w:val="001F5D7A"/>
    <w:rsid w:val="001F7BC4"/>
    <w:rsid w:val="001F7C35"/>
    <w:rsid w:val="002012F4"/>
    <w:rsid w:val="002013CD"/>
    <w:rsid w:val="00202FA0"/>
    <w:rsid w:val="0020445B"/>
    <w:rsid w:val="00204A14"/>
    <w:rsid w:val="00206B87"/>
    <w:rsid w:val="002101AF"/>
    <w:rsid w:val="002116D4"/>
    <w:rsid w:val="0021220C"/>
    <w:rsid w:val="00214065"/>
    <w:rsid w:val="0021557D"/>
    <w:rsid w:val="002209B5"/>
    <w:rsid w:val="00221924"/>
    <w:rsid w:val="002220B5"/>
    <w:rsid w:val="00222B2F"/>
    <w:rsid w:val="0022591C"/>
    <w:rsid w:val="002320BD"/>
    <w:rsid w:val="002338B8"/>
    <w:rsid w:val="002342C1"/>
    <w:rsid w:val="002344CC"/>
    <w:rsid w:val="00240476"/>
    <w:rsid w:val="002404A1"/>
    <w:rsid w:val="00240B3A"/>
    <w:rsid w:val="00240EC1"/>
    <w:rsid w:val="00243AE3"/>
    <w:rsid w:val="00246F65"/>
    <w:rsid w:val="002653BA"/>
    <w:rsid w:val="00267023"/>
    <w:rsid w:val="00267DD6"/>
    <w:rsid w:val="00271C37"/>
    <w:rsid w:val="002733E1"/>
    <w:rsid w:val="00274B50"/>
    <w:rsid w:val="00275BAF"/>
    <w:rsid w:val="0027626A"/>
    <w:rsid w:val="002773CC"/>
    <w:rsid w:val="00282806"/>
    <w:rsid w:val="0028519A"/>
    <w:rsid w:val="00286D2B"/>
    <w:rsid w:val="0029077F"/>
    <w:rsid w:val="00292FED"/>
    <w:rsid w:val="00294533"/>
    <w:rsid w:val="00294B4F"/>
    <w:rsid w:val="00294E4E"/>
    <w:rsid w:val="00295D11"/>
    <w:rsid w:val="00296FA1"/>
    <w:rsid w:val="002A34C8"/>
    <w:rsid w:val="002A34D2"/>
    <w:rsid w:val="002A3F45"/>
    <w:rsid w:val="002A51FA"/>
    <w:rsid w:val="002A5224"/>
    <w:rsid w:val="002A5764"/>
    <w:rsid w:val="002A5AF3"/>
    <w:rsid w:val="002A69B8"/>
    <w:rsid w:val="002A6E6A"/>
    <w:rsid w:val="002B01DF"/>
    <w:rsid w:val="002B1FB3"/>
    <w:rsid w:val="002B3F0B"/>
    <w:rsid w:val="002B53AC"/>
    <w:rsid w:val="002B6475"/>
    <w:rsid w:val="002D0DE1"/>
    <w:rsid w:val="002D1B35"/>
    <w:rsid w:val="002D39AF"/>
    <w:rsid w:val="002E0EF7"/>
    <w:rsid w:val="002E18E1"/>
    <w:rsid w:val="002E22F3"/>
    <w:rsid w:val="002F0D84"/>
    <w:rsid w:val="002F26DB"/>
    <w:rsid w:val="002F2AD2"/>
    <w:rsid w:val="002F43CE"/>
    <w:rsid w:val="002F600C"/>
    <w:rsid w:val="002F7A97"/>
    <w:rsid w:val="00300F9B"/>
    <w:rsid w:val="00302394"/>
    <w:rsid w:val="003031C9"/>
    <w:rsid w:val="003047E3"/>
    <w:rsid w:val="00305142"/>
    <w:rsid w:val="00312188"/>
    <w:rsid w:val="0031392D"/>
    <w:rsid w:val="00313C7E"/>
    <w:rsid w:val="00314641"/>
    <w:rsid w:val="0031501E"/>
    <w:rsid w:val="00315A45"/>
    <w:rsid w:val="003166E5"/>
    <w:rsid w:val="00321DFB"/>
    <w:rsid w:val="0032261C"/>
    <w:rsid w:val="00322824"/>
    <w:rsid w:val="00323DB8"/>
    <w:rsid w:val="0032403D"/>
    <w:rsid w:val="00324D29"/>
    <w:rsid w:val="003257AB"/>
    <w:rsid w:val="00327B96"/>
    <w:rsid w:val="00330620"/>
    <w:rsid w:val="003315B9"/>
    <w:rsid w:val="00332AB6"/>
    <w:rsid w:val="003342BE"/>
    <w:rsid w:val="00337392"/>
    <w:rsid w:val="00337A29"/>
    <w:rsid w:val="00344E75"/>
    <w:rsid w:val="003453A8"/>
    <w:rsid w:val="003516DF"/>
    <w:rsid w:val="0035221B"/>
    <w:rsid w:val="0035340C"/>
    <w:rsid w:val="003569D6"/>
    <w:rsid w:val="0036026F"/>
    <w:rsid w:val="0036032D"/>
    <w:rsid w:val="00360514"/>
    <w:rsid w:val="00360E88"/>
    <w:rsid w:val="0036159C"/>
    <w:rsid w:val="00363CA7"/>
    <w:rsid w:val="00365936"/>
    <w:rsid w:val="00373D29"/>
    <w:rsid w:val="0037447E"/>
    <w:rsid w:val="00377D70"/>
    <w:rsid w:val="003806FF"/>
    <w:rsid w:val="0038189A"/>
    <w:rsid w:val="00382347"/>
    <w:rsid w:val="0038356F"/>
    <w:rsid w:val="00385C25"/>
    <w:rsid w:val="00387331"/>
    <w:rsid w:val="003874C0"/>
    <w:rsid w:val="00390523"/>
    <w:rsid w:val="00393FC3"/>
    <w:rsid w:val="00396773"/>
    <w:rsid w:val="00396C19"/>
    <w:rsid w:val="00396ECB"/>
    <w:rsid w:val="00397B8F"/>
    <w:rsid w:val="003A05DB"/>
    <w:rsid w:val="003A0D56"/>
    <w:rsid w:val="003A1E22"/>
    <w:rsid w:val="003A24EE"/>
    <w:rsid w:val="003A65A8"/>
    <w:rsid w:val="003A6690"/>
    <w:rsid w:val="003A6CF6"/>
    <w:rsid w:val="003B0CD9"/>
    <w:rsid w:val="003B4B07"/>
    <w:rsid w:val="003B579D"/>
    <w:rsid w:val="003B6D3D"/>
    <w:rsid w:val="003C1E61"/>
    <w:rsid w:val="003C438D"/>
    <w:rsid w:val="003C46ED"/>
    <w:rsid w:val="003C4A28"/>
    <w:rsid w:val="003C5719"/>
    <w:rsid w:val="003C7951"/>
    <w:rsid w:val="003C7A63"/>
    <w:rsid w:val="003C7B6E"/>
    <w:rsid w:val="003C7C85"/>
    <w:rsid w:val="003D0401"/>
    <w:rsid w:val="003D3F6B"/>
    <w:rsid w:val="003D5666"/>
    <w:rsid w:val="003E0619"/>
    <w:rsid w:val="003E461A"/>
    <w:rsid w:val="003E464A"/>
    <w:rsid w:val="003E5095"/>
    <w:rsid w:val="003E59B8"/>
    <w:rsid w:val="003E6284"/>
    <w:rsid w:val="003E66F8"/>
    <w:rsid w:val="003F273D"/>
    <w:rsid w:val="003F5912"/>
    <w:rsid w:val="003F765E"/>
    <w:rsid w:val="0040012D"/>
    <w:rsid w:val="0040201D"/>
    <w:rsid w:val="00405933"/>
    <w:rsid w:val="0040733C"/>
    <w:rsid w:val="0041168A"/>
    <w:rsid w:val="00414B6B"/>
    <w:rsid w:val="00416EA3"/>
    <w:rsid w:val="0041708B"/>
    <w:rsid w:val="004172E8"/>
    <w:rsid w:val="00420196"/>
    <w:rsid w:val="0042060A"/>
    <w:rsid w:val="00420942"/>
    <w:rsid w:val="00421C81"/>
    <w:rsid w:val="0042278F"/>
    <w:rsid w:val="004274F4"/>
    <w:rsid w:val="00430BBB"/>
    <w:rsid w:val="004333C6"/>
    <w:rsid w:val="0043403B"/>
    <w:rsid w:val="00434B5F"/>
    <w:rsid w:val="004405C5"/>
    <w:rsid w:val="00442071"/>
    <w:rsid w:val="00442928"/>
    <w:rsid w:val="004435BB"/>
    <w:rsid w:val="00445266"/>
    <w:rsid w:val="004470BF"/>
    <w:rsid w:val="004479F1"/>
    <w:rsid w:val="00451005"/>
    <w:rsid w:val="004520E8"/>
    <w:rsid w:val="00453C2D"/>
    <w:rsid w:val="00455451"/>
    <w:rsid w:val="00455DF8"/>
    <w:rsid w:val="00457DFE"/>
    <w:rsid w:val="004624BA"/>
    <w:rsid w:val="004639CF"/>
    <w:rsid w:val="004647D5"/>
    <w:rsid w:val="004649EF"/>
    <w:rsid w:val="00464DA8"/>
    <w:rsid w:val="00466077"/>
    <w:rsid w:val="00475095"/>
    <w:rsid w:val="004758CC"/>
    <w:rsid w:val="00477301"/>
    <w:rsid w:val="00477398"/>
    <w:rsid w:val="00480666"/>
    <w:rsid w:val="00481013"/>
    <w:rsid w:val="00481580"/>
    <w:rsid w:val="004820DB"/>
    <w:rsid w:val="00482E7E"/>
    <w:rsid w:val="004875D0"/>
    <w:rsid w:val="00490681"/>
    <w:rsid w:val="004906F8"/>
    <w:rsid w:val="004942C9"/>
    <w:rsid w:val="004A091B"/>
    <w:rsid w:val="004A11A1"/>
    <w:rsid w:val="004A1C3E"/>
    <w:rsid w:val="004A231C"/>
    <w:rsid w:val="004A2849"/>
    <w:rsid w:val="004A303E"/>
    <w:rsid w:val="004A53FA"/>
    <w:rsid w:val="004A6C3F"/>
    <w:rsid w:val="004A7890"/>
    <w:rsid w:val="004A7FED"/>
    <w:rsid w:val="004B352D"/>
    <w:rsid w:val="004B43FC"/>
    <w:rsid w:val="004B5EDC"/>
    <w:rsid w:val="004B789D"/>
    <w:rsid w:val="004C432B"/>
    <w:rsid w:val="004C5641"/>
    <w:rsid w:val="004D01DD"/>
    <w:rsid w:val="004D151F"/>
    <w:rsid w:val="004D7E0B"/>
    <w:rsid w:val="004E0709"/>
    <w:rsid w:val="004E2A17"/>
    <w:rsid w:val="004E4199"/>
    <w:rsid w:val="004E4EE3"/>
    <w:rsid w:val="004E698A"/>
    <w:rsid w:val="004E7BAA"/>
    <w:rsid w:val="004E7F51"/>
    <w:rsid w:val="004F1027"/>
    <w:rsid w:val="004F22DB"/>
    <w:rsid w:val="004F59C9"/>
    <w:rsid w:val="004F63CB"/>
    <w:rsid w:val="004F6C25"/>
    <w:rsid w:val="004F799A"/>
    <w:rsid w:val="00501184"/>
    <w:rsid w:val="005012FA"/>
    <w:rsid w:val="00504C68"/>
    <w:rsid w:val="00505DA8"/>
    <w:rsid w:val="0050741C"/>
    <w:rsid w:val="00512923"/>
    <w:rsid w:val="00517D18"/>
    <w:rsid w:val="00520013"/>
    <w:rsid w:val="00520209"/>
    <w:rsid w:val="005229FD"/>
    <w:rsid w:val="005234CA"/>
    <w:rsid w:val="00531A2A"/>
    <w:rsid w:val="00532653"/>
    <w:rsid w:val="005331A1"/>
    <w:rsid w:val="00533281"/>
    <w:rsid w:val="005338D4"/>
    <w:rsid w:val="005375AD"/>
    <w:rsid w:val="005375B9"/>
    <w:rsid w:val="0054138C"/>
    <w:rsid w:val="005436FF"/>
    <w:rsid w:val="005438CD"/>
    <w:rsid w:val="00545354"/>
    <w:rsid w:val="005460D6"/>
    <w:rsid w:val="00546C49"/>
    <w:rsid w:val="005477AE"/>
    <w:rsid w:val="005479E2"/>
    <w:rsid w:val="00551CF9"/>
    <w:rsid w:val="0055285E"/>
    <w:rsid w:val="00552B75"/>
    <w:rsid w:val="00553B47"/>
    <w:rsid w:val="00554152"/>
    <w:rsid w:val="0056062D"/>
    <w:rsid w:val="00561F43"/>
    <w:rsid w:val="00565D1C"/>
    <w:rsid w:val="00570DAD"/>
    <w:rsid w:val="00571299"/>
    <w:rsid w:val="00571F21"/>
    <w:rsid w:val="00572058"/>
    <w:rsid w:val="0057329B"/>
    <w:rsid w:val="00573358"/>
    <w:rsid w:val="005739A5"/>
    <w:rsid w:val="0058194A"/>
    <w:rsid w:val="0058368C"/>
    <w:rsid w:val="00584E95"/>
    <w:rsid w:val="005869CE"/>
    <w:rsid w:val="005871BE"/>
    <w:rsid w:val="00591F25"/>
    <w:rsid w:val="00594A9E"/>
    <w:rsid w:val="00597F27"/>
    <w:rsid w:val="005A1925"/>
    <w:rsid w:val="005A1D2F"/>
    <w:rsid w:val="005A1EFA"/>
    <w:rsid w:val="005A21B2"/>
    <w:rsid w:val="005A3681"/>
    <w:rsid w:val="005A493A"/>
    <w:rsid w:val="005A6570"/>
    <w:rsid w:val="005B163A"/>
    <w:rsid w:val="005B3212"/>
    <w:rsid w:val="005B3C44"/>
    <w:rsid w:val="005B52D8"/>
    <w:rsid w:val="005B6C2A"/>
    <w:rsid w:val="005C0279"/>
    <w:rsid w:val="005C10A1"/>
    <w:rsid w:val="005C1503"/>
    <w:rsid w:val="005C1DCE"/>
    <w:rsid w:val="005C2496"/>
    <w:rsid w:val="005C44EC"/>
    <w:rsid w:val="005C45AC"/>
    <w:rsid w:val="005C49CB"/>
    <w:rsid w:val="005C5179"/>
    <w:rsid w:val="005C6A03"/>
    <w:rsid w:val="005C6C64"/>
    <w:rsid w:val="005C6F89"/>
    <w:rsid w:val="005C72CA"/>
    <w:rsid w:val="005D51E0"/>
    <w:rsid w:val="005D6CBE"/>
    <w:rsid w:val="005D7417"/>
    <w:rsid w:val="005E0164"/>
    <w:rsid w:val="005E1668"/>
    <w:rsid w:val="005E462B"/>
    <w:rsid w:val="005E6881"/>
    <w:rsid w:val="005E70D7"/>
    <w:rsid w:val="005E74DE"/>
    <w:rsid w:val="005F297C"/>
    <w:rsid w:val="005F2D05"/>
    <w:rsid w:val="005F334C"/>
    <w:rsid w:val="005F38D9"/>
    <w:rsid w:val="005F6436"/>
    <w:rsid w:val="005F6A0C"/>
    <w:rsid w:val="005F72C0"/>
    <w:rsid w:val="005F76BF"/>
    <w:rsid w:val="00600E1E"/>
    <w:rsid w:val="00604301"/>
    <w:rsid w:val="00604609"/>
    <w:rsid w:val="006079D8"/>
    <w:rsid w:val="00611B22"/>
    <w:rsid w:val="00612ADC"/>
    <w:rsid w:val="0061343D"/>
    <w:rsid w:val="006157B8"/>
    <w:rsid w:val="00615E9B"/>
    <w:rsid w:val="00621453"/>
    <w:rsid w:val="00623013"/>
    <w:rsid w:val="00624F28"/>
    <w:rsid w:val="00625EAC"/>
    <w:rsid w:val="00631A6B"/>
    <w:rsid w:val="00632FCA"/>
    <w:rsid w:val="006361A9"/>
    <w:rsid w:val="00642997"/>
    <w:rsid w:val="00643CAF"/>
    <w:rsid w:val="00645D39"/>
    <w:rsid w:val="00646BBF"/>
    <w:rsid w:val="00650199"/>
    <w:rsid w:val="00650A06"/>
    <w:rsid w:val="006518F1"/>
    <w:rsid w:val="0065318F"/>
    <w:rsid w:val="00653F0C"/>
    <w:rsid w:val="00653F2D"/>
    <w:rsid w:val="006543BD"/>
    <w:rsid w:val="00655A15"/>
    <w:rsid w:val="00656AF2"/>
    <w:rsid w:val="006617F9"/>
    <w:rsid w:val="00662D9E"/>
    <w:rsid w:val="00666D6F"/>
    <w:rsid w:val="006733B6"/>
    <w:rsid w:val="006739FB"/>
    <w:rsid w:val="00674642"/>
    <w:rsid w:val="00676565"/>
    <w:rsid w:val="0067706A"/>
    <w:rsid w:val="00677E28"/>
    <w:rsid w:val="00684B4A"/>
    <w:rsid w:val="00684DB6"/>
    <w:rsid w:val="00685064"/>
    <w:rsid w:val="00685AB1"/>
    <w:rsid w:val="00687110"/>
    <w:rsid w:val="006916E0"/>
    <w:rsid w:val="0069223B"/>
    <w:rsid w:val="00694182"/>
    <w:rsid w:val="00696C42"/>
    <w:rsid w:val="00697C06"/>
    <w:rsid w:val="006A1B19"/>
    <w:rsid w:val="006A46A3"/>
    <w:rsid w:val="006A5C23"/>
    <w:rsid w:val="006A7225"/>
    <w:rsid w:val="006A78F1"/>
    <w:rsid w:val="006B0737"/>
    <w:rsid w:val="006B21B5"/>
    <w:rsid w:val="006B241F"/>
    <w:rsid w:val="006B28C8"/>
    <w:rsid w:val="006B2C47"/>
    <w:rsid w:val="006B3AEA"/>
    <w:rsid w:val="006B47E7"/>
    <w:rsid w:val="006B48B4"/>
    <w:rsid w:val="006B6C84"/>
    <w:rsid w:val="006B73EC"/>
    <w:rsid w:val="006C0583"/>
    <w:rsid w:val="006C067B"/>
    <w:rsid w:val="006C1240"/>
    <w:rsid w:val="006C17BF"/>
    <w:rsid w:val="006C2784"/>
    <w:rsid w:val="006C5842"/>
    <w:rsid w:val="006C7B91"/>
    <w:rsid w:val="006D07C9"/>
    <w:rsid w:val="006D1062"/>
    <w:rsid w:val="006D17A6"/>
    <w:rsid w:val="006D4681"/>
    <w:rsid w:val="006D704E"/>
    <w:rsid w:val="006D7C78"/>
    <w:rsid w:val="006E1440"/>
    <w:rsid w:val="006E1642"/>
    <w:rsid w:val="006E5FA8"/>
    <w:rsid w:val="006E69D9"/>
    <w:rsid w:val="006E75F7"/>
    <w:rsid w:val="006F0065"/>
    <w:rsid w:val="006F05EA"/>
    <w:rsid w:val="006F3FAA"/>
    <w:rsid w:val="006F603F"/>
    <w:rsid w:val="00700F9F"/>
    <w:rsid w:val="0070120C"/>
    <w:rsid w:val="00703B18"/>
    <w:rsid w:val="00704574"/>
    <w:rsid w:val="00707B2E"/>
    <w:rsid w:val="00710053"/>
    <w:rsid w:val="00710876"/>
    <w:rsid w:val="00710E5C"/>
    <w:rsid w:val="00711012"/>
    <w:rsid w:val="007132C9"/>
    <w:rsid w:val="00716AF6"/>
    <w:rsid w:val="00724C51"/>
    <w:rsid w:val="00725C01"/>
    <w:rsid w:val="00727E7C"/>
    <w:rsid w:val="00727F8B"/>
    <w:rsid w:val="00732B76"/>
    <w:rsid w:val="00733540"/>
    <w:rsid w:val="007350B8"/>
    <w:rsid w:val="00736413"/>
    <w:rsid w:val="00740820"/>
    <w:rsid w:val="00743B74"/>
    <w:rsid w:val="00744634"/>
    <w:rsid w:val="0075342E"/>
    <w:rsid w:val="007569B0"/>
    <w:rsid w:val="007577FC"/>
    <w:rsid w:val="00760DD7"/>
    <w:rsid w:val="00761E08"/>
    <w:rsid w:val="00763997"/>
    <w:rsid w:val="00766054"/>
    <w:rsid w:val="00770368"/>
    <w:rsid w:val="00771E36"/>
    <w:rsid w:val="00775F5B"/>
    <w:rsid w:val="0078264E"/>
    <w:rsid w:val="00782870"/>
    <w:rsid w:val="007828A7"/>
    <w:rsid w:val="0078425C"/>
    <w:rsid w:val="007859E4"/>
    <w:rsid w:val="0079054B"/>
    <w:rsid w:val="00794DEE"/>
    <w:rsid w:val="00796B14"/>
    <w:rsid w:val="00797AD4"/>
    <w:rsid w:val="007A018E"/>
    <w:rsid w:val="007A0DB7"/>
    <w:rsid w:val="007A1769"/>
    <w:rsid w:val="007A252A"/>
    <w:rsid w:val="007B0938"/>
    <w:rsid w:val="007B0F07"/>
    <w:rsid w:val="007B2A78"/>
    <w:rsid w:val="007B531E"/>
    <w:rsid w:val="007B5B1D"/>
    <w:rsid w:val="007B5B88"/>
    <w:rsid w:val="007B5BA5"/>
    <w:rsid w:val="007B5DCC"/>
    <w:rsid w:val="007B74E4"/>
    <w:rsid w:val="007C4B52"/>
    <w:rsid w:val="007D0A72"/>
    <w:rsid w:val="007D1E76"/>
    <w:rsid w:val="007D22D7"/>
    <w:rsid w:val="007D45EA"/>
    <w:rsid w:val="007D58FD"/>
    <w:rsid w:val="007D69AE"/>
    <w:rsid w:val="007E0EDF"/>
    <w:rsid w:val="007E45DA"/>
    <w:rsid w:val="007E4629"/>
    <w:rsid w:val="007E4738"/>
    <w:rsid w:val="007E4A13"/>
    <w:rsid w:val="007E4A5C"/>
    <w:rsid w:val="007E57C4"/>
    <w:rsid w:val="007F0BF3"/>
    <w:rsid w:val="007F2B99"/>
    <w:rsid w:val="007F3200"/>
    <w:rsid w:val="007F5312"/>
    <w:rsid w:val="007F5857"/>
    <w:rsid w:val="007F6841"/>
    <w:rsid w:val="00806BF2"/>
    <w:rsid w:val="008100CE"/>
    <w:rsid w:val="00812808"/>
    <w:rsid w:val="00812853"/>
    <w:rsid w:val="00813CF7"/>
    <w:rsid w:val="008153CB"/>
    <w:rsid w:val="0081617F"/>
    <w:rsid w:val="00816440"/>
    <w:rsid w:val="00825EC4"/>
    <w:rsid w:val="0082784F"/>
    <w:rsid w:val="00831FEB"/>
    <w:rsid w:val="00833F0F"/>
    <w:rsid w:val="00836009"/>
    <w:rsid w:val="00836CB7"/>
    <w:rsid w:val="0084297E"/>
    <w:rsid w:val="0084430D"/>
    <w:rsid w:val="0084652C"/>
    <w:rsid w:val="00850823"/>
    <w:rsid w:val="00852F2B"/>
    <w:rsid w:val="00853C81"/>
    <w:rsid w:val="00856A8D"/>
    <w:rsid w:val="008612D5"/>
    <w:rsid w:val="00866E33"/>
    <w:rsid w:val="008677DB"/>
    <w:rsid w:val="00870BF9"/>
    <w:rsid w:val="00872825"/>
    <w:rsid w:val="00874644"/>
    <w:rsid w:val="008748FF"/>
    <w:rsid w:val="008760ED"/>
    <w:rsid w:val="008763E5"/>
    <w:rsid w:val="008774BC"/>
    <w:rsid w:val="008776E2"/>
    <w:rsid w:val="00877C51"/>
    <w:rsid w:val="0088063F"/>
    <w:rsid w:val="0088108D"/>
    <w:rsid w:val="00883BF0"/>
    <w:rsid w:val="008853A7"/>
    <w:rsid w:val="0089194B"/>
    <w:rsid w:val="008948DB"/>
    <w:rsid w:val="008959A5"/>
    <w:rsid w:val="008975CF"/>
    <w:rsid w:val="00897C3A"/>
    <w:rsid w:val="008A0749"/>
    <w:rsid w:val="008A3A5A"/>
    <w:rsid w:val="008A4461"/>
    <w:rsid w:val="008A6E6E"/>
    <w:rsid w:val="008B1789"/>
    <w:rsid w:val="008B3203"/>
    <w:rsid w:val="008B3688"/>
    <w:rsid w:val="008B3E48"/>
    <w:rsid w:val="008B69BF"/>
    <w:rsid w:val="008C22CA"/>
    <w:rsid w:val="008C6127"/>
    <w:rsid w:val="008D088F"/>
    <w:rsid w:val="008D39DF"/>
    <w:rsid w:val="008D6283"/>
    <w:rsid w:val="008D7424"/>
    <w:rsid w:val="008D7721"/>
    <w:rsid w:val="008D772A"/>
    <w:rsid w:val="008E294B"/>
    <w:rsid w:val="008E29CA"/>
    <w:rsid w:val="008E5310"/>
    <w:rsid w:val="008E6077"/>
    <w:rsid w:val="008F03AA"/>
    <w:rsid w:val="008F0D8D"/>
    <w:rsid w:val="008F3DD6"/>
    <w:rsid w:val="008F4669"/>
    <w:rsid w:val="008F517B"/>
    <w:rsid w:val="00901297"/>
    <w:rsid w:val="009015C3"/>
    <w:rsid w:val="00914225"/>
    <w:rsid w:val="009146C2"/>
    <w:rsid w:val="00914853"/>
    <w:rsid w:val="0092117C"/>
    <w:rsid w:val="009212D1"/>
    <w:rsid w:val="009219C2"/>
    <w:rsid w:val="00926E7D"/>
    <w:rsid w:val="0093061C"/>
    <w:rsid w:val="0093237C"/>
    <w:rsid w:val="009351E8"/>
    <w:rsid w:val="0093583F"/>
    <w:rsid w:val="00940141"/>
    <w:rsid w:val="00940AAE"/>
    <w:rsid w:val="009418FA"/>
    <w:rsid w:val="00941D1B"/>
    <w:rsid w:val="0094219D"/>
    <w:rsid w:val="00942348"/>
    <w:rsid w:val="00942366"/>
    <w:rsid w:val="00943541"/>
    <w:rsid w:val="009451B5"/>
    <w:rsid w:val="00945918"/>
    <w:rsid w:val="00945E1A"/>
    <w:rsid w:val="00947E49"/>
    <w:rsid w:val="00951E01"/>
    <w:rsid w:val="00951EBD"/>
    <w:rsid w:val="00952569"/>
    <w:rsid w:val="00953757"/>
    <w:rsid w:val="009538F8"/>
    <w:rsid w:val="00954416"/>
    <w:rsid w:val="00954CF1"/>
    <w:rsid w:val="009559B1"/>
    <w:rsid w:val="0096151A"/>
    <w:rsid w:val="0097199B"/>
    <w:rsid w:val="00971C90"/>
    <w:rsid w:val="00972169"/>
    <w:rsid w:val="00976280"/>
    <w:rsid w:val="00981B46"/>
    <w:rsid w:val="00984BF7"/>
    <w:rsid w:val="009907BA"/>
    <w:rsid w:val="00990C39"/>
    <w:rsid w:val="00993171"/>
    <w:rsid w:val="00994C81"/>
    <w:rsid w:val="00994F29"/>
    <w:rsid w:val="009A0DFE"/>
    <w:rsid w:val="009A0FD5"/>
    <w:rsid w:val="009A11B7"/>
    <w:rsid w:val="009A201A"/>
    <w:rsid w:val="009A30A2"/>
    <w:rsid w:val="009A30F7"/>
    <w:rsid w:val="009B0FDA"/>
    <w:rsid w:val="009B2132"/>
    <w:rsid w:val="009B21C5"/>
    <w:rsid w:val="009B411C"/>
    <w:rsid w:val="009B5F10"/>
    <w:rsid w:val="009C09AA"/>
    <w:rsid w:val="009C146F"/>
    <w:rsid w:val="009C4777"/>
    <w:rsid w:val="009C49A0"/>
    <w:rsid w:val="009C5C8F"/>
    <w:rsid w:val="009C5F5E"/>
    <w:rsid w:val="009C71D2"/>
    <w:rsid w:val="009D098F"/>
    <w:rsid w:val="009D18DB"/>
    <w:rsid w:val="009D1B76"/>
    <w:rsid w:val="009D22D9"/>
    <w:rsid w:val="009D4663"/>
    <w:rsid w:val="009D4810"/>
    <w:rsid w:val="009D63A2"/>
    <w:rsid w:val="009D6B0C"/>
    <w:rsid w:val="009E232B"/>
    <w:rsid w:val="009E613E"/>
    <w:rsid w:val="009E69F4"/>
    <w:rsid w:val="009E6A50"/>
    <w:rsid w:val="009F467A"/>
    <w:rsid w:val="009F53FD"/>
    <w:rsid w:val="009F6DA7"/>
    <w:rsid w:val="00A00BEC"/>
    <w:rsid w:val="00A032D1"/>
    <w:rsid w:val="00A051FC"/>
    <w:rsid w:val="00A076FF"/>
    <w:rsid w:val="00A12406"/>
    <w:rsid w:val="00A1298E"/>
    <w:rsid w:val="00A22CE6"/>
    <w:rsid w:val="00A250A2"/>
    <w:rsid w:val="00A30AC5"/>
    <w:rsid w:val="00A353D9"/>
    <w:rsid w:val="00A41EEA"/>
    <w:rsid w:val="00A44018"/>
    <w:rsid w:val="00A45B4B"/>
    <w:rsid w:val="00A46675"/>
    <w:rsid w:val="00A47B85"/>
    <w:rsid w:val="00A51FF9"/>
    <w:rsid w:val="00A6002B"/>
    <w:rsid w:val="00A6608D"/>
    <w:rsid w:val="00A668C8"/>
    <w:rsid w:val="00A672AF"/>
    <w:rsid w:val="00A70D50"/>
    <w:rsid w:val="00A710C2"/>
    <w:rsid w:val="00A812C0"/>
    <w:rsid w:val="00A826BE"/>
    <w:rsid w:val="00A8382F"/>
    <w:rsid w:val="00A83D59"/>
    <w:rsid w:val="00A875A7"/>
    <w:rsid w:val="00A9383E"/>
    <w:rsid w:val="00A93ACF"/>
    <w:rsid w:val="00A94553"/>
    <w:rsid w:val="00A9545C"/>
    <w:rsid w:val="00A95521"/>
    <w:rsid w:val="00AA015F"/>
    <w:rsid w:val="00AA2FAA"/>
    <w:rsid w:val="00AA37BC"/>
    <w:rsid w:val="00AA4157"/>
    <w:rsid w:val="00AA54DB"/>
    <w:rsid w:val="00AA67A7"/>
    <w:rsid w:val="00AA7DB8"/>
    <w:rsid w:val="00AB3CFE"/>
    <w:rsid w:val="00AB4231"/>
    <w:rsid w:val="00AB5E09"/>
    <w:rsid w:val="00AB7775"/>
    <w:rsid w:val="00AC7AD0"/>
    <w:rsid w:val="00AD0647"/>
    <w:rsid w:val="00AD5984"/>
    <w:rsid w:val="00AD628C"/>
    <w:rsid w:val="00AD6802"/>
    <w:rsid w:val="00AD6FB7"/>
    <w:rsid w:val="00AE062C"/>
    <w:rsid w:val="00AE179C"/>
    <w:rsid w:val="00AE468A"/>
    <w:rsid w:val="00AE57D7"/>
    <w:rsid w:val="00AE5871"/>
    <w:rsid w:val="00AF2B60"/>
    <w:rsid w:val="00AF4A37"/>
    <w:rsid w:val="00AF6513"/>
    <w:rsid w:val="00B1235F"/>
    <w:rsid w:val="00B16686"/>
    <w:rsid w:val="00B20E31"/>
    <w:rsid w:val="00B22799"/>
    <w:rsid w:val="00B2304B"/>
    <w:rsid w:val="00B25C08"/>
    <w:rsid w:val="00B26244"/>
    <w:rsid w:val="00B27867"/>
    <w:rsid w:val="00B32965"/>
    <w:rsid w:val="00B359C5"/>
    <w:rsid w:val="00B37715"/>
    <w:rsid w:val="00B40B46"/>
    <w:rsid w:val="00B4442B"/>
    <w:rsid w:val="00B46D03"/>
    <w:rsid w:val="00B5278C"/>
    <w:rsid w:val="00B55191"/>
    <w:rsid w:val="00B56302"/>
    <w:rsid w:val="00B56FC2"/>
    <w:rsid w:val="00B64374"/>
    <w:rsid w:val="00B6675D"/>
    <w:rsid w:val="00B66AA9"/>
    <w:rsid w:val="00B67004"/>
    <w:rsid w:val="00B71815"/>
    <w:rsid w:val="00B750F9"/>
    <w:rsid w:val="00B75BF0"/>
    <w:rsid w:val="00B76021"/>
    <w:rsid w:val="00B76732"/>
    <w:rsid w:val="00B801FE"/>
    <w:rsid w:val="00B81A75"/>
    <w:rsid w:val="00B82523"/>
    <w:rsid w:val="00B831B9"/>
    <w:rsid w:val="00B852FC"/>
    <w:rsid w:val="00B862A6"/>
    <w:rsid w:val="00B8778A"/>
    <w:rsid w:val="00B90976"/>
    <w:rsid w:val="00B930A2"/>
    <w:rsid w:val="00B95A74"/>
    <w:rsid w:val="00B95B55"/>
    <w:rsid w:val="00B973AB"/>
    <w:rsid w:val="00BA071E"/>
    <w:rsid w:val="00BA0725"/>
    <w:rsid w:val="00BA09B7"/>
    <w:rsid w:val="00BA1AF5"/>
    <w:rsid w:val="00BA1D36"/>
    <w:rsid w:val="00BA35C6"/>
    <w:rsid w:val="00BA4A93"/>
    <w:rsid w:val="00BA4F1E"/>
    <w:rsid w:val="00BB07C2"/>
    <w:rsid w:val="00BB1B40"/>
    <w:rsid w:val="00BB24D0"/>
    <w:rsid w:val="00BB3480"/>
    <w:rsid w:val="00BB3E74"/>
    <w:rsid w:val="00BB5898"/>
    <w:rsid w:val="00BB5A8E"/>
    <w:rsid w:val="00BB5DDF"/>
    <w:rsid w:val="00BC0A15"/>
    <w:rsid w:val="00BC2937"/>
    <w:rsid w:val="00BC3358"/>
    <w:rsid w:val="00BC3BAF"/>
    <w:rsid w:val="00BC6815"/>
    <w:rsid w:val="00BC6826"/>
    <w:rsid w:val="00BC7A2D"/>
    <w:rsid w:val="00BD04EB"/>
    <w:rsid w:val="00BD0776"/>
    <w:rsid w:val="00BD4C3F"/>
    <w:rsid w:val="00BD733E"/>
    <w:rsid w:val="00BE325B"/>
    <w:rsid w:val="00BE32B4"/>
    <w:rsid w:val="00BE4FAB"/>
    <w:rsid w:val="00BE5A93"/>
    <w:rsid w:val="00BE6C96"/>
    <w:rsid w:val="00BE7717"/>
    <w:rsid w:val="00BF1E74"/>
    <w:rsid w:val="00BF428A"/>
    <w:rsid w:val="00BF6D0C"/>
    <w:rsid w:val="00BF6EF5"/>
    <w:rsid w:val="00C0031B"/>
    <w:rsid w:val="00C009F7"/>
    <w:rsid w:val="00C1127B"/>
    <w:rsid w:val="00C115AF"/>
    <w:rsid w:val="00C1228C"/>
    <w:rsid w:val="00C13367"/>
    <w:rsid w:val="00C13EA5"/>
    <w:rsid w:val="00C1415C"/>
    <w:rsid w:val="00C22BDC"/>
    <w:rsid w:val="00C237EF"/>
    <w:rsid w:val="00C2558D"/>
    <w:rsid w:val="00C25C0D"/>
    <w:rsid w:val="00C26600"/>
    <w:rsid w:val="00C34658"/>
    <w:rsid w:val="00C35B30"/>
    <w:rsid w:val="00C36338"/>
    <w:rsid w:val="00C40E8F"/>
    <w:rsid w:val="00C4364D"/>
    <w:rsid w:val="00C44330"/>
    <w:rsid w:val="00C46748"/>
    <w:rsid w:val="00C4683D"/>
    <w:rsid w:val="00C51B3F"/>
    <w:rsid w:val="00C52668"/>
    <w:rsid w:val="00C5453E"/>
    <w:rsid w:val="00C555D4"/>
    <w:rsid w:val="00C609A0"/>
    <w:rsid w:val="00C6292C"/>
    <w:rsid w:val="00C62AA5"/>
    <w:rsid w:val="00C65781"/>
    <w:rsid w:val="00C65BE2"/>
    <w:rsid w:val="00C6655B"/>
    <w:rsid w:val="00C70D2B"/>
    <w:rsid w:val="00C7184F"/>
    <w:rsid w:val="00C71885"/>
    <w:rsid w:val="00C72188"/>
    <w:rsid w:val="00C724FC"/>
    <w:rsid w:val="00C7351E"/>
    <w:rsid w:val="00C750EE"/>
    <w:rsid w:val="00C764AB"/>
    <w:rsid w:val="00C80E94"/>
    <w:rsid w:val="00C8142D"/>
    <w:rsid w:val="00C83586"/>
    <w:rsid w:val="00C83D01"/>
    <w:rsid w:val="00C924F8"/>
    <w:rsid w:val="00C9381E"/>
    <w:rsid w:val="00C93DE1"/>
    <w:rsid w:val="00C95533"/>
    <w:rsid w:val="00C958A9"/>
    <w:rsid w:val="00CA2511"/>
    <w:rsid w:val="00CA2AF1"/>
    <w:rsid w:val="00CA3D0F"/>
    <w:rsid w:val="00CA43E0"/>
    <w:rsid w:val="00CA6675"/>
    <w:rsid w:val="00CA6956"/>
    <w:rsid w:val="00CA6AED"/>
    <w:rsid w:val="00CB00FB"/>
    <w:rsid w:val="00CB3265"/>
    <w:rsid w:val="00CB3751"/>
    <w:rsid w:val="00CB3AF1"/>
    <w:rsid w:val="00CB6588"/>
    <w:rsid w:val="00CB6F8B"/>
    <w:rsid w:val="00CC0A0D"/>
    <w:rsid w:val="00CC18E8"/>
    <w:rsid w:val="00CC3FFE"/>
    <w:rsid w:val="00CC4B8C"/>
    <w:rsid w:val="00CC4EF2"/>
    <w:rsid w:val="00CC62DC"/>
    <w:rsid w:val="00CD05DE"/>
    <w:rsid w:val="00CD135C"/>
    <w:rsid w:val="00CD353A"/>
    <w:rsid w:val="00CD5CD6"/>
    <w:rsid w:val="00CD5E32"/>
    <w:rsid w:val="00CD6C49"/>
    <w:rsid w:val="00CE0E62"/>
    <w:rsid w:val="00CE1120"/>
    <w:rsid w:val="00CF005B"/>
    <w:rsid w:val="00CF167B"/>
    <w:rsid w:val="00CF1994"/>
    <w:rsid w:val="00CF2636"/>
    <w:rsid w:val="00CF2A52"/>
    <w:rsid w:val="00CF6B9A"/>
    <w:rsid w:val="00CF7EE8"/>
    <w:rsid w:val="00D04E04"/>
    <w:rsid w:val="00D06BFC"/>
    <w:rsid w:val="00D0750A"/>
    <w:rsid w:val="00D12DFE"/>
    <w:rsid w:val="00D14EB4"/>
    <w:rsid w:val="00D20ED3"/>
    <w:rsid w:val="00D21009"/>
    <w:rsid w:val="00D21234"/>
    <w:rsid w:val="00D214B5"/>
    <w:rsid w:val="00D245B7"/>
    <w:rsid w:val="00D24918"/>
    <w:rsid w:val="00D24B09"/>
    <w:rsid w:val="00D24B39"/>
    <w:rsid w:val="00D273E7"/>
    <w:rsid w:val="00D27602"/>
    <w:rsid w:val="00D27F2D"/>
    <w:rsid w:val="00D33847"/>
    <w:rsid w:val="00D34E7E"/>
    <w:rsid w:val="00D37315"/>
    <w:rsid w:val="00D409EC"/>
    <w:rsid w:val="00D43102"/>
    <w:rsid w:val="00D47BE9"/>
    <w:rsid w:val="00D51B78"/>
    <w:rsid w:val="00D54E75"/>
    <w:rsid w:val="00D560AA"/>
    <w:rsid w:val="00D56B6A"/>
    <w:rsid w:val="00D56DE1"/>
    <w:rsid w:val="00D60338"/>
    <w:rsid w:val="00D6052F"/>
    <w:rsid w:val="00D62226"/>
    <w:rsid w:val="00D64D51"/>
    <w:rsid w:val="00D66F09"/>
    <w:rsid w:val="00D742E5"/>
    <w:rsid w:val="00D760B4"/>
    <w:rsid w:val="00D777D0"/>
    <w:rsid w:val="00D777FA"/>
    <w:rsid w:val="00D81162"/>
    <w:rsid w:val="00D84633"/>
    <w:rsid w:val="00D84654"/>
    <w:rsid w:val="00D85107"/>
    <w:rsid w:val="00D85BD2"/>
    <w:rsid w:val="00D8600E"/>
    <w:rsid w:val="00D92681"/>
    <w:rsid w:val="00D92E52"/>
    <w:rsid w:val="00D9416C"/>
    <w:rsid w:val="00D96586"/>
    <w:rsid w:val="00DA1BB6"/>
    <w:rsid w:val="00DA3994"/>
    <w:rsid w:val="00DA7164"/>
    <w:rsid w:val="00DB0836"/>
    <w:rsid w:val="00DB083B"/>
    <w:rsid w:val="00DB30CF"/>
    <w:rsid w:val="00DB53F5"/>
    <w:rsid w:val="00DB5F45"/>
    <w:rsid w:val="00DB6DBB"/>
    <w:rsid w:val="00DC0928"/>
    <w:rsid w:val="00DC5D24"/>
    <w:rsid w:val="00DC602B"/>
    <w:rsid w:val="00DD0F43"/>
    <w:rsid w:val="00DD1A34"/>
    <w:rsid w:val="00DD25A0"/>
    <w:rsid w:val="00DD4724"/>
    <w:rsid w:val="00DD50E5"/>
    <w:rsid w:val="00DD6795"/>
    <w:rsid w:val="00DD69F1"/>
    <w:rsid w:val="00DE125C"/>
    <w:rsid w:val="00DE3091"/>
    <w:rsid w:val="00DE3544"/>
    <w:rsid w:val="00DE458C"/>
    <w:rsid w:val="00DE45D2"/>
    <w:rsid w:val="00DF0D1F"/>
    <w:rsid w:val="00DF3342"/>
    <w:rsid w:val="00DF6555"/>
    <w:rsid w:val="00DF74F0"/>
    <w:rsid w:val="00DF7AB4"/>
    <w:rsid w:val="00E02193"/>
    <w:rsid w:val="00E02DA8"/>
    <w:rsid w:val="00E04D2C"/>
    <w:rsid w:val="00E04FD7"/>
    <w:rsid w:val="00E0538F"/>
    <w:rsid w:val="00E0557F"/>
    <w:rsid w:val="00E0668C"/>
    <w:rsid w:val="00E078E1"/>
    <w:rsid w:val="00E106CB"/>
    <w:rsid w:val="00E122E1"/>
    <w:rsid w:val="00E12327"/>
    <w:rsid w:val="00E126E3"/>
    <w:rsid w:val="00E12CAF"/>
    <w:rsid w:val="00E13A0E"/>
    <w:rsid w:val="00E16A5C"/>
    <w:rsid w:val="00E1751A"/>
    <w:rsid w:val="00E20423"/>
    <w:rsid w:val="00E23592"/>
    <w:rsid w:val="00E239A3"/>
    <w:rsid w:val="00E23D12"/>
    <w:rsid w:val="00E23D86"/>
    <w:rsid w:val="00E258E2"/>
    <w:rsid w:val="00E30A3C"/>
    <w:rsid w:val="00E323D9"/>
    <w:rsid w:val="00E33F21"/>
    <w:rsid w:val="00E366BE"/>
    <w:rsid w:val="00E405DE"/>
    <w:rsid w:val="00E451EF"/>
    <w:rsid w:val="00E5068A"/>
    <w:rsid w:val="00E530E2"/>
    <w:rsid w:val="00E53CC1"/>
    <w:rsid w:val="00E54206"/>
    <w:rsid w:val="00E54945"/>
    <w:rsid w:val="00E55AF2"/>
    <w:rsid w:val="00E57EEB"/>
    <w:rsid w:val="00E601E6"/>
    <w:rsid w:val="00E60EF3"/>
    <w:rsid w:val="00E62E46"/>
    <w:rsid w:val="00E63922"/>
    <w:rsid w:val="00E64CF1"/>
    <w:rsid w:val="00E706D6"/>
    <w:rsid w:val="00E71EB9"/>
    <w:rsid w:val="00E72CC8"/>
    <w:rsid w:val="00E7345B"/>
    <w:rsid w:val="00E753BB"/>
    <w:rsid w:val="00E764E8"/>
    <w:rsid w:val="00E76692"/>
    <w:rsid w:val="00E76879"/>
    <w:rsid w:val="00E811FC"/>
    <w:rsid w:val="00E81F26"/>
    <w:rsid w:val="00E837EB"/>
    <w:rsid w:val="00E84E7E"/>
    <w:rsid w:val="00E941CF"/>
    <w:rsid w:val="00E97D18"/>
    <w:rsid w:val="00EA05D3"/>
    <w:rsid w:val="00EA121C"/>
    <w:rsid w:val="00EA427F"/>
    <w:rsid w:val="00EA7C4D"/>
    <w:rsid w:val="00EB301F"/>
    <w:rsid w:val="00EB4EDB"/>
    <w:rsid w:val="00EB60E0"/>
    <w:rsid w:val="00EB7296"/>
    <w:rsid w:val="00EC067A"/>
    <w:rsid w:val="00EC0958"/>
    <w:rsid w:val="00EC31E5"/>
    <w:rsid w:val="00EC4EF0"/>
    <w:rsid w:val="00EC6948"/>
    <w:rsid w:val="00ED0C7B"/>
    <w:rsid w:val="00ED33A3"/>
    <w:rsid w:val="00ED4862"/>
    <w:rsid w:val="00ED6058"/>
    <w:rsid w:val="00ED680D"/>
    <w:rsid w:val="00ED74A0"/>
    <w:rsid w:val="00EE1A33"/>
    <w:rsid w:val="00EE1F7A"/>
    <w:rsid w:val="00EF118C"/>
    <w:rsid w:val="00EF2707"/>
    <w:rsid w:val="00EF4967"/>
    <w:rsid w:val="00EF58C3"/>
    <w:rsid w:val="00F0661E"/>
    <w:rsid w:val="00F116B0"/>
    <w:rsid w:val="00F1219A"/>
    <w:rsid w:val="00F1381E"/>
    <w:rsid w:val="00F147C6"/>
    <w:rsid w:val="00F15C15"/>
    <w:rsid w:val="00F1762F"/>
    <w:rsid w:val="00F17760"/>
    <w:rsid w:val="00F20DAA"/>
    <w:rsid w:val="00F22972"/>
    <w:rsid w:val="00F236EC"/>
    <w:rsid w:val="00F26585"/>
    <w:rsid w:val="00F266F0"/>
    <w:rsid w:val="00F272CE"/>
    <w:rsid w:val="00F27680"/>
    <w:rsid w:val="00F3390D"/>
    <w:rsid w:val="00F340BE"/>
    <w:rsid w:val="00F34A42"/>
    <w:rsid w:val="00F37C0C"/>
    <w:rsid w:val="00F40128"/>
    <w:rsid w:val="00F40467"/>
    <w:rsid w:val="00F40D59"/>
    <w:rsid w:val="00F40DBD"/>
    <w:rsid w:val="00F41C82"/>
    <w:rsid w:val="00F41CB3"/>
    <w:rsid w:val="00F45042"/>
    <w:rsid w:val="00F46598"/>
    <w:rsid w:val="00F53026"/>
    <w:rsid w:val="00F55D08"/>
    <w:rsid w:val="00F56B91"/>
    <w:rsid w:val="00F572C4"/>
    <w:rsid w:val="00F60AA5"/>
    <w:rsid w:val="00F66204"/>
    <w:rsid w:val="00F676B4"/>
    <w:rsid w:val="00F73609"/>
    <w:rsid w:val="00F76B82"/>
    <w:rsid w:val="00F76CD2"/>
    <w:rsid w:val="00F77324"/>
    <w:rsid w:val="00F80B70"/>
    <w:rsid w:val="00F81095"/>
    <w:rsid w:val="00F845CA"/>
    <w:rsid w:val="00F8475A"/>
    <w:rsid w:val="00F85335"/>
    <w:rsid w:val="00F86E75"/>
    <w:rsid w:val="00F870B8"/>
    <w:rsid w:val="00F90416"/>
    <w:rsid w:val="00F93C33"/>
    <w:rsid w:val="00F94EB0"/>
    <w:rsid w:val="00F952C3"/>
    <w:rsid w:val="00FA3E85"/>
    <w:rsid w:val="00FA63BA"/>
    <w:rsid w:val="00FA72C2"/>
    <w:rsid w:val="00FA7BFC"/>
    <w:rsid w:val="00FA7BFF"/>
    <w:rsid w:val="00FB048D"/>
    <w:rsid w:val="00FB310E"/>
    <w:rsid w:val="00FB5321"/>
    <w:rsid w:val="00FC037D"/>
    <w:rsid w:val="00FC0D4F"/>
    <w:rsid w:val="00FC27CC"/>
    <w:rsid w:val="00FC3AB1"/>
    <w:rsid w:val="00FC3C2A"/>
    <w:rsid w:val="00FC4348"/>
    <w:rsid w:val="00FC5638"/>
    <w:rsid w:val="00FC6924"/>
    <w:rsid w:val="00FD0123"/>
    <w:rsid w:val="00FD0138"/>
    <w:rsid w:val="00FD0898"/>
    <w:rsid w:val="00FD0CE0"/>
    <w:rsid w:val="00FD1401"/>
    <w:rsid w:val="00FD16EE"/>
    <w:rsid w:val="00FD1F22"/>
    <w:rsid w:val="00FD327E"/>
    <w:rsid w:val="00FD37AF"/>
    <w:rsid w:val="00FD449E"/>
    <w:rsid w:val="00FD5882"/>
    <w:rsid w:val="00FD64B1"/>
    <w:rsid w:val="00FE230D"/>
    <w:rsid w:val="00FE3561"/>
    <w:rsid w:val="00FE3B54"/>
    <w:rsid w:val="00FF03F2"/>
    <w:rsid w:val="00FF0A5C"/>
    <w:rsid w:val="00FF0B20"/>
    <w:rsid w:val="00FF1A4B"/>
    <w:rsid w:val="00FF5E84"/>
    <w:rsid w:val="00FF7717"/>
    <w:rsid w:val="00FF79B0"/>
    <w:rsid w:val="00FF7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7BA6B4A-029B-403B-AF0A-7F0E879E8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9D6"/>
    <w:rPr>
      <w:rFonts w:ascii="Arial" w:hAnsi="Arial"/>
      <w:sz w:val="24"/>
    </w:rPr>
  </w:style>
  <w:style w:type="paragraph" w:styleId="1">
    <w:name w:val="heading 1"/>
    <w:basedOn w:val="a"/>
    <w:next w:val="a"/>
    <w:link w:val="10"/>
    <w:uiPriority w:val="9"/>
    <w:qFormat/>
    <w:rsid w:val="007D58FD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32"/>
      <w:lang w:val="uk-UA"/>
    </w:rPr>
  </w:style>
  <w:style w:type="paragraph" w:styleId="2">
    <w:name w:val="heading 2"/>
    <w:basedOn w:val="a"/>
    <w:next w:val="a"/>
    <w:link w:val="20"/>
    <w:unhideWhenUsed/>
    <w:qFormat/>
    <w:rsid w:val="00BE325B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3569D6"/>
    <w:pPr>
      <w:keepNext/>
      <w:jc w:val="center"/>
      <w:outlineLvl w:val="2"/>
    </w:pPr>
    <w:rPr>
      <w:b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69D6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3569D6"/>
    <w:pPr>
      <w:tabs>
        <w:tab w:val="center" w:pos="4153"/>
        <w:tab w:val="right" w:pos="8306"/>
      </w:tabs>
    </w:pPr>
  </w:style>
  <w:style w:type="paragraph" w:customStyle="1" w:styleId="a6">
    <w:name w:val="Îáû÷íûé"/>
    <w:rsid w:val="003569D6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customStyle="1" w:styleId="Aaoieeeieiioeooe">
    <w:name w:val="Aa?oiee eieiioeooe"/>
    <w:basedOn w:val="a"/>
    <w:rsid w:val="003569D6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styleId="a7">
    <w:name w:val="Hyperlink"/>
    <w:rsid w:val="00A668C8"/>
    <w:rPr>
      <w:color w:val="0000FF"/>
      <w:u w:val="single"/>
    </w:rPr>
  </w:style>
  <w:style w:type="table" w:styleId="a8">
    <w:name w:val="Table Grid"/>
    <w:basedOn w:val="a1"/>
    <w:rsid w:val="00F27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2"/>
    <w:basedOn w:val="a"/>
    <w:rsid w:val="00631A6B"/>
    <w:rPr>
      <w:rFonts w:ascii="Verdana" w:hAnsi="Verdana"/>
      <w:sz w:val="20"/>
      <w:lang w:val="en-US" w:eastAsia="en-US"/>
    </w:rPr>
  </w:style>
  <w:style w:type="character" w:styleId="a9">
    <w:name w:val="page number"/>
    <w:basedOn w:val="a0"/>
    <w:rsid w:val="00B5278C"/>
  </w:style>
  <w:style w:type="paragraph" w:styleId="22">
    <w:name w:val="Body Text 2"/>
    <w:basedOn w:val="a"/>
    <w:link w:val="23"/>
    <w:rsid w:val="000954F8"/>
    <w:rPr>
      <w:rFonts w:ascii="Times New Roman" w:hAnsi="Times New Roman"/>
      <w:sz w:val="28"/>
      <w:lang w:val="uk-UA"/>
    </w:rPr>
  </w:style>
  <w:style w:type="paragraph" w:styleId="aa">
    <w:name w:val="Balloon Text"/>
    <w:basedOn w:val="a"/>
    <w:semiHidden/>
    <w:rsid w:val="004C432B"/>
    <w:rPr>
      <w:rFonts w:ascii="Tahoma" w:hAnsi="Tahoma" w:cs="Tahoma"/>
      <w:sz w:val="16"/>
      <w:szCs w:val="16"/>
    </w:rPr>
  </w:style>
  <w:style w:type="paragraph" w:customStyle="1" w:styleId="11">
    <w:name w:val="1"/>
    <w:basedOn w:val="a"/>
    <w:rsid w:val="008E6077"/>
    <w:rPr>
      <w:rFonts w:ascii="Verdana" w:hAnsi="Verdana"/>
      <w:sz w:val="20"/>
      <w:lang w:val="en-US" w:eastAsia="en-US"/>
    </w:rPr>
  </w:style>
  <w:style w:type="paragraph" w:customStyle="1" w:styleId="ab">
    <w:name w:val="Знак"/>
    <w:basedOn w:val="a"/>
    <w:rsid w:val="00976280"/>
    <w:rPr>
      <w:rFonts w:ascii="Verdana" w:hAnsi="Verdana" w:cs="Verdana"/>
      <w:sz w:val="20"/>
      <w:lang w:val="en-US" w:eastAsia="en-US"/>
    </w:rPr>
  </w:style>
  <w:style w:type="paragraph" w:customStyle="1" w:styleId="12">
    <w:name w:val="Знак Знак Знак Знак1"/>
    <w:basedOn w:val="a"/>
    <w:rsid w:val="00E57EEB"/>
    <w:rPr>
      <w:rFonts w:ascii="Verdana" w:hAnsi="Verdana" w:cs="Verdana"/>
      <w:sz w:val="20"/>
      <w:lang w:val="en-US" w:eastAsia="en-US"/>
    </w:rPr>
  </w:style>
  <w:style w:type="character" w:customStyle="1" w:styleId="a4">
    <w:name w:val="Верхний колонтитул Знак"/>
    <w:link w:val="a3"/>
    <w:rsid w:val="00AA7DB8"/>
    <w:rPr>
      <w:rFonts w:ascii="Arial" w:hAnsi="Arial"/>
      <w:sz w:val="24"/>
      <w:lang w:val="ru-RU" w:eastAsia="ru-RU" w:bidi="ar-SA"/>
    </w:rPr>
  </w:style>
  <w:style w:type="paragraph" w:styleId="ac">
    <w:name w:val="Document Map"/>
    <w:basedOn w:val="a"/>
    <w:link w:val="ad"/>
    <w:rsid w:val="00B32965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B3296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BE325B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rsid w:val="001F3B28"/>
    <w:pPr>
      <w:spacing w:after="120"/>
    </w:pPr>
  </w:style>
  <w:style w:type="character" w:customStyle="1" w:styleId="af">
    <w:name w:val="Основной текст Знак"/>
    <w:link w:val="ae"/>
    <w:rsid w:val="001F3B28"/>
    <w:rPr>
      <w:rFonts w:ascii="Arial" w:hAnsi="Arial"/>
      <w:sz w:val="24"/>
    </w:rPr>
  </w:style>
  <w:style w:type="paragraph" w:styleId="af0">
    <w:name w:val="List Paragraph"/>
    <w:basedOn w:val="a"/>
    <w:link w:val="af1"/>
    <w:uiPriority w:val="34"/>
    <w:qFormat/>
    <w:rsid w:val="001F3B2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styleId="af2">
    <w:name w:val="Strong"/>
    <w:uiPriority w:val="22"/>
    <w:qFormat/>
    <w:rsid w:val="00B95B55"/>
    <w:rPr>
      <w:b/>
      <w:bCs/>
    </w:rPr>
  </w:style>
  <w:style w:type="character" w:customStyle="1" w:styleId="FontStyle16">
    <w:name w:val="Font Style16"/>
    <w:uiPriority w:val="99"/>
    <w:rsid w:val="008948DB"/>
    <w:rPr>
      <w:rFonts w:ascii="Times New Roman" w:hAnsi="Times New Roman" w:cs="Times New Roman" w:hint="default"/>
      <w:sz w:val="26"/>
      <w:szCs w:val="26"/>
    </w:rPr>
  </w:style>
  <w:style w:type="character" w:customStyle="1" w:styleId="23">
    <w:name w:val="Основной текст 2 Знак"/>
    <w:basedOn w:val="a0"/>
    <w:link w:val="22"/>
    <w:rsid w:val="00833F0F"/>
    <w:rPr>
      <w:sz w:val="28"/>
      <w:lang w:val="uk-UA"/>
    </w:rPr>
  </w:style>
  <w:style w:type="paragraph" w:customStyle="1" w:styleId="TableParagraph">
    <w:name w:val="Table Paragraph"/>
    <w:basedOn w:val="a"/>
    <w:uiPriority w:val="1"/>
    <w:qFormat/>
    <w:rsid w:val="00E7345B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customStyle="1" w:styleId="af3">
    <w:name w:val="Знак Знак Знак Знак Знак Знак Знак Знак Знак Знак"/>
    <w:basedOn w:val="a"/>
    <w:rsid w:val="000F0CEF"/>
    <w:rPr>
      <w:rFonts w:ascii="Verdana" w:hAnsi="Verdana" w:cs="Verdana"/>
      <w:sz w:val="20"/>
      <w:lang w:val="en-US" w:eastAsia="en-US"/>
    </w:rPr>
  </w:style>
  <w:style w:type="paragraph" w:styleId="af4">
    <w:name w:val="No Spacing"/>
    <w:uiPriority w:val="1"/>
    <w:qFormat/>
    <w:rsid w:val="00134B39"/>
    <w:rPr>
      <w:rFonts w:ascii="Arial" w:hAnsi="Arial"/>
      <w:sz w:val="24"/>
    </w:rPr>
  </w:style>
  <w:style w:type="paragraph" w:styleId="30">
    <w:name w:val="Body Text 3"/>
    <w:basedOn w:val="a"/>
    <w:link w:val="31"/>
    <w:semiHidden/>
    <w:unhideWhenUsed/>
    <w:rsid w:val="005F334C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semiHidden/>
    <w:rsid w:val="005F334C"/>
    <w:rPr>
      <w:rFonts w:ascii="Arial" w:hAnsi="Arial"/>
      <w:sz w:val="16"/>
      <w:szCs w:val="16"/>
    </w:rPr>
  </w:style>
  <w:style w:type="character" w:customStyle="1" w:styleId="af1">
    <w:name w:val="Абзац списка Знак"/>
    <w:link w:val="af0"/>
    <w:uiPriority w:val="34"/>
    <w:locked/>
    <w:rsid w:val="000A4E68"/>
    <w:rPr>
      <w:rFonts w:ascii="Calibri" w:eastAsia="Calibri" w:hAnsi="Calibri"/>
      <w:sz w:val="22"/>
      <w:szCs w:val="22"/>
      <w:lang w:val="uk-UA" w:eastAsia="en-US"/>
    </w:rPr>
  </w:style>
  <w:style w:type="paragraph" w:styleId="af5">
    <w:name w:val="Body Text Indent"/>
    <w:basedOn w:val="a"/>
    <w:link w:val="af6"/>
    <w:rsid w:val="003D0401"/>
    <w:pPr>
      <w:spacing w:after="120"/>
      <w:ind w:left="283"/>
    </w:pPr>
    <w:rPr>
      <w:rFonts w:ascii="Times New Roman" w:hAnsi="Times New Roman"/>
      <w:szCs w:val="24"/>
    </w:rPr>
  </w:style>
  <w:style w:type="character" w:customStyle="1" w:styleId="af6">
    <w:name w:val="Основной текст с отступом Знак"/>
    <w:basedOn w:val="a0"/>
    <w:link w:val="af5"/>
    <w:rsid w:val="003D0401"/>
    <w:rPr>
      <w:sz w:val="24"/>
      <w:szCs w:val="24"/>
    </w:rPr>
  </w:style>
  <w:style w:type="character" w:customStyle="1" w:styleId="iiianoaieou">
    <w:name w:val="iiia? no?aieou"/>
    <w:basedOn w:val="a0"/>
    <w:rsid w:val="005D7417"/>
    <w:rPr>
      <w:rFonts w:cs="Times New Roman"/>
    </w:rPr>
  </w:style>
  <w:style w:type="character" w:styleId="af7">
    <w:name w:val="Emphasis"/>
    <w:basedOn w:val="a0"/>
    <w:uiPriority w:val="20"/>
    <w:qFormat/>
    <w:rsid w:val="00E64CF1"/>
    <w:rPr>
      <w:rFonts w:cs="Times New Roman"/>
      <w:i/>
    </w:rPr>
  </w:style>
  <w:style w:type="character" w:customStyle="1" w:styleId="10">
    <w:name w:val="Заголовок 1 Знак"/>
    <w:basedOn w:val="a0"/>
    <w:link w:val="1"/>
    <w:uiPriority w:val="9"/>
    <w:rsid w:val="007D58FD"/>
    <w:rPr>
      <w:rFonts w:asciiTheme="majorHAnsi" w:eastAsiaTheme="majorEastAsia" w:hAnsiTheme="majorHAnsi"/>
      <w:color w:val="2E74B5" w:themeColor="accent1" w:themeShade="BF"/>
      <w:sz w:val="32"/>
      <w:szCs w:val="32"/>
      <w:lang w:val="uk-UA"/>
    </w:rPr>
  </w:style>
  <w:style w:type="paragraph" w:customStyle="1" w:styleId="13">
    <w:name w:val="Обычный1"/>
    <w:qFormat/>
    <w:rsid w:val="00877C51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87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7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77D54-1CF5-4867-B049-59C074D5A0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GMAB</Company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</dc:creator>
  <cp:lastModifiedBy>Гуленко Олексій Олексійович</cp:lastModifiedBy>
  <cp:revision>2</cp:revision>
  <cp:lastPrinted>2019-04-08T05:31:00Z</cp:lastPrinted>
  <dcterms:created xsi:type="dcterms:W3CDTF">2021-09-24T13:19:00Z</dcterms:created>
  <dcterms:modified xsi:type="dcterms:W3CDTF">2021-09-24T13:19:00Z</dcterms:modified>
</cp:coreProperties>
</file>