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8D2EEC" w:rsidP="006926A0">
            <w:pPr>
              <w:pStyle w:val="a3"/>
              <w:widowControl w:val="0"/>
              <w:rPr>
                <w:szCs w:val="17"/>
                <w:lang w:val="uk-UA"/>
              </w:rPr>
            </w:pPr>
            <w:r>
              <w:rPr>
                <w:noProof/>
                <w:lang w:val="uk-UA" w:eastAsia="uk-UA"/>
              </w:rPr>
              <w:drawing>
                <wp:inline distT="0" distB="0" distL="0" distR="0">
                  <wp:extent cx="1450340" cy="29146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0340" cy="29146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062E7D" w:rsidRDefault="004072F7" w:rsidP="00062E7D">
            <w:pPr>
              <w:widowControl w:val="0"/>
              <w:ind w:right="-11"/>
              <w:jc w:val="center"/>
              <w:rPr>
                <w:sz w:val="22"/>
                <w:szCs w:val="22"/>
                <w:lang w:val="uk-UA" w:eastAsia="uk-UA"/>
              </w:rPr>
            </w:pPr>
            <w:r w:rsidRPr="00062E7D">
              <w:rPr>
                <w:sz w:val="22"/>
                <w:szCs w:val="22"/>
                <w:lang w:val="uk-UA"/>
              </w:rPr>
              <w:t>п.</w:t>
            </w:r>
            <w:r w:rsidR="00A76484" w:rsidRPr="00062E7D">
              <w:rPr>
                <w:sz w:val="22"/>
                <w:szCs w:val="22"/>
                <w:lang w:val="uk-UA"/>
              </w:rPr>
              <w:t xml:space="preserve"> </w:t>
            </w:r>
            <w:r w:rsidR="00801FC0" w:rsidRPr="00062E7D">
              <w:rPr>
                <w:sz w:val="22"/>
                <w:szCs w:val="22"/>
                <w:lang w:val="uk-UA"/>
              </w:rPr>
              <w:t xml:space="preserve">4.15.1 </w:t>
            </w:r>
            <w:r w:rsidR="00BD6E95" w:rsidRPr="00062E7D">
              <w:rPr>
                <w:sz w:val="22"/>
                <w:szCs w:val="22"/>
                <w:lang w:val="uk-UA" w:eastAsia="uk-UA"/>
              </w:rPr>
              <w:t>(202</w:t>
            </w:r>
            <w:r w:rsidR="004E76E1" w:rsidRPr="00062E7D">
              <w:rPr>
                <w:sz w:val="22"/>
                <w:szCs w:val="22"/>
                <w:lang w:val="uk-UA" w:eastAsia="uk-UA"/>
              </w:rPr>
              <w:t>3</w:t>
            </w:r>
            <w:r w:rsidR="00A76484" w:rsidRPr="00062E7D">
              <w:rPr>
                <w:sz w:val="22"/>
                <w:szCs w:val="22"/>
                <w:lang w:val="uk-UA" w:eastAsia="uk-UA"/>
              </w:rPr>
              <w:t>)</w:t>
            </w:r>
          </w:p>
        </w:tc>
        <w:tc>
          <w:tcPr>
            <w:tcW w:w="1527" w:type="pct"/>
          </w:tcPr>
          <w:p w:rsidR="00A76484" w:rsidRPr="00062E7D" w:rsidRDefault="00801FC0" w:rsidP="00A12478">
            <w:pPr>
              <w:widowControl w:val="0"/>
              <w:rPr>
                <w:bCs/>
                <w:sz w:val="22"/>
                <w:szCs w:val="22"/>
                <w:lang w:val="uk-UA"/>
              </w:rPr>
            </w:pPr>
            <w:r w:rsidRPr="00062E7D">
              <w:rPr>
                <w:b/>
                <w:sz w:val="22"/>
                <w:szCs w:val="22"/>
                <w:lang w:val="uk-UA"/>
              </w:rPr>
              <w:t xml:space="preserve">Холодний асфальт, </w:t>
            </w:r>
            <w:r w:rsidRPr="00062E7D">
              <w:rPr>
                <w:sz w:val="22"/>
                <w:szCs w:val="22"/>
                <w:lang w:val="uk-UA"/>
              </w:rPr>
              <w:t>код ДК 021:2015 - 44110000-4 - Конструкційні матеріали</w:t>
            </w:r>
            <w:r w:rsidRPr="00062E7D">
              <w:rPr>
                <w:b/>
                <w:sz w:val="22"/>
                <w:szCs w:val="22"/>
                <w:lang w:val="uk-UA"/>
              </w:rPr>
              <w:t xml:space="preserve"> </w:t>
            </w:r>
          </w:p>
        </w:tc>
        <w:tc>
          <w:tcPr>
            <w:tcW w:w="947" w:type="pct"/>
          </w:tcPr>
          <w:p w:rsidR="00A76484" w:rsidRPr="00062E7D" w:rsidRDefault="00801FC0" w:rsidP="002D4D30">
            <w:pPr>
              <w:widowControl w:val="0"/>
              <w:jc w:val="center"/>
              <w:rPr>
                <w:sz w:val="22"/>
                <w:szCs w:val="22"/>
                <w:lang w:val="uk-UA"/>
              </w:rPr>
            </w:pPr>
            <w:r w:rsidRPr="00062E7D">
              <w:rPr>
                <w:sz w:val="22"/>
                <w:szCs w:val="22"/>
                <w:lang w:val="uk-UA"/>
              </w:rPr>
              <w:t>11 866,00</w:t>
            </w:r>
            <w:r w:rsidR="00A76484" w:rsidRPr="00062E7D">
              <w:rPr>
                <w:sz w:val="22"/>
                <w:szCs w:val="22"/>
                <w:lang w:val="uk-UA"/>
              </w:rPr>
              <w:t xml:space="preserve"> </w:t>
            </w:r>
          </w:p>
          <w:p w:rsidR="00A76484" w:rsidRPr="00062E7D" w:rsidRDefault="00A76484" w:rsidP="002D4D30">
            <w:pPr>
              <w:widowControl w:val="0"/>
              <w:jc w:val="center"/>
              <w:rPr>
                <w:sz w:val="22"/>
                <w:szCs w:val="22"/>
                <w:lang w:val="uk-UA"/>
              </w:rPr>
            </w:pPr>
            <w:r w:rsidRPr="00062E7D">
              <w:rPr>
                <w:sz w:val="22"/>
                <w:szCs w:val="22"/>
                <w:lang w:val="uk-UA"/>
              </w:rPr>
              <w:t>грн. з ПДВ</w:t>
            </w:r>
          </w:p>
        </w:tc>
        <w:tc>
          <w:tcPr>
            <w:tcW w:w="1102" w:type="pct"/>
          </w:tcPr>
          <w:p w:rsidR="00A76484" w:rsidRPr="00062E7D" w:rsidRDefault="00062E7D" w:rsidP="002D4D30">
            <w:pPr>
              <w:widowControl w:val="0"/>
              <w:jc w:val="center"/>
              <w:rPr>
                <w:sz w:val="22"/>
                <w:szCs w:val="22"/>
                <w:lang w:val="uk-UA"/>
              </w:rPr>
            </w:pPr>
            <w:r w:rsidRPr="00062E7D">
              <w:rPr>
                <w:sz w:val="22"/>
                <w:szCs w:val="22"/>
                <w:lang w:val="uk-UA"/>
              </w:rPr>
              <w:t>9 888,33</w:t>
            </w:r>
          </w:p>
          <w:p w:rsidR="00A76484" w:rsidRPr="00062E7D" w:rsidRDefault="00A76484" w:rsidP="002D4D30">
            <w:pPr>
              <w:widowControl w:val="0"/>
              <w:jc w:val="center"/>
              <w:rPr>
                <w:sz w:val="22"/>
                <w:szCs w:val="22"/>
                <w:lang w:val="uk-UA"/>
              </w:rPr>
            </w:pPr>
            <w:r w:rsidRPr="00062E7D">
              <w:rPr>
                <w:sz w:val="22"/>
                <w:szCs w:val="22"/>
                <w:lang w:val="uk-UA"/>
              </w:rPr>
              <w:t xml:space="preserve">грн. без ПДВ </w:t>
            </w:r>
          </w:p>
        </w:tc>
        <w:tc>
          <w:tcPr>
            <w:tcW w:w="936" w:type="pct"/>
          </w:tcPr>
          <w:p w:rsidR="003D35A9" w:rsidRPr="003D35A9" w:rsidRDefault="003D35A9" w:rsidP="003D35A9">
            <w:pPr>
              <w:jc w:val="center"/>
              <w:rPr>
                <w:color w:val="000000"/>
                <w:sz w:val="22"/>
                <w:szCs w:val="22"/>
                <w:lang w:val="uk-UA" w:eastAsia="uk-UA"/>
              </w:rPr>
            </w:pPr>
            <w:hyperlink r:id="rId9" w:history="1">
              <w:r w:rsidRPr="003D35A9">
                <w:rPr>
                  <w:rStyle w:val="ae"/>
                  <w:sz w:val="22"/>
                  <w:szCs w:val="22"/>
                  <w:u w:val="none"/>
                </w:rPr>
                <w:t>UA-2023-01-26-014383-a</w:t>
              </w:r>
            </w:hyperlink>
          </w:p>
          <w:p w:rsidR="00A76484" w:rsidRPr="007101A5" w:rsidRDefault="00A76484" w:rsidP="002D4D30">
            <w:pPr>
              <w:widowControl w:val="0"/>
              <w:jc w:val="center"/>
              <w:rPr>
                <w:color w:val="0000FF"/>
                <w:sz w:val="22"/>
                <w:szCs w:val="22"/>
                <w:lang w:val="uk-UA"/>
              </w:rPr>
            </w:pP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62E7D" w:rsidRPr="0034382B" w:rsidRDefault="00062E7D" w:rsidP="00062E7D">
            <w:pPr>
              <w:keepNext/>
              <w:keepLines/>
              <w:widowControl w:val="0"/>
              <w:autoSpaceDE w:val="0"/>
              <w:autoSpaceDN w:val="0"/>
              <w:ind w:left="52" w:right="109" w:firstLine="364"/>
              <w:contextualSpacing/>
              <w:jc w:val="both"/>
            </w:pPr>
            <w:proofErr w:type="spellStart"/>
            <w:r w:rsidRPr="00DE3E24">
              <w:rPr>
                <w:b/>
                <w:i/>
                <w:sz w:val="22"/>
                <w:szCs w:val="22"/>
              </w:rPr>
              <w:t>Визначення</w:t>
            </w:r>
            <w:proofErr w:type="spellEnd"/>
            <w:r w:rsidRPr="00DE3E24">
              <w:rPr>
                <w:b/>
                <w:i/>
                <w:sz w:val="22"/>
                <w:szCs w:val="22"/>
              </w:rPr>
              <w:t xml:space="preserve"> потреби в </w:t>
            </w:r>
            <w:proofErr w:type="spellStart"/>
            <w:r w:rsidRPr="00DE3E24">
              <w:rPr>
                <w:b/>
                <w:i/>
                <w:sz w:val="22"/>
                <w:szCs w:val="22"/>
              </w:rPr>
              <w:t>закупівлі</w:t>
            </w:r>
            <w:proofErr w:type="spellEnd"/>
            <w:r w:rsidRPr="00DE3E24">
              <w:rPr>
                <w:b/>
                <w:i/>
                <w:sz w:val="22"/>
                <w:szCs w:val="22"/>
              </w:rPr>
              <w:t>:</w:t>
            </w:r>
            <w:r w:rsidRPr="00DE3E24">
              <w:rPr>
                <w:sz w:val="22"/>
                <w:szCs w:val="22"/>
              </w:rPr>
              <w:t xml:space="preserve"> </w:t>
            </w:r>
            <w:proofErr w:type="spellStart"/>
            <w:r w:rsidRPr="0034382B">
              <w:rPr>
                <w:szCs w:val="22"/>
                <w:lang w:eastAsia="en-US"/>
              </w:rPr>
              <w:t>Закупівля</w:t>
            </w:r>
            <w:proofErr w:type="spellEnd"/>
            <w:r>
              <w:rPr>
                <w:szCs w:val="22"/>
                <w:lang w:eastAsia="en-US"/>
              </w:rPr>
              <w:t xml:space="preserve"> товару </w:t>
            </w:r>
            <w:proofErr w:type="spellStart"/>
            <w:r>
              <w:rPr>
                <w:szCs w:val="22"/>
                <w:lang w:eastAsia="en-US"/>
              </w:rPr>
              <w:t>зумовлена</w:t>
            </w:r>
            <w:proofErr w:type="spellEnd"/>
            <w:r>
              <w:rPr>
                <w:szCs w:val="22"/>
                <w:lang w:eastAsia="en-US"/>
              </w:rPr>
              <w:t xml:space="preserve"> </w:t>
            </w:r>
            <w:proofErr w:type="spellStart"/>
            <w:r>
              <w:rPr>
                <w:szCs w:val="22"/>
                <w:lang w:eastAsia="en-US"/>
              </w:rPr>
              <w:t>необхідністю</w:t>
            </w:r>
            <w:proofErr w:type="spellEnd"/>
            <w:r w:rsidRPr="0034382B">
              <w:rPr>
                <w:szCs w:val="22"/>
                <w:lang w:eastAsia="en-US"/>
              </w:rPr>
              <w:t xml:space="preserve"> </w:t>
            </w:r>
            <w:proofErr w:type="spellStart"/>
            <w:r w:rsidRPr="0034382B">
              <w:t>проведення</w:t>
            </w:r>
            <w:proofErr w:type="spellEnd"/>
            <w:r w:rsidRPr="0034382B">
              <w:t xml:space="preserve"> ремонтно-</w:t>
            </w:r>
            <w:proofErr w:type="spellStart"/>
            <w:r w:rsidRPr="0034382B">
              <w:t>будівельних</w:t>
            </w:r>
            <w:proofErr w:type="spellEnd"/>
            <w:r w:rsidRPr="0034382B">
              <w:t xml:space="preserve"> </w:t>
            </w:r>
            <w:proofErr w:type="spellStart"/>
            <w:r w:rsidRPr="0034382B">
              <w:t>робіт</w:t>
            </w:r>
            <w:proofErr w:type="spellEnd"/>
            <w:r w:rsidRPr="0034382B">
              <w:t>.</w:t>
            </w:r>
          </w:p>
          <w:p w:rsidR="00062E7D" w:rsidRPr="00202475" w:rsidRDefault="00062E7D" w:rsidP="00062E7D">
            <w:pPr>
              <w:widowControl w:val="0"/>
              <w:ind w:right="162" w:firstLine="368"/>
              <w:jc w:val="both"/>
              <w:rPr>
                <w:sz w:val="22"/>
                <w:szCs w:val="22"/>
              </w:rPr>
            </w:pPr>
            <w:proofErr w:type="spellStart"/>
            <w:r w:rsidRPr="00DE3E24">
              <w:rPr>
                <w:b/>
                <w:i/>
                <w:sz w:val="22"/>
                <w:szCs w:val="22"/>
              </w:rPr>
              <w:t>Обґрунтування</w:t>
            </w:r>
            <w:proofErr w:type="spellEnd"/>
            <w:r w:rsidRPr="00DE3E24">
              <w:rPr>
                <w:b/>
                <w:i/>
                <w:sz w:val="22"/>
                <w:szCs w:val="22"/>
              </w:rPr>
              <w:t xml:space="preserve"> </w:t>
            </w:r>
            <w:proofErr w:type="spellStart"/>
            <w:r w:rsidRPr="00DE3E24">
              <w:rPr>
                <w:b/>
                <w:i/>
                <w:sz w:val="22"/>
                <w:szCs w:val="22"/>
              </w:rPr>
              <w:t>технічних</w:t>
            </w:r>
            <w:proofErr w:type="spellEnd"/>
            <w:r w:rsidRPr="00DE3E24">
              <w:rPr>
                <w:b/>
                <w:i/>
                <w:sz w:val="22"/>
                <w:szCs w:val="22"/>
              </w:rPr>
              <w:t xml:space="preserve"> та </w:t>
            </w:r>
            <w:proofErr w:type="spellStart"/>
            <w:r w:rsidRPr="00DE3E24">
              <w:rPr>
                <w:b/>
                <w:i/>
                <w:sz w:val="22"/>
                <w:szCs w:val="22"/>
              </w:rPr>
              <w:t>якісних</w:t>
            </w:r>
            <w:proofErr w:type="spellEnd"/>
            <w:r w:rsidRPr="00DE3E24">
              <w:rPr>
                <w:b/>
                <w:i/>
                <w:sz w:val="22"/>
                <w:szCs w:val="22"/>
              </w:rPr>
              <w:t xml:space="preserve"> характеристик предмета </w:t>
            </w:r>
            <w:proofErr w:type="spellStart"/>
            <w:r w:rsidRPr="00DE3E24">
              <w:rPr>
                <w:b/>
                <w:i/>
                <w:sz w:val="22"/>
                <w:szCs w:val="22"/>
              </w:rPr>
              <w:t>закупівлі</w:t>
            </w:r>
            <w:proofErr w:type="spellEnd"/>
            <w:r w:rsidRPr="00DE3E24">
              <w:rPr>
                <w:b/>
                <w:i/>
                <w:sz w:val="22"/>
                <w:szCs w:val="22"/>
              </w:rPr>
              <w:t>:</w:t>
            </w:r>
            <w:r w:rsidRPr="00DE3E24">
              <w:rPr>
                <w:sz w:val="22"/>
                <w:szCs w:val="22"/>
              </w:rPr>
              <w:t xml:space="preserve"> </w:t>
            </w:r>
            <w:proofErr w:type="spellStart"/>
            <w:r w:rsidRPr="00202475">
              <w:rPr>
                <w:sz w:val="22"/>
                <w:szCs w:val="22"/>
              </w:rPr>
              <w:t>Якісні</w:t>
            </w:r>
            <w:proofErr w:type="spellEnd"/>
            <w:r w:rsidRPr="00202475">
              <w:rPr>
                <w:sz w:val="22"/>
                <w:szCs w:val="22"/>
              </w:rPr>
              <w:t xml:space="preserve"> та </w:t>
            </w:r>
            <w:proofErr w:type="spellStart"/>
            <w:r w:rsidRPr="00202475">
              <w:rPr>
                <w:sz w:val="22"/>
                <w:szCs w:val="22"/>
              </w:rPr>
              <w:t>технічні</w:t>
            </w:r>
            <w:proofErr w:type="spellEnd"/>
            <w:r w:rsidRPr="00202475">
              <w:rPr>
                <w:sz w:val="22"/>
                <w:szCs w:val="22"/>
              </w:rPr>
              <w:t xml:space="preserve"> характеристики предмета </w:t>
            </w:r>
            <w:proofErr w:type="spellStart"/>
            <w:r w:rsidRPr="00202475">
              <w:rPr>
                <w:sz w:val="22"/>
                <w:szCs w:val="22"/>
              </w:rPr>
              <w:t>закупівлі</w:t>
            </w:r>
            <w:proofErr w:type="spellEnd"/>
            <w:r w:rsidRPr="00202475">
              <w:rPr>
                <w:sz w:val="22"/>
                <w:szCs w:val="22"/>
              </w:rPr>
              <w:t xml:space="preserve"> </w:t>
            </w:r>
            <w:proofErr w:type="spellStart"/>
            <w:r w:rsidRPr="00202475">
              <w:rPr>
                <w:sz w:val="22"/>
                <w:szCs w:val="22"/>
              </w:rPr>
              <w:t>визначені</w:t>
            </w:r>
            <w:proofErr w:type="spellEnd"/>
            <w:r w:rsidRPr="00202475">
              <w:rPr>
                <w:sz w:val="22"/>
                <w:szCs w:val="22"/>
              </w:rPr>
              <w:t xml:space="preserve"> з </w:t>
            </w:r>
            <w:proofErr w:type="spellStart"/>
            <w:r w:rsidRPr="00202475">
              <w:rPr>
                <w:sz w:val="22"/>
                <w:szCs w:val="22"/>
              </w:rPr>
              <w:t>урахуванням</w:t>
            </w:r>
            <w:proofErr w:type="spellEnd"/>
            <w:r w:rsidRPr="00202475">
              <w:rPr>
                <w:sz w:val="22"/>
                <w:szCs w:val="22"/>
              </w:rPr>
              <w:t xml:space="preserve"> </w:t>
            </w:r>
            <w:proofErr w:type="spellStart"/>
            <w:r w:rsidRPr="00202475">
              <w:rPr>
                <w:sz w:val="22"/>
                <w:szCs w:val="22"/>
              </w:rPr>
              <w:t>реальних</w:t>
            </w:r>
            <w:proofErr w:type="spellEnd"/>
            <w:r w:rsidRPr="00202475">
              <w:rPr>
                <w:sz w:val="22"/>
                <w:szCs w:val="22"/>
              </w:rPr>
              <w:t xml:space="preserve"> потреб </w:t>
            </w:r>
            <w:proofErr w:type="spellStart"/>
            <w:r w:rsidRPr="00202475">
              <w:rPr>
                <w:sz w:val="22"/>
                <w:szCs w:val="22"/>
              </w:rPr>
              <w:t>підприємства</w:t>
            </w:r>
            <w:proofErr w:type="spellEnd"/>
            <w:r w:rsidRPr="00202475">
              <w:rPr>
                <w:sz w:val="22"/>
                <w:szCs w:val="22"/>
              </w:rPr>
              <w:t xml:space="preserve"> та оптимального </w:t>
            </w:r>
            <w:proofErr w:type="spellStart"/>
            <w:r w:rsidRPr="00202475">
              <w:rPr>
                <w:sz w:val="22"/>
                <w:szCs w:val="22"/>
              </w:rPr>
              <w:t>співвідношення</w:t>
            </w:r>
            <w:proofErr w:type="spellEnd"/>
            <w:r w:rsidRPr="00202475">
              <w:rPr>
                <w:sz w:val="22"/>
                <w:szCs w:val="22"/>
              </w:rPr>
              <w:t xml:space="preserve"> </w:t>
            </w:r>
            <w:proofErr w:type="spellStart"/>
            <w:r w:rsidRPr="00202475">
              <w:rPr>
                <w:sz w:val="22"/>
                <w:szCs w:val="22"/>
              </w:rPr>
              <w:t>ціни</w:t>
            </w:r>
            <w:proofErr w:type="spellEnd"/>
            <w:r w:rsidRPr="00202475">
              <w:rPr>
                <w:sz w:val="22"/>
                <w:szCs w:val="22"/>
              </w:rPr>
              <w:t xml:space="preserve"> та </w:t>
            </w:r>
            <w:proofErr w:type="spellStart"/>
            <w:r w:rsidRPr="00202475">
              <w:rPr>
                <w:sz w:val="22"/>
                <w:szCs w:val="22"/>
              </w:rPr>
              <w:t>якості</w:t>
            </w:r>
            <w:proofErr w:type="spellEnd"/>
            <w:r w:rsidRPr="00202475">
              <w:rPr>
                <w:sz w:val="22"/>
                <w:szCs w:val="22"/>
              </w:rPr>
              <w:t>.</w:t>
            </w:r>
          </w:p>
          <w:p w:rsidR="006F428D" w:rsidRPr="007101A5" w:rsidRDefault="00062E7D" w:rsidP="00062E7D">
            <w:pPr>
              <w:rPr>
                <w:i/>
                <w:lang w:val="uk-UA"/>
              </w:rPr>
            </w:pPr>
            <w:proofErr w:type="spellStart"/>
            <w:r w:rsidRPr="00202475">
              <w:rPr>
                <w:sz w:val="22"/>
                <w:szCs w:val="22"/>
              </w:rPr>
              <w:t>Замовник</w:t>
            </w:r>
            <w:proofErr w:type="spellEnd"/>
            <w:r w:rsidRPr="00202475">
              <w:rPr>
                <w:sz w:val="22"/>
                <w:szCs w:val="22"/>
              </w:rPr>
              <w:t xml:space="preserve"> </w:t>
            </w:r>
            <w:proofErr w:type="spellStart"/>
            <w:r w:rsidRPr="00202475">
              <w:rPr>
                <w:sz w:val="22"/>
                <w:szCs w:val="22"/>
              </w:rPr>
              <w:t>здійснює</w:t>
            </w:r>
            <w:proofErr w:type="spellEnd"/>
            <w:r w:rsidRPr="00202475">
              <w:rPr>
                <w:sz w:val="22"/>
                <w:szCs w:val="22"/>
              </w:rPr>
              <w:t xml:space="preserve"> </w:t>
            </w:r>
            <w:proofErr w:type="spellStart"/>
            <w:r w:rsidRPr="00202475">
              <w:rPr>
                <w:sz w:val="22"/>
                <w:szCs w:val="22"/>
              </w:rPr>
              <w:t>закупівлю</w:t>
            </w:r>
            <w:proofErr w:type="spellEnd"/>
            <w:r w:rsidRPr="00202475">
              <w:rPr>
                <w:sz w:val="22"/>
                <w:szCs w:val="22"/>
              </w:rPr>
              <w:t xml:space="preserve"> </w:t>
            </w:r>
            <w:proofErr w:type="spellStart"/>
            <w:r w:rsidRPr="00202475">
              <w:rPr>
                <w:sz w:val="22"/>
                <w:szCs w:val="22"/>
              </w:rPr>
              <w:t>даного</w:t>
            </w:r>
            <w:proofErr w:type="spellEnd"/>
            <w:r w:rsidRPr="00202475">
              <w:rPr>
                <w:sz w:val="22"/>
                <w:szCs w:val="22"/>
              </w:rPr>
              <w:t xml:space="preserve"> товару, </w:t>
            </w:r>
            <w:proofErr w:type="spellStart"/>
            <w:r w:rsidRPr="00202475">
              <w:rPr>
                <w:sz w:val="22"/>
                <w:szCs w:val="22"/>
              </w:rPr>
              <w:t>оскільки</w:t>
            </w:r>
            <w:proofErr w:type="spellEnd"/>
            <w:r w:rsidRPr="00202475">
              <w:rPr>
                <w:sz w:val="22"/>
                <w:szCs w:val="22"/>
              </w:rPr>
              <w:t xml:space="preserve"> </w:t>
            </w:r>
            <w:proofErr w:type="spellStart"/>
            <w:r w:rsidRPr="00202475">
              <w:rPr>
                <w:sz w:val="22"/>
                <w:szCs w:val="22"/>
              </w:rPr>
              <w:t>він</w:t>
            </w:r>
            <w:proofErr w:type="spellEnd"/>
            <w:r w:rsidRPr="00202475">
              <w:rPr>
                <w:sz w:val="22"/>
                <w:szCs w:val="22"/>
              </w:rPr>
              <w:t xml:space="preserve"> за </w:t>
            </w:r>
            <w:proofErr w:type="spellStart"/>
            <w:r w:rsidRPr="00202475">
              <w:rPr>
                <w:sz w:val="22"/>
                <w:szCs w:val="22"/>
              </w:rPr>
              <w:t>своїми</w:t>
            </w:r>
            <w:proofErr w:type="spellEnd"/>
            <w:r w:rsidRPr="00202475">
              <w:rPr>
                <w:sz w:val="22"/>
                <w:szCs w:val="22"/>
              </w:rPr>
              <w:t xml:space="preserve"> </w:t>
            </w:r>
            <w:proofErr w:type="spellStart"/>
            <w:r w:rsidRPr="00202475">
              <w:rPr>
                <w:sz w:val="22"/>
                <w:szCs w:val="22"/>
              </w:rPr>
              <w:t>якісними</w:t>
            </w:r>
            <w:proofErr w:type="spellEnd"/>
            <w:r w:rsidRPr="00202475">
              <w:rPr>
                <w:sz w:val="22"/>
                <w:szCs w:val="22"/>
              </w:rPr>
              <w:t xml:space="preserve"> та </w:t>
            </w:r>
            <w:proofErr w:type="spellStart"/>
            <w:r w:rsidRPr="00202475">
              <w:rPr>
                <w:sz w:val="22"/>
                <w:szCs w:val="22"/>
              </w:rPr>
              <w:t>технічними</w:t>
            </w:r>
            <w:proofErr w:type="spellEnd"/>
            <w:r w:rsidRPr="00202475">
              <w:rPr>
                <w:sz w:val="22"/>
                <w:szCs w:val="22"/>
              </w:rPr>
              <w:t xml:space="preserve"> характеристиками </w:t>
            </w:r>
            <w:proofErr w:type="spellStart"/>
            <w:r w:rsidRPr="00202475">
              <w:rPr>
                <w:sz w:val="22"/>
                <w:szCs w:val="22"/>
              </w:rPr>
              <w:t>найбільше</w:t>
            </w:r>
            <w:proofErr w:type="spellEnd"/>
            <w:r w:rsidRPr="00202475">
              <w:rPr>
                <w:sz w:val="22"/>
                <w:szCs w:val="22"/>
              </w:rPr>
              <w:t xml:space="preserve"> </w:t>
            </w:r>
            <w:proofErr w:type="spellStart"/>
            <w:r w:rsidRPr="00202475">
              <w:rPr>
                <w:sz w:val="22"/>
                <w:szCs w:val="22"/>
              </w:rPr>
              <w:t>відповідатиме</w:t>
            </w:r>
            <w:proofErr w:type="spellEnd"/>
            <w:r w:rsidRPr="00202475">
              <w:rPr>
                <w:sz w:val="22"/>
                <w:szCs w:val="22"/>
              </w:rPr>
              <w:t xml:space="preserve"> </w:t>
            </w:r>
            <w:proofErr w:type="spellStart"/>
            <w:r w:rsidRPr="00202475">
              <w:rPr>
                <w:sz w:val="22"/>
                <w:szCs w:val="22"/>
              </w:rPr>
              <w:t>вимогам</w:t>
            </w:r>
            <w:proofErr w:type="spellEnd"/>
            <w:r w:rsidRPr="00202475">
              <w:rPr>
                <w:sz w:val="22"/>
                <w:szCs w:val="22"/>
              </w:rPr>
              <w:t xml:space="preserve"> та потребам </w:t>
            </w:r>
            <w:proofErr w:type="spellStart"/>
            <w:r w:rsidRPr="00202475">
              <w:rPr>
                <w:sz w:val="22"/>
                <w:szCs w:val="22"/>
              </w:rPr>
              <w:t>замовника</w:t>
            </w:r>
            <w:proofErr w:type="spellEnd"/>
            <w:r w:rsidRPr="00202475">
              <w:rPr>
                <w:sz w:val="22"/>
                <w:szCs w:val="22"/>
              </w:rPr>
              <w:t>.</w:t>
            </w:r>
          </w:p>
        </w:tc>
      </w:tr>
      <w:tr w:rsidR="00062E7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62E7D" w:rsidRPr="007101A5" w:rsidRDefault="00062E7D" w:rsidP="00062E7D">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62E7D" w:rsidRPr="007101A5" w:rsidRDefault="00062E7D" w:rsidP="00062E7D">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62E7D" w:rsidRPr="00062E7D" w:rsidRDefault="00062E7D" w:rsidP="00062E7D">
            <w:pPr>
              <w:widowControl w:val="0"/>
              <w:ind w:right="162" w:firstLine="368"/>
              <w:jc w:val="both"/>
              <w:rPr>
                <w:sz w:val="22"/>
                <w:szCs w:val="22"/>
                <w:lang w:val="uk-UA"/>
              </w:rPr>
            </w:pPr>
            <w:r w:rsidRPr="00062E7D">
              <w:rPr>
                <w:b/>
                <w:i/>
                <w:sz w:val="22"/>
                <w:szCs w:val="22"/>
                <w:lang w:val="uk-UA"/>
              </w:rPr>
              <w:t>Обґрунтування очікуваної вартості предмета закупівлі:</w:t>
            </w:r>
            <w:r w:rsidRPr="00062E7D">
              <w:rPr>
                <w:sz w:val="22"/>
                <w:szCs w:val="22"/>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062E7D">
              <w:rPr>
                <w:sz w:val="22"/>
                <w:szCs w:val="22"/>
                <w:lang w:val="uk-UA"/>
              </w:rPr>
              <w:t>закупівель</w:t>
            </w:r>
            <w:proofErr w:type="spellEnd"/>
            <w:r w:rsidRPr="00062E7D">
              <w:rPr>
                <w:sz w:val="22"/>
                <w:szCs w:val="22"/>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062E7D" w:rsidRDefault="00062E7D" w:rsidP="00062E7D">
            <w:pPr>
              <w:widowControl w:val="0"/>
              <w:ind w:firstLine="368"/>
              <w:jc w:val="both"/>
              <w:rPr>
                <w:sz w:val="22"/>
                <w:szCs w:val="22"/>
              </w:rPr>
            </w:pPr>
            <w:proofErr w:type="spellStart"/>
            <w:r w:rsidRPr="00DE1284">
              <w:rPr>
                <w:sz w:val="22"/>
                <w:szCs w:val="22"/>
              </w:rPr>
              <w:t>Розрахунок</w:t>
            </w:r>
            <w:proofErr w:type="spellEnd"/>
            <w:r w:rsidRPr="00DE1284">
              <w:rPr>
                <w:sz w:val="22"/>
                <w:szCs w:val="22"/>
              </w:rPr>
              <w:t xml:space="preserve"> </w:t>
            </w:r>
            <w:proofErr w:type="spellStart"/>
            <w:r w:rsidRPr="00DE1284">
              <w:rPr>
                <w:sz w:val="22"/>
                <w:szCs w:val="22"/>
              </w:rPr>
              <w:t>очікуваної</w:t>
            </w:r>
            <w:proofErr w:type="spellEnd"/>
            <w:r w:rsidRPr="00DE1284">
              <w:rPr>
                <w:sz w:val="22"/>
                <w:szCs w:val="22"/>
              </w:rPr>
              <w:t xml:space="preserve"> </w:t>
            </w:r>
            <w:proofErr w:type="spellStart"/>
            <w:r w:rsidRPr="00DE1284">
              <w:rPr>
                <w:sz w:val="22"/>
                <w:szCs w:val="22"/>
              </w:rPr>
              <w:t>вартості</w:t>
            </w:r>
            <w:proofErr w:type="spellEnd"/>
            <w:r w:rsidRPr="00DE1284">
              <w:rPr>
                <w:sz w:val="22"/>
                <w:szCs w:val="22"/>
              </w:rPr>
              <w:t xml:space="preserve"> предмета </w:t>
            </w:r>
            <w:proofErr w:type="spellStart"/>
            <w:r w:rsidRPr="00DE1284">
              <w:rPr>
                <w:sz w:val="22"/>
                <w:szCs w:val="22"/>
              </w:rPr>
              <w:t>закупівлі</w:t>
            </w:r>
            <w:proofErr w:type="spellEnd"/>
            <w:r w:rsidRPr="00DE1284">
              <w:rPr>
                <w:sz w:val="22"/>
                <w:szCs w:val="22"/>
              </w:rPr>
              <w:t xml:space="preserve"> </w:t>
            </w:r>
            <w:proofErr w:type="spellStart"/>
            <w:r w:rsidRPr="00DE1284">
              <w:rPr>
                <w:sz w:val="22"/>
                <w:szCs w:val="22"/>
              </w:rPr>
              <w:t>здійснено</w:t>
            </w:r>
            <w:proofErr w:type="spellEnd"/>
            <w:r w:rsidRPr="00DE1284">
              <w:rPr>
                <w:sz w:val="22"/>
                <w:szCs w:val="22"/>
              </w:rPr>
              <w:t xml:space="preserve"> </w:t>
            </w:r>
            <w:proofErr w:type="spellStart"/>
            <w:r w:rsidRPr="00DE1284">
              <w:rPr>
                <w:sz w:val="22"/>
                <w:szCs w:val="22"/>
              </w:rPr>
              <w:t>відповідно</w:t>
            </w:r>
            <w:proofErr w:type="spellEnd"/>
            <w:r w:rsidRPr="00DE1284">
              <w:rPr>
                <w:sz w:val="22"/>
                <w:szCs w:val="22"/>
              </w:rPr>
              <w:t xml:space="preserve"> до </w:t>
            </w:r>
            <w:proofErr w:type="spellStart"/>
            <w:r w:rsidRPr="00DE1284">
              <w:rPr>
                <w:sz w:val="22"/>
                <w:szCs w:val="22"/>
              </w:rPr>
              <w:t>Положення</w:t>
            </w:r>
            <w:proofErr w:type="spellEnd"/>
            <w:r w:rsidRPr="00DE1284">
              <w:rPr>
                <w:sz w:val="22"/>
                <w:szCs w:val="22"/>
              </w:rPr>
              <w:t xml:space="preserve"> «Про порядок </w:t>
            </w:r>
            <w:proofErr w:type="spellStart"/>
            <w:r w:rsidRPr="00DE1284">
              <w:rPr>
                <w:sz w:val="22"/>
                <w:szCs w:val="22"/>
              </w:rPr>
              <w:t>визначення</w:t>
            </w:r>
            <w:proofErr w:type="spellEnd"/>
            <w:r w:rsidRPr="00DE1284">
              <w:rPr>
                <w:sz w:val="22"/>
                <w:szCs w:val="22"/>
              </w:rPr>
              <w:t xml:space="preserve"> </w:t>
            </w:r>
            <w:proofErr w:type="spellStart"/>
            <w:r w:rsidRPr="00DE1284">
              <w:rPr>
                <w:sz w:val="22"/>
                <w:szCs w:val="22"/>
              </w:rPr>
              <w:t>очікуваної</w:t>
            </w:r>
            <w:proofErr w:type="spellEnd"/>
            <w:r w:rsidRPr="00DE1284">
              <w:rPr>
                <w:sz w:val="22"/>
                <w:szCs w:val="22"/>
              </w:rPr>
              <w:t xml:space="preserve"> </w:t>
            </w:r>
            <w:proofErr w:type="spellStart"/>
            <w:r w:rsidRPr="00DE1284">
              <w:rPr>
                <w:sz w:val="22"/>
                <w:szCs w:val="22"/>
              </w:rPr>
              <w:t>вартості</w:t>
            </w:r>
            <w:proofErr w:type="spellEnd"/>
            <w:r w:rsidRPr="00DE1284">
              <w:rPr>
                <w:sz w:val="22"/>
                <w:szCs w:val="22"/>
              </w:rPr>
              <w:t xml:space="preserve"> предмета </w:t>
            </w:r>
            <w:proofErr w:type="spellStart"/>
            <w:r w:rsidRPr="00DE1284">
              <w:rPr>
                <w:sz w:val="22"/>
                <w:szCs w:val="22"/>
              </w:rPr>
              <w:t>закупівлі</w:t>
            </w:r>
            <w:proofErr w:type="spellEnd"/>
            <w:r w:rsidRPr="00DE1284">
              <w:rPr>
                <w:sz w:val="22"/>
                <w:szCs w:val="22"/>
              </w:rPr>
              <w:t xml:space="preserve">» </w:t>
            </w:r>
            <w:proofErr w:type="spellStart"/>
            <w:r w:rsidRPr="00DE1284">
              <w:rPr>
                <w:sz w:val="22"/>
                <w:szCs w:val="22"/>
              </w:rPr>
              <w:t>від</w:t>
            </w:r>
            <w:proofErr w:type="spellEnd"/>
            <w:r w:rsidRPr="00DE1284">
              <w:rPr>
                <w:sz w:val="22"/>
                <w:szCs w:val="22"/>
              </w:rPr>
              <w:t xml:space="preserve"> 17.05.2022 №50-06-1.</w:t>
            </w:r>
          </w:p>
          <w:p w:rsidR="00062E7D" w:rsidRPr="00DE3E24" w:rsidRDefault="00062E7D" w:rsidP="00062E7D">
            <w:pPr>
              <w:widowControl w:val="0"/>
              <w:ind w:firstLine="368"/>
              <w:jc w:val="both"/>
              <w:rPr>
                <w:sz w:val="22"/>
                <w:szCs w:val="22"/>
              </w:rPr>
            </w:pPr>
            <w:proofErr w:type="spellStart"/>
            <w:r w:rsidRPr="00DE3E24">
              <w:rPr>
                <w:b/>
                <w:i/>
                <w:sz w:val="22"/>
                <w:szCs w:val="22"/>
              </w:rPr>
              <w:t>Обґрунтування</w:t>
            </w:r>
            <w:proofErr w:type="spellEnd"/>
            <w:r w:rsidRPr="00DE3E24">
              <w:rPr>
                <w:b/>
                <w:i/>
                <w:sz w:val="22"/>
                <w:szCs w:val="22"/>
              </w:rPr>
              <w:t xml:space="preserve"> </w:t>
            </w:r>
            <w:proofErr w:type="spellStart"/>
            <w:r w:rsidRPr="00DE3E24">
              <w:rPr>
                <w:b/>
                <w:i/>
                <w:sz w:val="22"/>
                <w:szCs w:val="22"/>
              </w:rPr>
              <w:t>обсягів</w:t>
            </w:r>
            <w:proofErr w:type="spellEnd"/>
            <w:r w:rsidRPr="00DE3E24">
              <w:rPr>
                <w:b/>
                <w:i/>
                <w:sz w:val="22"/>
                <w:szCs w:val="22"/>
              </w:rPr>
              <w:t xml:space="preserve"> </w:t>
            </w:r>
            <w:proofErr w:type="spellStart"/>
            <w:r w:rsidRPr="00DE3E24">
              <w:rPr>
                <w:b/>
                <w:i/>
                <w:sz w:val="22"/>
                <w:szCs w:val="22"/>
              </w:rPr>
              <w:t>закупівлі</w:t>
            </w:r>
            <w:proofErr w:type="spellEnd"/>
            <w:r w:rsidRPr="00DE3E24">
              <w:rPr>
                <w:b/>
                <w:i/>
                <w:sz w:val="22"/>
                <w:szCs w:val="22"/>
              </w:rPr>
              <w:t>:</w:t>
            </w:r>
            <w:r w:rsidRPr="00DE3E24">
              <w:rPr>
                <w:b/>
                <w:sz w:val="22"/>
                <w:szCs w:val="22"/>
              </w:rPr>
              <w:t xml:space="preserve"> </w:t>
            </w:r>
            <w:proofErr w:type="spellStart"/>
            <w:r w:rsidRPr="00DE3E24">
              <w:rPr>
                <w:sz w:val="22"/>
                <w:szCs w:val="22"/>
              </w:rPr>
              <w:t>Обсяги</w:t>
            </w:r>
            <w:proofErr w:type="spellEnd"/>
            <w:r w:rsidRPr="00DE3E24">
              <w:rPr>
                <w:sz w:val="22"/>
                <w:szCs w:val="22"/>
              </w:rPr>
              <w:t xml:space="preserve"> </w:t>
            </w:r>
            <w:proofErr w:type="spellStart"/>
            <w:r w:rsidRPr="00DE3E24">
              <w:rPr>
                <w:sz w:val="22"/>
                <w:szCs w:val="22"/>
              </w:rPr>
              <w:t>визначено</w:t>
            </w:r>
            <w:proofErr w:type="spellEnd"/>
            <w:r w:rsidRPr="00DE3E24">
              <w:rPr>
                <w:sz w:val="22"/>
                <w:szCs w:val="22"/>
              </w:rPr>
              <w:t xml:space="preserve"> </w:t>
            </w:r>
            <w:proofErr w:type="spellStart"/>
            <w:r w:rsidRPr="00DE3E24">
              <w:rPr>
                <w:sz w:val="22"/>
                <w:szCs w:val="22"/>
              </w:rPr>
              <w:t>відповідно</w:t>
            </w:r>
            <w:proofErr w:type="spellEnd"/>
            <w:r w:rsidRPr="00DE3E24">
              <w:rPr>
                <w:sz w:val="22"/>
                <w:szCs w:val="22"/>
              </w:rPr>
              <w:t xml:space="preserve"> до </w:t>
            </w:r>
            <w:proofErr w:type="spellStart"/>
            <w:r w:rsidRPr="00DE3E24">
              <w:rPr>
                <w:sz w:val="22"/>
                <w:szCs w:val="22"/>
              </w:rPr>
              <w:t>очікувано</w:t>
            </w:r>
            <w:r>
              <w:rPr>
                <w:sz w:val="22"/>
                <w:szCs w:val="22"/>
              </w:rPr>
              <w:t>ї</w:t>
            </w:r>
            <w:proofErr w:type="spellEnd"/>
            <w:r>
              <w:rPr>
                <w:sz w:val="22"/>
                <w:szCs w:val="22"/>
              </w:rPr>
              <w:t xml:space="preserve"> потреби</w:t>
            </w:r>
            <w:r w:rsidRPr="00DE3E24">
              <w:rPr>
                <w:sz w:val="22"/>
                <w:szCs w:val="22"/>
              </w:rPr>
              <w:t>.</w:t>
            </w:r>
          </w:p>
        </w:tc>
      </w:tr>
      <w:tr w:rsidR="00062E7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62E7D" w:rsidRPr="007101A5" w:rsidRDefault="00062E7D" w:rsidP="00062E7D">
            <w:pPr>
              <w:rPr>
                <w:bCs/>
                <w:lang w:val="uk-UA"/>
              </w:rPr>
            </w:pPr>
            <w:r w:rsidRPr="007101A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62E7D" w:rsidRPr="007101A5" w:rsidRDefault="00062E7D" w:rsidP="00062E7D">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62E7D" w:rsidRPr="00DE3E24" w:rsidRDefault="00062E7D" w:rsidP="00062E7D">
            <w:pPr>
              <w:widowControl w:val="0"/>
              <w:jc w:val="both"/>
              <w:rPr>
                <w:b/>
                <w:sz w:val="22"/>
                <w:szCs w:val="22"/>
              </w:rPr>
            </w:pPr>
            <w:proofErr w:type="spellStart"/>
            <w:r w:rsidRPr="00DE3E24">
              <w:rPr>
                <w:b/>
                <w:sz w:val="22"/>
                <w:szCs w:val="22"/>
              </w:rPr>
              <w:t>Спосіб</w:t>
            </w:r>
            <w:proofErr w:type="spellEnd"/>
            <w:r w:rsidRPr="00DE3E24">
              <w:rPr>
                <w:b/>
                <w:sz w:val="22"/>
                <w:szCs w:val="22"/>
              </w:rPr>
              <w:t xml:space="preserve"> </w:t>
            </w:r>
            <w:proofErr w:type="spellStart"/>
            <w:r w:rsidRPr="00DE3E24">
              <w:rPr>
                <w:b/>
                <w:sz w:val="22"/>
                <w:szCs w:val="22"/>
              </w:rPr>
              <w:t>проведення</w:t>
            </w:r>
            <w:proofErr w:type="spellEnd"/>
            <w:r w:rsidRPr="00DE3E24">
              <w:rPr>
                <w:b/>
                <w:sz w:val="22"/>
                <w:szCs w:val="22"/>
              </w:rPr>
              <w:t xml:space="preserve"> </w:t>
            </w:r>
            <w:proofErr w:type="spellStart"/>
            <w:r w:rsidRPr="00DE3E24">
              <w:rPr>
                <w:b/>
                <w:sz w:val="22"/>
                <w:szCs w:val="22"/>
              </w:rPr>
              <w:t>моніторингу</w:t>
            </w:r>
            <w:proofErr w:type="spellEnd"/>
            <w:r w:rsidRPr="00DE3E24">
              <w:rPr>
                <w:b/>
                <w:sz w:val="22"/>
                <w:szCs w:val="22"/>
              </w:rPr>
              <w:t xml:space="preserve"> ринку</w:t>
            </w:r>
          </w:p>
          <w:p w:rsidR="00062E7D" w:rsidRDefault="00062E7D" w:rsidP="00062E7D">
            <w:pPr>
              <w:widowControl w:val="0"/>
              <w:jc w:val="both"/>
              <w:rPr>
                <w:sz w:val="22"/>
                <w:szCs w:val="22"/>
              </w:rPr>
            </w:pPr>
            <w:proofErr w:type="spellStart"/>
            <w:r w:rsidRPr="00DE3E24">
              <w:rPr>
                <w:sz w:val="22"/>
                <w:szCs w:val="22"/>
              </w:rPr>
              <w:lastRenderedPageBreak/>
              <w:t>Було</w:t>
            </w:r>
            <w:proofErr w:type="spellEnd"/>
            <w:r w:rsidRPr="00DE3E24">
              <w:rPr>
                <w:sz w:val="22"/>
                <w:szCs w:val="22"/>
              </w:rPr>
              <w:t xml:space="preserve"> проведено </w:t>
            </w:r>
            <w:proofErr w:type="spellStart"/>
            <w:r w:rsidRPr="00DE3E24">
              <w:rPr>
                <w:sz w:val="22"/>
                <w:szCs w:val="22"/>
              </w:rPr>
              <w:t>моніторинг</w:t>
            </w:r>
            <w:proofErr w:type="spellEnd"/>
            <w:r w:rsidRPr="00DE3E24">
              <w:rPr>
                <w:sz w:val="22"/>
                <w:szCs w:val="22"/>
              </w:rPr>
              <w:t xml:space="preserve"> ринку, направлено низку </w:t>
            </w:r>
            <w:proofErr w:type="spellStart"/>
            <w:r w:rsidRPr="00DE3E24">
              <w:rPr>
                <w:sz w:val="22"/>
                <w:szCs w:val="22"/>
              </w:rPr>
              <w:t>запитів</w:t>
            </w:r>
            <w:proofErr w:type="spellEnd"/>
            <w:r w:rsidRPr="00DE3E24">
              <w:rPr>
                <w:sz w:val="22"/>
                <w:szCs w:val="22"/>
              </w:rPr>
              <w:t xml:space="preserve"> </w:t>
            </w:r>
            <w:proofErr w:type="spellStart"/>
            <w:r w:rsidRPr="00DE3E24">
              <w:rPr>
                <w:sz w:val="22"/>
                <w:szCs w:val="22"/>
              </w:rPr>
              <w:t>підприємствам</w:t>
            </w:r>
            <w:proofErr w:type="spellEnd"/>
            <w:r w:rsidRPr="00DE3E24">
              <w:rPr>
                <w:sz w:val="22"/>
                <w:szCs w:val="22"/>
              </w:rPr>
              <w:t xml:space="preserve">, </w:t>
            </w:r>
            <w:proofErr w:type="spellStart"/>
            <w:r w:rsidRPr="00DE3E24">
              <w:rPr>
                <w:sz w:val="22"/>
                <w:szCs w:val="22"/>
              </w:rPr>
              <w:t>що</w:t>
            </w:r>
            <w:proofErr w:type="spellEnd"/>
            <w:r w:rsidRPr="00DE3E24">
              <w:rPr>
                <w:sz w:val="22"/>
                <w:szCs w:val="22"/>
              </w:rPr>
              <w:t xml:space="preserve"> </w:t>
            </w:r>
            <w:proofErr w:type="spellStart"/>
            <w:r w:rsidRPr="00DE3E24">
              <w:rPr>
                <w:sz w:val="22"/>
                <w:szCs w:val="22"/>
              </w:rPr>
              <w:t>постачають</w:t>
            </w:r>
            <w:proofErr w:type="spellEnd"/>
            <w:r w:rsidRPr="00DE3E24">
              <w:rPr>
                <w:sz w:val="22"/>
                <w:szCs w:val="22"/>
              </w:rPr>
              <w:t xml:space="preserve"> </w:t>
            </w:r>
            <w:proofErr w:type="spellStart"/>
            <w:r w:rsidRPr="00DE3E24">
              <w:rPr>
                <w:sz w:val="22"/>
                <w:szCs w:val="22"/>
              </w:rPr>
              <w:t>відповідну</w:t>
            </w:r>
            <w:proofErr w:type="spellEnd"/>
            <w:r w:rsidRPr="00DE3E24">
              <w:rPr>
                <w:sz w:val="22"/>
                <w:szCs w:val="22"/>
              </w:rPr>
              <w:t xml:space="preserve"> </w:t>
            </w:r>
            <w:proofErr w:type="spellStart"/>
            <w:r w:rsidRPr="00DE3E24">
              <w:rPr>
                <w:sz w:val="22"/>
                <w:szCs w:val="22"/>
              </w:rPr>
              <w:t>продукцію</w:t>
            </w:r>
            <w:proofErr w:type="spellEnd"/>
            <w:r w:rsidRPr="00DE3E24">
              <w:rPr>
                <w:sz w:val="22"/>
                <w:szCs w:val="22"/>
              </w:rPr>
              <w:t xml:space="preserve"> на </w:t>
            </w:r>
            <w:proofErr w:type="spellStart"/>
            <w:r w:rsidRPr="00DE3E24">
              <w:rPr>
                <w:sz w:val="22"/>
                <w:szCs w:val="22"/>
              </w:rPr>
              <w:t>наступні</w:t>
            </w:r>
            <w:proofErr w:type="spellEnd"/>
            <w:r w:rsidRPr="00DE3E24">
              <w:rPr>
                <w:sz w:val="22"/>
                <w:szCs w:val="22"/>
              </w:rPr>
              <w:t xml:space="preserve"> </w:t>
            </w:r>
            <w:proofErr w:type="spellStart"/>
            <w:r w:rsidRPr="00DE3E24">
              <w:rPr>
                <w:sz w:val="22"/>
                <w:szCs w:val="22"/>
              </w:rPr>
              <w:t>електронні</w:t>
            </w:r>
            <w:proofErr w:type="spellEnd"/>
            <w:r w:rsidRPr="00DE3E24">
              <w:rPr>
                <w:sz w:val="22"/>
                <w:szCs w:val="22"/>
              </w:rPr>
              <w:t xml:space="preserve"> </w:t>
            </w:r>
            <w:proofErr w:type="spellStart"/>
            <w:r w:rsidRPr="00DE3E24">
              <w:rPr>
                <w:sz w:val="22"/>
                <w:szCs w:val="22"/>
              </w:rPr>
              <w:t>пошти</w:t>
            </w:r>
            <w:proofErr w:type="spellEnd"/>
            <w:r w:rsidRPr="00DE3E24">
              <w:rPr>
                <w:sz w:val="22"/>
                <w:szCs w:val="22"/>
              </w:rPr>
              <w:t xml:space="preserve">: </w:t>
            </w:r>
          </w:p>
          <w:p w:rsidR="00062E7D" w:rsidRDefault="00062E7D" w:rsidP="00062E7D">
            <w:pPr>
              <w:widowControl w:val="0"/>
              <w:jc w:val="both"/>
              <w:rPr>
                <w:noProof/>
              </w:rPr>
            </w:pPr>
            <w:r>
              <w:rPr>
                <w:sz w:val="22"/>
                <w:szCs w:val="22"/>
              </w:rPr>
              <w:t xml:space="preserve">- </w:t>
            </w:r>
            <w:hyperlink r:id="rId10" w:history="1">
              <w:r w:rsidRPr="00D42E84">
                <w:rPr>
                  <w:rStyle w:val="ae"/>
                  <w:noProof/>
                </w:rPr>
                <w:t>Tender07042021@gmail.com</w:t>
              </w:r>
            </w:hyperlink>
            <w:r>
              <w:rPr>
                <w:rStyle w:val="ae"/>
                <w:noProof/>
              </w:rPr>
              <w:t xml:space="preserve"> </w:t>
            </w:r>
            <w:r w:rsidRPr="00D42E84">
              <w:rPr>
                <w:noProof/>
              </w:rPr>
              <w:t>ТОВ «Хімімпекс»</w:t>
            </w:r>
            <w:r>
              <w:rPr>
                <w:noProof/>
              </w:rPr>
              <w:t>;</w:t>
            </w:r>
          </w:p>
          <w:p w:rsidR="00062E7D" w:rsidRDefault="00062E7D" w:rsidP="00062E7D">
            <w:pPr>
              <w:widowControl w:val="0"/>
              <w:rPr>
                <w:noProof/>
              </w:rPr>
            </w:pPr>
            <w:r>
              <w:t xml:space="preserve">- </w:t>
            </w:r>
            <w:hyperlink r:id="rId11" w:history="1">
              <w:r w:rsidRPr="00D42E84">
                <w:rPr>
                  <w:rStyle w:val="ae"/>
                  <w:noProof/>
                </w:rPr>
                <w:t>Masliukova@atlant.kharkov.com</w:t>
              </w:r>
            </w:hyperlink>
            <w:r>
              <w:rPr>
                <w:rStyle w:val="ae"/>
                <w:noProof/>
              </w:rPr>
              <w:t xml:space="preserve">, </w:t>
            </w:r>
            <w:hyperlink r:id="rId12" w:history="1">
              <w:r w:rsidRPr="00D42E84">
                <w:rPr>
                  <w:rStyle w:val="ae"/>
                  <w:noProof/>
                </w:rPr>
                <w:t>titova@atlant.kharkov.com</w:t>
              </w:r>
            </w:hyperlink>
            <w:r>
              <w:rPr>
                <w:rStyle w:val="ae"/>
                <w:noProof/>
              </w:rPr>
              <w:t xml:space="preserve">, </w:t>
            </w:r>
            <w:r>
              <w:rPr>
                <w:noProof/>
              </w:rPr>
              <w:t>ТОВ «Атлант буд схід</w:t>
            </w:r>
            <w:r w:rsidRPr="00D42E84">
              <w:rPr>
                <w:noProof/>
              </w:rPr>
              <w:t>»</w:t>
            </w:r>
            <w:r>
              <w:rPr>
                <w:noProof/>
              </w:rPr>
              <w:t>;</w:t>
            </w:r>
          </w:p>
          <w:p w:rsidR="00062E7D" w:rsidRDefault="00062E7D" w:rsidP="00062E7D">
            <w:pPr>
              <w:widowControl w:val="0"/>
              <w:rPr>
                <w:noProof/>
              </w:rPr>
            </w:pPr>
            <w:r>
              <w:rPr>
                <w:noProof/>
              </w:rPr>
              <w:t xml:space="preserve">- </w:t>
            </w:r>
            <w:hyperlink r:id="rId13" w:history="1">
              <w:r w:rsidRPr="00D42E84">
                <w:rPr>
                  <w:rStyle w:val="ae"/>
                  <w:noProof/>
                </w:rPr>
                <w:t>bau@knaufcenter.com.ua</w:t>
              </w:r>
            </w:hyperlink>
            <w:r w:rsidRPr="00D42E84">
              <w:rPr>
                <w:rStyle w:val="ae"/>
                <w:noProof/>
              </w:rPr>
              <w:t>,</w:t>
            </w:r>
            <w:r w:rsidRPr="00D42E84">
              <w:rPr>
                <w:noProof/>
              </w:rPr>
              <w:t xml:space="preserve"> </w:t>
            </w:r>
            <w:hyperlink r:id="rId14" w:history="1">
              <w:r w:rsidRPr="00D42E84">
                <w:rPr>
                  <w:rStyle w:val="ae"/>
                  <w:noProof/>
                </w:rPr>
                <w:t>maxim.ukrservres@gmail.com</w:t>
              </w:r>
            </w:hyperlink>
            <w:r>
              <w:rPr>
                <w:rStyle w:val="ae"/>
                <w:noProof/>
              </w:rPr>
              <w:t xml:space="preserve"> </w:t>
            </w:r>
            <w:r w:rsidRPr="00D42E84">
              <w:rPr>
                <w:noProof/>
              </w:rPr>
              <w:t>ТОВ «Новаторбуд»</w:t>
            </w:r>
            <w:r>
              <w:rPr>
                <w:noProof/>
              </w:rPr>
              <w:t>;</w:t>
            </w:r>
          </w:p>
          <w:p w:rsidR="00062E7D" w:rsidRDefault="00062E7D" w:rsidP="00062E7D">
            <w:pPr>
              <w:widowControl w:val="0"/>
              <w:rPr>
                <w:noProof/>
              </w:rPr>
            </w:pPr>
            <w:r>
              <w:rPr>
                <w:noProof/>
              </w:rPr>
              <w:t xml:space="preserve">- </w:t>
            </w:r>
            <w:hyperlink r:id="rId15" w:history="1">
              <w:r w:rsidRPr="00D42E84">
                <w:rPr>
                  <w:rStyle w:val="ae"/>
                  <w:noProof/>
                </w:rPr>
                <w:t>darweks@gmail.com</w:t>
              </w:r>
            </w:hyperlink>
            <w:r>
              <w:rPr>
                <w:rStyle w:val="ae"/>
                <w:noProof/>
              </w:rPr>
              <w:t xml:space="preserve"> </w:t>
            </w:r>
            <w:r w:rsidRPr="00D42E84">
              <w:rPr>
                <w:noProof/>
              </w:rPr>
              <w:t>ТОВ «Дарвекс»</w:t>
            </w:r>
            <w:r>
              <w:rPr>
                <w:noProof/>
              </w:rPr>
              <w:t>;</w:t>
            </w:r>
          </w:p>
          <w:p w:rsidR="00062E7D" w:rsidRDefault="00062E7D" w:rsidP="00062E7D">
            <w:pPr>
              <w:widowControl w:val="0"/>
            </w:pPr>
            <w:r>
              <w:t xml:space="preserve">- </w:t>
            </w:r>
            <w:hyperlink r:id="rId16" w:history="1">
              <w:r w:rsidRPr="00D42E84">
                <w:rPr>
                  <w:rStyle w:val="ae"/>
                </w:rPr>
                <w:t>irina.ibudmarket@gmail.com</w:t>
              </w:r>
            </w:hyperlink>
            <w:r w:rsidRPr="00D42E84">
              <w:t>;</w:t>
            </w:r>
            <w:r>
              <w:t xml:space="preserve"> </w:t>
            </w:r>
            <w:hyperlink r:id="rId17" w:history="1">
              <w:r w:rsidRPr="00D42E84">
                <w:rPr>
                  <w:rStyle w:val="ae"/>
                </w:rPr>
                <w:t>savchenko.roman@ukr.net</w:t>
              </w:r>
            </w:hyperlink>
            <w:r>
              <w:rPr>
                <w:rStyle w:val="ae"/>
              </w:rPr>
              <w:t xml:space="preserve"> </w:t>
            </w:r>
            <w:r w:rsidRPr="00D42E84">
              <w:t>ТОВ «</w:t>
            </w:r>
            <w:proofErr w:type="spellStart"/>
            <w:r w:rsidRPr="00D42E84">
              <w:t>Айбудмаркет</w:t>
            </w:r>
            <w:proofErr w:type="spellEnd"/>
            <w:r w:rsidRPr="00D42E84">
              <w:t>»</w:t>
            </w:r>
            <w:r>
              <w:t>;</w:t>
            </w:r>
          </w:p>
          <w:p w:rsidR="00062E7D" w:rsidRDefault="00062E7D" w:rsidP="00062E7D">
            <w:pPr>
              <w:widowControl w:val="0"/>
              <w:rPr>
                <w:shd w:val="clear" w:color="auto" w:fill="FFFFFF"/>
              </w:rPr>
            </w:pPr>
            <w:r>
              <w:t xml:space="preserve">- </w:t>
            </w:r>
            <w:hyperlink r:id="rId18" w:history="1">
              <w:r w:rsidRPr="00D42E84">
                <w:rPr>
                  <w:rStyle w:val="ae"/>
                  <w:shd w:val="clear" w:color="auto" w:fill="FFFFFF"/>
                  <w:lang w:val="en-US"/>
                </w:rPr>
                <w:t>skstorgads</w:t>
              </w:r>
              <w:r w:rsidRPr="00D42E84">
                <w:rPr>
                  <w:rStyle w:val="ae"/>
                  <w:shd w:val="clear" w:color="auto" w:fill="FFFFFF"/>
                </w:rPr>
                <w:t>@</w:t>
              </w:r>
              <w:r w:rsidRPr="00D42E84">
                <w:rPr>
                  <w:rStyle w:val="ae"/>
                  <w:shd w:val="clear" w:color="auto" w:fill="FFFFFF"/>
                  <w:lang w:val="en-US"/>
                </w:rPr>
                <w:t>gmail</w:t>
              </w:r>
              <w:r w:rsidRPr="00D42E84">
                <w:rPr>
                  <w:rStyle w:val="ae"/>
                  <w:shd w:val="clear" w:color="auto" w:fill="FFFFFF"/>
                </w:rPr>
                <w:t>.</w:t>
              </w:r>
              <w:r w:rsidRPr="00D42E84">
                <w:rPr>
                  <w:rStyle w:val="ae"/>
                  <w:shd w:val="clear" w:color="auto" w:fill="FFFFFF"/>
                  <w:lang w:val="en-US"/>
                </w:rPr>
                <w:t>com</w:t>
              </w:r>
            </w:hyperlink>
            <w:r>
              <w:rPr>
                <w:rStyle w:val="ae"/>
                <w:shd w:val="clear" w:color="auto" w:fill="FFFFFF"/>
              </w:rPr>
              <w:t xml:space="preserve"> </w:t>
            </w:r>
            <w:r w:rsidRPr="00D42E84">
              <w:rPr>
                <w:shd w:val="clear" w:color="auto" w:fill="FFFFFF"/>
              </w:rPr>
              <w:t>ТОВ «СКС-ТОРГ»</w:t>
            </w:r>
            <w:r>
              <w:rPr>
                <w:shd w:val="clear" w:color="auto" w:fill="FFFFFF"/>
              </w:rPr>
              <w:t>;</w:t>
            </w:r>
          </w:p>
          <w:p w:rsidR="00062E7D" w:rsidRDefault="00062E7D" w:rsidP="00062E7D">
            <w:pPr>
              <w:widowControl w:val="0"/>
              <w:rPr>
                <w:noProof/>
              </w:rPr>
            </w:pPr>
            <w:r>
              <w:rPr>
                <w:shd w:val="clear" w:color="auto" w:fill="FFFFFF"/>
              </w:rPr>
              <w:t xml:space="preserve">- </w:t>
            </w:r>
            <w:hyperlink r:id="rId19" w:history="1">
              <w:r w:rsidRPr="00D42E84">
                <w:rPr>
                  <w:rStyle w:val="ae"/>
                  <w:noProof/>
                </w:rPr>
                <w:t>K3.TENDERKOMPL@EPICENTRK.COM</w:t>
              </w:r>
            </w:hyperlink>
            <w:r>
              <w:rPr>
                <w:rStyle w:val="ae"/>
                <w:noProof/>
              </w:rPr>
              <w:t xml:space="preserve"> </w:t>
            </w:r>
            <w:r w:rsidRPr="00D42E84">
              <w:rPr>
                <w:noProof/>
              </w:rPr>
              <w:t>ТОВ «Епіцентр К»</w:t>
            </w:r>
            <w:r>
              <w:rPr>
                <w:noProof/>
              </w:rPr>
              <w:t>;</w:t>
            </w:r>
          </w:p>
          <w:p w:rsidR="00062E7D" w:rsidRDefault="00062E7D" w:rsidP="00062E7D">
            <w:pPr>
              <w:widowControl w:val="0"/>
              <w:rPr>
                <w:noProof/>
              </w:rPr>
            </w:pPr>
            <w:r>
              <w:rPr>
                <w:noProof/>
              </w:rPr>
              <w:t xml:space="preserve">- </w:t>
            </w:r>
            <w:hyperlink r:id="rId20" w:history="1">
              <w:r w:rsidRPr="00D42E84">
                <w:rPr>
                  <w:rStyle w:val="ae"/>
                  <w:bCs/>
                  <w:color w:val="1F4E79" w:themeColor="accent1" w:themeShade="80"/>
                </w:rPr>
                <w:t>stroyoptimakr@gmail.com</w:t>
              </w:r>
            </w:hyperlink>
            <w:r>
              <w:rPr>
                <w:rStyle w:val="ae"/>
                <w:bCs/>
                <w:color w:val="1F4E79" w:themeColor="accent1" w:themeShade="80"/>
              </w:rPr>
              <w:t xml:space="preserve"> </w:t>
            </w:r>
            <w:r>
              <w:rPr>
                <w:noProof/>
              </w:rPr>
              <w:t>і</w:t>
            </w:r>
            <w:r w:rsidRPr="00D42E84">
              <w:rPr>
                <w:noProof/>
              </w:rPr>
              <w:t>нтернет магазин «Строй оптима»</w:t>
            </w:r>
            <w:r>
              <w:rPr>
                <w:noProof/>
              </w:rPr>
              <w:t>;</w:t>
            </w:r>
          </w:p>
          <w:p w:rsidR="00062E7D" w:rsidRDefault="00062E7D" w:rsidP="00062E7D">
            <w:pPr>
              <w:widowControl w:val="0"/>
              <w:rPr>
                <w:bCs/>
              </w:rPr>
            </w:pPr>
            <w:r>
              <w:rPr>
                <w:noProof/>
              </w:rPr>
              <w:t xml:space="preserve">- </w:t>
            </w:r>
            <w:hyperlink r:id="rId21" w:history="1">
              <w:r w:rsidRPr="00D42E84">
                <w:rPr>
                  <w:rStyle w:val="ae"/>
                  <w:shd w:val="clear" w:color="auto" w:fill="FFFFFF"/>
                </w:rPr>
                <w:t>info@rockphalt.com.ua</w:t>
              </w:r>
            </w:hyperlink>
            <w:r>
              <w:rPr>
                <w:rStyle w:val="ae"/>
                <w:shd w:val="clear" w:color="auto" w:fill="FFFFFF"/>
              </w:rPr>
              <w:t xml:space="preserve"> </w:t>
            </w:r>
            <w:proofErr w:type="spellStart"/>
            <w:r w:rsidRPr="00A56941">
              <w:rPr>
                <w:rStyle w:val="ae"/>
                <w:shd w:val="clear" w:color="auto" w:fill="FFFFFF"/>
              </w:rPr>
              <w:t>виробник</w:t>
            </w:r>
            <w:proofErr w:type="spellEnd"/>
            <w:r>
              <w:rPr>
                <w:rStyle w:val="ae"/>
                <w:shd w:val="clear" w:color="auto" w:fill="FFFFFF"/>
              </w:rPr>
              <w:t xml:space="preserve"> </w:t>
            </w:r>
            <w:r w:rsidRPr="00D42E84">
              <w:rPr>
                <w:bCs/>
              </w:rPr>
              <w:t>ТОВ «</w:t>
            </w:r>
            <w:proofErr w:type="spellStart"/>
            <w:r w:rsidRPr="00D42E84">
              <w:rPr>
                <w:bCs/>
              </w:rPr>
              <w:t>Бізнес</w:t>
            </w:r>
            <w:proofErr w:type="spellEnd"/>
            <w:r w:rsidRPr="00D42E84">
              <w:rPr>
                <w:bCs/>
              </w:rPr>
              <w:t xml:space="preserve"> </w:t>
            </w:r>
            <w:proofErr w:type="spellStart"/>
            <w:r w:rsidRPr="00D42E84">
              <w:rPr>
                <w:bCs/>
              </w:rPr>
              <w:t>лідер</w:t>
            </w:r>
            <w:proofErr w:type="spellEnd"/>
            <w:r w:rsidRPr="00D42E84">
              <w:rPr>
                <w:bCs/>
              </w:rPr>
              <w:t xml:space="preserve"> </w:t>
            </w:r>
            <w:proofErr w:type="spellStart"/>
            <w:r w:rsidRPr="00D42E84">
              <w:rPr>
                <w:bCs/>
              </w:rPr>
              <w:t>груп</w:t>
            </w:r>
            <w:proofErr w:type="spellEnd"/>
            <w:r w:rsidRPr="00D42E84">
              <w:rPr>
                <w:bCs/>
              </w:rPr>
              <w:t>»</w:t>
            </w:r>
            <w:r>
              <w:rPr>
                <w:bCs/>
              </w:rPr>
              <w:t>;</w:t>
            </w:r>
          </w:p>
          <w:p w:rsidR="00062E7D" w:rsidRDefault="00062E7D" w:rsidP="00062E7D">
            <w:pPr>
              <w:widowControl w:val="0"/>
              <w:rPr>
                <w:bCs/>
              </w:rPr>
            </w:pPr>
            <w:r>
              <w:rPr>
                <w:bCs/>
              </w:rPr>
              <w:t xml:space="preserve">- </w:t>
            </w:r>
            <w:hyperlink r:id="rId22" w:history="1">
              <w:r w:rsidRPr="00D42E84">
                <w:rPr>
                  <w:rStyle w:val="ae"/>
                  <w:bCs/>
                </w:rPr>
                <w:t>larisa-spd@ukr.net</w:t>
              </w:r>
            </w:hyperlink>
            <w:r>
              <w:rPr>
                <w:rStyle w:val="ae"/>
                <w:bCs/>
              </w:rPr>
              <w:t xml:space="preserve"> </w:t>
            </w:r>
            <w:r w:rsidRPr="00D42E84">
              <w:rPr>
                <w:bCs/>
              </w:rPr>
              <w:t xml:space="preserve">ТОВ </w:t>
            </w:r>
            <w:r>
              <w:rPr>
                <w:bCs/>
              </w:rPr>
              <w:t>«</w:t>
            </w:r>
            <w:proofErr w:type="spellStart"/>
            <w:r w:rsidRPr="00D42E84">
              <w:rPr>
                <w:bCs/>
              </w:rPr>
              <w:t>Укр-цегла</w:t>
            </w:r>
            <w:proofErr w:type="spellEnd"/>
            <w:r>
              <w:rPr>
                <w:bCs/>
              </w:rPr>
              <w:t>»;</w:t>
            </w:r>
          </w:p>
          <w:p w:rsidR="00062E7D" w:rsidRDefault="00062E7D" w:rsidP="00062E7D">
            <w:pPr>
              <w:widowControl w:val="0"/>
              <w:rPr>
                <w:bCs/>
              </w:rPr>
            </w:pPr>
            <w:r>
              <w:rPr>
                <w:bCs/>
              </w:rPr>
              <w:t xml:space="preserve">- </w:t>
            </w:r>
            <w:hyperlink r:id="rId23" w:history="1">
              <w:r w:rsidRPr="00876A26">
                <w:rPr>
                  <w:rStyle w:val="ae"/>
                  <w:bCs/>
                  <w:lang w:val="en-US"/>
                </w:rPr>
                <w:t>k</w:t>
              </w:r>
              <w:r w:rsidRPr="000C5965">
                <w:rPr>
                  <w:rStyle w:val="ae"/>
                  <w:bCs/>
                </w:rPr>
                <w:t>0675495910@</w:t>
              </w:r>
              <w:r w:rsidRPr="00876A26">
                <w:rPr>
                  <w:rStyle w:val="ae"/>
                  <w:bCs/>
                  <w:lang w:val="en-US"/>
                </w:rPr>
                <w:t>gmail</w:t>
              </w:r>
              <w:r w:rsidRPr="000C5965">
                <w:rPr>
                  <w:rStyle w:val="ae"/>
                  <w:bCs/>
                </w:rPr>
                <w:t>.</w:t>
              </w:r>
              <w:r w:rsidRPr="00876A26">
                <w:rPr>
                  <w:rStyle w:val="ae"/>
                  <w:bCs/>
                  <w:lang w:val="en-US"/>
                </w:rPr>
                <w:t>com</w:t>
              </w:r>
            </w:hyperlink>
            <w:r>
              <w:rPr>
                <w:rStyle w:val="ae"/>
                <w:bCs/>
              </w:rPr>
              <w:t xml:space="preserve"> , </w:t>
            </w:r>
            <w:hyperlink r:id="rId24" w:history="1">
              <w:r w:rsidRPr="00D42E84">
                <w:rPr>
                  <w:rStyle w:val="ae"/>
                  <w:bCs/>
                </w:rPr>
                <w:t>zakupki@trivita.ua</w:t>
              </w:r>
            </w:hyperlink>
            <w:r>
              <w:rPr>
                <w:rStyle w:val="ae"/>
                <w:bCs/>
              </w:rPr>
              <w:t xml:space="preserve"> </w:t>
            </w:r>
            <w:r w:rsidRPr="00D42E84">
              <w:rPr>
                <w:bCs/>
              </w:rPr>
              <w:t>ТОВ «</w:t>
            </w:r>
            <w:proofErr w:type="spellStart"/>
            <w:r>
              <w:rPr>
                <w:bCs/>
              </w:rPr>
              <w:t>Компанія</w:t>
            </w:r>
            <w:proofErr w:type="spellEnd"/>
            <w:r>
              <w:rPr>
                <w:bCs/>
              </w:rPr>
              <w:t xml:space="preserve"> </w:t>
            </w:r>
            <w:proofErr w:type="spellStart"/>
            <w:r w:rsidRPr="00D42E84">
              <w:rPr>
                <w:bCs/>
              </w:rPr>
              <w:t>Тривіта</w:t>
            </w:r>
            <w:proofErr w:type="spellEnd"/>
            <w:r w:rsidRPr="00D42E84">
              <w:rPr>
                <w:bCs/>
              </w:rPr>
              <w:t>»</w:t>
            </w:r>
            <w:r>
              <w:rPr>
                <w:bCs/>
              </w:rPr>
              <w:t>;</w:t>
            </w:r>
          </w:p>
          <w:p w:rsidR="00062E7D" w:rsidRDefault="00062E7D" w:rsidP="00062E7D">
            <w:pPr>
              <w:widowControl w:val="0"/>
              <w:rPr>
                <w:bCs/>
              </w:rPr>
            </w:pPr>
            <w:r>
              <w:rPr>
                <w:bCs/>
              </w:rPr>
              <w:t xml:space="preserve">- </w:t>
            </w:r>
            <w:hyperlink r:id="rId25" w:history="1">
              <w:r w:rsidRPr="00D42E84">
                <w:rPr>
                  <w:rStyle w:val="ae"/>
                  <w:bCs/>
                  <w:lang w:val="en-US"/>
                </w:rPr>
                <w:t>iskgip</w:t>
              </w:r>
              <w:r w:rsidRPr="00D42E84">
                <w:rPr>
                  <w:rStyle w:val="ae"/>
                  <w:bCs/>
                </w:rPr>
                <w:t>@</w:t>
              </w:r>
              <w:r w:rsidRPr="00D42E84">
                <w:rPr>
                  <w:rStyle w:val="ae"/>
                  <w:bCs/>
                  <w:lang w:val="en-US"/>
                </w:rPr>
                <w:t>gmail</w:t>
              </w:r>
              <w:r w:rsidRPr="00D42E84">
                <w:rPr>
                  <w:rStyle w:val="ae"/>
                  <w:bCs/>
                </w:rPr>
                <w:t>.</w:t>
              </w:r>
              <w:r w:rsidRPr="00D42E84">
                <w:rPr>
                  <w:rStyle w:val="ae"/>
                  <w:bCs/>
                  <w:lang w:val="en-US"/>
                </w:rPr>
                <w:t>com</w:t>
              </w:r>
            </w:hyperlink>
            <w:r>
              <w:rPr>
                <w:rStyle w:val="ae"/>
                <w:bCs/>
              </w:rPr>
              <w:t xml:space="preserve"> </w:t>
            </w:r>
            <w:r w:rsidRPr="00D42E84">
              <w:rPr>
                <w:bCs/>
              </w:rPr>
              <w:t>ТОВ «ЖИ-СТРОЙ»</w:t>
            </w:r>
            <w:r>
              <w:rPr>
                <w:bCs/>
              </w:rPr>
              <w:t>;</w:t>
            </w:r>
          </w:p>
          <w:p w:rsidR="00062E7D" w:rsidRPr="00A56941" w:rsidRDefault="00062E7D" w:rsidP="00062E7D">
            <w:pPr>
              <w:widowControl w:val="0"/>
              <w:rPr>
                <w:rStyle w:val="ae"/>
                <w:bCs/>
              </w:rPr>
            </w:pPr>
            <w:r>
              <w:rPr>
                <w:bCs/>
              </w:rPr>
              <w:t xml:space="preserve">- </w:t>
            </w:r>
            <w:hyperlink r:id="rId26" w:history="1">
              <w:r w:rsidRPr="002754D2">
                <w:rPr>
                  <w:rStyle w:val="ae"/>
                  <w:bCs/>
                </w:rPr>
                <w:t>info@oldimarket.com.ua</w:t>
              </w:r>
            </w:hyperlink>
            <w:r>
              <w:rPr>
                <w:rStyle w:val="ae"/>
                <w:bCs/>
              </w:rPr>
              <w:t xml:space="preserve"> </w:t>
            </w:r>
            <w:r>
              <w:rPr>
                <w:bCs/>
              </w:rPr>
              <w:t>«Торгово-</w:t>
            </w:r>
            <w:proofErr w:type="spellStart"/>
            <w:r>
              <w:rPr>
                <w:bCs/>
              </w:rPr>
              <w:t>будівельний</w:t>
            </w:r>
            <w:proofErr w:type="spellEnd"/>
            <w:r>
              <w:rPr>
                <w:bCs/>
              </w:rPr>
              <w:t xml:space="preserve"> </w:t>
            </w:r>
            <w:proofErr w:type="spellStart"/>
            <w:r>
              <w:rPr>
                <w:bCs/>
              </w:rPr>
              <w:t>дім</w:t>
            </w:r>
            <w:proofErr w:type="spellEnd"/>
            <w:r>
              <w:rPr>
                <w:bCs/>
              </w:rPr>
              <w:t>» ОЛДІ;</w:t>
            </w:r>
          </w:p>
          <w:p w:rsidR="00062E7D" w:rsidRPr="0067184B" w:rsidRDefault="00062E7D" w:rsidP="00062E7D">
            <w:pPr>
              <w:keepNext/>
              <w:keepLines/>
              <w:widowControl w:val="0"/>
              <w:autoSpaceDE w:val="0"/>
              <w:autoSpaceDN w:val="0"/>
              <w:spacing w:line="252" w:lineRule="auto"/>
              <w:ind w:left="52" w:right="107" w:firstLine="458"/>
              <w:jc w:val="both"/>
              <w:rPr>
                <w:szCs w:val="22"/>
                <w:lang w:eastAsia="en-US"/>
              </w:rPr>
            </w:pPr>
            <w:r>
              <w:rPr>
                <w:szCs w:val="22"/>
                <w:lang w:eastAsia="en-US"/>
              </w:rPr>
              <w:t xml:space="preserve">А </w:t>
            </w:r>
            <w:proofErr w:type="spellStart"/>
            <w:r>
              <w:rPr>
                <w:szCs w:val="22"/>
                <w:lang w:eastAsia="en-US"/>
              </w:rPr>
              <w:t>також</w:t>
            </w:r>
            <w:proofErr w:type="spellEnd"/>
            <w:r>
              <w:rPr>
                <w:szCs w:val="22"/>
                <w:lang w:eastAsia="en-US"/>
              </w:rPr>
              <w:t xml:space="preserve"> </w:t>
            </w:r>
            <w:proofErr w:type="spellStart"/>
            <w:r>
              <w:rPr>
                <w:szCs w:val="22"/>
                <w:lang w:eastAsia="en-US"/>
              </w:rPr>
              <w:t>здійснено</w:t>
            </w:r>
            <w:proofErr w:type="spellEnd"/>
            <w:r>
              <w:rPr>
                <w:szCs w:val="22"/>
                <w:lang w:eastAsia="en-US"/>
              </w:rPr>
              <w:t xml:space="preserve"> </w:t>
            </w:r>
            <w:proofErr w:type="spellStart"/>
            <w:r>
              <w:rPr>
                <w:szCs w:val="22"/>
                <w:lang w:eastAsia="en-US"/>
              </w:rPr>
              <w:t>пошук</w:t>
            </w:r>
            <w:proofErr w:type="spellEnd"/>
            <w:r>
              <w:rPr>
                <w:szCs w:val="22"/>
                <w:lang w:eastAsia="en-US"/>
              </w:rPr>
              <w:t xml:space="preserve">, </w:t>
            </w:r>
            <w:proofErr w:type="spellStart"/>
            <w:r>
              <w:rPr>
                <w:szCs w:val="22"/>
                <w:lang w:eastAsia="en-US"/>
              </w:rPr>
              <w:t>збір</w:t>
            </w:r>
            <w:proofErr w:type="spellEnd"/>
            <w:r>
              <w:rPr>
                <w:szCs w:val="22"/>
                <w:lang w:eastAsia="en-US"/>
              </w:rPr>
              <w:t xml:space="preserve"> та </w:t>
            </w:r>
            <w:proofErr w:type="spellStart"/>
            <w:r>
              <w:rPr>
                <w:szCs w:val="22"/>
                <w:lang w:eastAsia="en-US"/>
              </w:rPr>
              <w:t>аналіз</w:t>
            </w:r>
            <w:proofErr w:type="spellEnd"/>
            <w:r>
              <w:rPr>
                <w:szCs w:val="22"/>
                <w:lang w:eastAsia="en-US"/>
              </w:rPr>
              <w:t xml:space="preserve"> </w:t>
            </w:r>
            <w:proofErr w:type="spellStart"/>
            <w:r>
              <w:rPr>
                <w:szCs w:val="22"/>
                <w:lang w:eastAsia="en-US"/>
              </w:rPr>
              <w:t>загальнодоступної</w:t>
            </w:r>
            <w:proofErr w:type="spellEnd"/>
            <w:r>
              <w:rPr>
                <w:szCs w:val="22"/>
                <w:lang w:eastAsia="en-US"/>
              </w:rPr>
              <w:t xml:space="preserve"> </w:t>
            </w:r>
            <w:proofErr w:type="spellStart"/>
            <w:r>
              <w:rPr>
                <w:szCs w:val="22"/>
                <w:lang w:eastAsia="en-US"/>
              </w:rPr>
              <w:t>відкритої</w:t>
            </w:r>
            <w:proofErr w:type="spellEnd"/>
            <w:r>
              <w:rPr>
                <w:szCs w:val="22"/>
                <w:lang w:eastAsia="en-US"/>
              </w:rPr>
              <w:t xml:space="preserve"> </w:t>
            </w:r>
            <w:proofErr w:type="spellStart"/>
            <w:r>
              <w:rPr>
                <w:szCs w:val="22"/>
                <w:lang w:eastAsia="en-US"/>
              </w:rPr>
              <w:t>інформації</w:t>
            </w:r>
            <w:proofErr w:type="spellEnd"/>
            <w:r>
              <w:rPr>
                <w:szCs w:val="22"/>
                <w:lang w:eastAsia="en-US"/>
              </w:rPr>
              <w:t xml:space="preserve"> про </w:t>
            </w:r>
            <w:proofErr w:type="spellStart"/>
            <w:r>
              <w:rPr>
                <w:szCs w:val="22"/>
                <w:lang w:eastAsia="en-US"/>
              </w:rPr>
              <w:t>ціни</w:t>
            </w:r>
            <w:proofErr w:type="spellEnd"/>
            <w:r>
              <w:rPr>
                <w:szCs w:val="22"/>
                <w:lang w:eastAsia="en-US"/>
              </w:rPr>
              <w:t xml:space="preserve"> на момент </w:t>
            </w:r>
            <w:proofErr w:type="spellStart"/>
            <w:r>
              <w:rPr>
                <w:szCs w:val="22"/>
                <w:lang w:eastAsia="en-US"/>
              </w:rPr>
              <w:t>вивчення</w:t>
            </w:r>
            <w:proofErr w:type="spellEnd"/>
            <w:r>
              <w:rPr>
                <w:szCs w:val="22"/>
                <w:lang w:eastAsia="en-US"/>
              </w:rPr>
              <w:t xml:space="preserve"> ринку. </w:t>
            </w:r>
            <w:proofErr w:type="spellStart"/>
            <w:r>
              <w:rPr>
                <w:szCs w:val="22"/>
                <w:lang w:eastAsia="en-US"/>
              </w:rPr>
              <w:t>Вивчено</w:t>
            </w:r>
            <w:proofErr w:type="spellEnd"/>
            <w:r>
              <w:rPr>
                <w:szCs w:val="22"/>
                <w:lang w:eastAsia="en-US"/>
              </w:rPr>
              <w:t xml:space="preserve"> </w:t>
            </w:r>
            <w:proofErr w:type="spellStart"/>
            <w:r>
              <w:rPr>
                <w:szCs w:val="22"/>
                <w:lang w:eastAsia="en-US"/>
              </w:rPr>
              <w:t>ціни</w:t>
            </w:r>
            <w:proofErr w:type="spellEnd"/>
            <w:r>
              <w:rPr>
                <w:szCs w:val="22"/>
                <w:lang w:eastAsia="en-US"/>
              </w:rPr>
              <w:t xml:space="preserve"> з </w:t>
            </w:r>
            <w:proofErr w:type="spellStart"/>
            <w:r>
              <w:rPr>
                <w:szCs w:val="22"/>
                <w:lang w:eastAsia="en-US"/>
              </w:rPr>
              <w:t>наступних</w:t>
            </w:r>
            <w:proofErr w:type="spellEnd"/>
            <w:r>
              <w:rPr>
                <w:szCs w:val="22"/>
                <w:lang w:eastAsia="en-US"/>
              </w:rPr>
              <w:t xml:space="preserve"> </w:t>
            </w:r>
            <w:proofErr w:type="spellStart"/>
            <w:r>
              <w:rPr>
                <w:szCs w:val="22"/>
                <w:lang w:eastAsia="en-US"/>
              </w:rPr>
              <w:t>інтернет-ресурсів</w:t>
            </w:r>
            <w:proofErr w:type="spellEnd"/>
            <w:r>
              <w:rPr>
                <w:szCs w:val="22"/>
                <w:lang w:eastAsia="en-US"/>
              </w:rPr>
              <w:t>:</w:t>
            </w:r>
          </w:p>
          <w:p w:rsidR="00062E7D" w:rsidRDefault="00062E7D" w:rsidP="00062E7D">
            <w:pPr>
              <w:widowControl w:val="0"/>
              <w:rPr>
                <w:color w:val="000000"/>
                <w:sz w:val="22"/>
              </w:rPr>
            </w:pPr>
            <w:r>
              <w:rPr>
                <w:color w:val="0070C0"/>
                <w:szCs w:val="22"/>
              </w:rPr>
              <w:t xml:space="preserve">- </w:t>
            </w:r>
            <w:r w:rsidRPr="0067184B">
              <w:rPr>
                <w:color w:val="0070C0"/>
                <w:sz w:val="22"/>
              </w:rPr>
              <w:t>Epicentrk.ua</w:t>
            </w:r>
            <w:r>
              <w:rPr>
                <w:color w:val="000000"/>
                <w:sz w:val="22"/>
              </w:rPr>
              <w:t>;</w:t>
            </w:r>
          </w:p>
          <w:p w:rsidR="00062E7D" w:rsidRDefault="00062E7D" w:rsidP="00062E7D">
            <w:pPr>
              <w:widowControl w:val="0"/>
              <w:rPr>
                <w:color w:val="000000"/>
                <w:sz w:val="22"/>
              </w:rPr>
            </w:pPr>
            <w:r>
              <w:rPr>
                <w:color w:val="000000"/>
                <w:sz w:val="22"/>
              </w:rPr>
              <w:t xml:space="preserve">- </w:t>
            </w:r>
            <w:r w:rsidRPr="0067184B">
              <w:rPr>
                <w:color w:val="0070C0"/>
                <w:sz w:val="22"/>
              </w:rPr>
              <w:t>Nl.ua</w:t>
            </w:r>
            <w:r>
              <w:rPr>
                <w:color w:val="000000"/>
                <w:sz w:val="22"/>
              </w:rPr>
              <w:t>;</w:t>
            </w:r>
          </w:p>
          <w:p w:rsidR="00062E7D" w:rsidRDefault="00062E7D" w:rsidP="00062E7D">
            <w:pPr>
              <w:widowControl w:val="0"/>
              <w:rPr>
                <w:color w:val="000000"/>
                <w:sz w:val="22"/>
              </w:rPr>
            </w:pPr>
            <w:r>
              <w:rPr>
                <w:color w:val="000000"/>
                <w:sz w:val="22"/>
              </w:rPr>
              <w:t xml:space="preserve">- </w:t>
            </w:r>
            <w:r w:rsidRPr="0067184B">
              <w:rPr>
                <w:color w:val="0070C0"/>
                <w:sz w:val="22"/>
              </w:rPr>
              <w:t>Flagma.ua</w:t>
            </w:r>
            <w:r>
              <w:rPr>
                <w:color w:val="000000"/>
                <w:sz w:val="22"/>
              </w:rPr>
              <w:t>;</w:t>
            </w:r>
          </w:p>
          <w:p w:rsidR="00062E7D" w:rsidRPr="007101A5" w:rsidRDefault="00062E7D" w:rsidP="00062E7D">
            <w:pPr>
              <w:rPr>
                <w:i/>
                <w:lang w:val="uk-UA"/>
              </w:rPr>
            </w:pPr>
            <w:r>
              <w:rPr>
                <w:color w:val="000000"/>
                <w:sz w:val="22"/>
              </w:rPr>
              <w:t xml:space="preserve">- </w:t>
            </w:r>
            <w:r w:rsidRPr="0067184B">
              <w:rPr>
                <w:color w:val="0070C0"/>
                <w:sz w:val="22"/>
              </w:rPr>
              <w:t>Ars.ua</w:t>
            </w:r>
            <w:r>
              <w:rPr>
                <w:color w:val="000000"/>
                <w:sz w:val="22"/>
              </w:rPr>
              <w:t>;</w:t>
            </w:r>
          </w:p>
        </w:tc>
      </w:tr>
    </w:tbl>
    <w:p w:rsidR="006F428D" w:rsidRPr="007101A5" w:rsidRDefault="006F428D" w:rsidP="00A12478">
      <w:pPr>
        <w:rPr>
          <w:b/>
          <w:lang w:val="uk-UA"/>
        </w:rPr>
      </w:pPr>
    </w:p>
    <w:p w:rsidR="006926A0" w:rsidRPr="003D35A9" w:rsidRDefault="006926A0" w:rsidP="006926A0">
      <w:pPr>
        <w:ind w:firstLine="567"/>
        <w:jc w:val="both"/>
        <w:rPr>
          <w:lang w:val="uk-UA"/>
        </w:rPr>
      </w:pPr>
      <w:r w:rsidRPr="003D35A9">
        <w:rPr>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206" w:type="dxa"/>
        <w:tblInd w:w="-5" w:type="dxa"/>
        <w:tblLayout w:type="fixed"/>
        <w:tblCellMar>
          <w:top w:w="30" w:type="dxa"/>
          <w:left w:w="60" w:type="dxa"/>
          <w:bottom w:w="30" w:type="dxa"/>
          <w:right w:w="30" w:type="dxa"/>
        </w:tblCellMar>
        <w:tblLook w:val="0000" w:firstRow="0" w:lastRow="0" w:firstColumn="0" w:lastColumn="0" w:noHBand="0" w:noVBand="0"/>
      </w:tblPr>
      <w:tblGrid>
        <w:gridCol w:w="567"/>
        <w:gridCol w:w="1844"/>
        <w:gridCol w:w="927"/>
        <w:gridCol w:w="1134"/>
        <w:gridCol w:w="5734"/>
      </w:tblGrid>
      <w:tr w:rsidR="00062E7D" w:rsidRPr="009C7A0C" w:rsidTr="008A01DE">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62E7D" w:rsidRPr="009C7A0C" w:rsidRDefault="00062E7D" w:rsidP="008A01DE">
            <w:pPr>
              <w:widowControl w:val="0"/>
              <w:jc w:val="center"/>
              <w:rPr>
                <w:b/>
                <w:sz w:val="22"/>
                <w:szCs w:val="22"/>
              </w:rPr>
            </w:pPr>
            <w:bookmarkStart w:id="0" w:name="_GoBack"/>
            <w:bookmarkEnd w:id="0"/>
            <w:r w:rsidRPr="009C7A0C">
              <w:rPr>
                <w:b/>
                <w:sz w:val="22"/>
                <w:szCs w:val="22"/>
              </w:rPr>
              <w:t>№ п/п</w:t>
            </w:r>
          </w:p>
        </w:tc>
        <w:tc>
          <w:tcPr>
            <w:tcW w:w="18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62E7D" w:rsidRPr="009C7A0C" w:rsidRDefault="00062E7D" w:rsidP="008A01DE">
            <w:pPr>
              <w:widowControl w:val="0"/>
              <w:jc w:val="center"/>
              <w:rPr>
                <w:b/>
                <w:sz w:val="22"/>
                <w:szCs w:val="22"/>
              </w:rPr>
            </w:pPr>
            <w:proofErr w:type="spellStart"/>
            <w:r w:rsidRPr="009C7A0C">
              <w:rPr>
                <w:b/>
                <w:sz w:val="22"/>
                <w:szCs w:val="22"/>
              </w:rPr>
              <w:t>Найменування</w:t>
            </w:r>
            <w:proofErr w:type="spellEnd"/>
          </w:p>
          <w:p w:rsidR="00062E7D" w:rsidRPr="009C7A0C" w:rsidRDefault="00062E7D" w:rsidP="008A01DE">
            <w:pPr>
              <w:widowControl w:val="0"/>
              <w:jc w:val="center"/>
              <w:rPr>
                <w:b/>
                <w:sz w:val="22"/>
                <w:szCs w:val="22"/>
              </w:rPr>
            </w:pPr>
            <w:r w:rsidRPr="009C7A0C">
              <w:rPr>
                <w:b/>
                <w:sz w:val="22"/>
                <w:szCs w:val="22"/>
                <w:lang w:val="uk-UA"/>
              </w:rPr>
              <w:t>Т</w:t>
            </w:r>
            <w:proofErr w:type="spellStart"/>
            <w:r w:rsidRPr="009C7A0C">
              <w:rPr>
                <w:b/>
                <w:sz w:val="22"/>
                <w:szCs w:val="22"/>
              </w:rPr>
              <w:t>овару</w:t>
            </w:r>
            <w:proofErr w:type="spellEnd"/>
          </w:p>
        </w:tc>
        <w:tc>
          <w:tcPr>
            <w:tcW w:w="9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62E7D" w:rsidRPr="009C7A0C" w:rsidRDefault="00062E7D" w:rsidP="008A01DE">
            <w:pPr>
              <w:widowControl w:val="0"/>
              <w:jc w:val="center"/>
              <w:rPr>
                <w:b/>
                <w:sz w:val="20"/>
                <w:szCs w:val="20"/>
                <w:lang w:val="uk-UA"/>
              </w:rPr>
            </w:pPr>
            <w:r w:rsidRPr="009C7A0C">
              <w:rPr>
                <w:b/>
                <w:sz w:val="20"/>
                <w:szCs w:val="20"/>
                <w:lang w:val="uk-UA"/>
              </w:rPr>
              <w:t>Одиниця</w:t>
            </w:r>
          </w:p>
          <w:p w:rsidR="00062E7D" w:rsidRPr="009C7A0C" w:rsidRDefault="00062E7D" w:rsidP="008A01DE">
            <w:pPr>
              <w:widowControl w:val="0"/>
              <w:jc w:val="center"/>
              <w:rPr>
                <w:b/>
                <w:sz w:val="22"/>
                <w:szCs w:val="22"/>
              </w:rPr>
            </w:pPr>
            <w:r w:rsidRPr="009C7A0C">
              <w:rPr>
                <w:b/>
                <w:sz w:val="20"/>
                <w:szCs w:val="20"/>
                <w:lang w:val="uk-UA"/>
              </w:rPr>
              <w:t>виміру</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62E7D" w:rsidRPr="009C7A0C" w:rsidRDefault="00062E7D" w:rsidP="008A01DE">
            <w:pPr>
              <w:widowControl w:val="0"/>
              <w:jc w:val="center"/>
              <w:rPr>
                <w:b/>
                <w:sz w:val="22"/>
                <w:szCs w:val="22"/>
              </w:rPr>
            </w:pPr>
            <w:proofErr w:type="spellStart"/>
            <w:r w:rsidRPr="009C7A0C">
              <w:rPr>
                <w:b/>
                <w:sz w:val="22"/>
                <w:szCs w:val="22"/>
              </w:rPr>
              <w:t>Кількість</w:t>
            </w:r>
            <w:proofErr w:type="spellEnd"/>
          </w:p>
        </w:tc>
        <w:tc>
          <w:tcPr>
            <w:tcW w:w="57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62E7D" w:rsidRPr="009C7A0C" w:rsidRDefault="00062E7D" w:rsidP="008A01DE">
            <w:pPr>
              <w:widowControl w:val="0"/>
              <w:jc w:val="center"/>
              <w:rPr>
                <w:b/>
                <w:sz w:val="22"/>
                <w:szCs w:val="22"/>
                <w:lang w:val="uk-UA"/>
              </w:rPr>
            </w:pPr>
            <w:r>
              <w:rPr>
                <w:b/>
                <w:sz w:val="22"/>
                <w:szCs w:val="22"/>
                <w:lang w:val="uk-UA"/>
              </w:rPr>
              <w:t>*</w:t>
            </w:r>
            <w:r w:rsidRPr="009C7A0C">
              <w:rPr>
                <w:b/>
                <w:sz w:val="22"/>
                <w:szCs w:val="22"/>
                <w:lang w:val="uk-UA"/>
              </w:rPr>
              <w:t xml:space="preserve">Технічні та якісні характеристики </w:t>
            </w:r>
          </w:p>
          <w:p w:rsidR="00062E7D" w:rsidRPr="009C7A0C" w:rsidRDefault="00062E7D" w:rsidP="008A01DE">
            <w:pPr>
              <w:widowControl w:val="0"/>
              <w:jc w:val="center"/>
              <w:rPr>
                <w:b/>
                <w:sz w:val="22"/>
                <w:szCs w:val="22"/>
              </w:rPr>
            </w:pPr>
            <w:r w:rsidRPr="009C7A0C">
              <w:rPr>
                <w:b/>
                <w:sz w:val="22"/>
                <w:szCs w:val="22"/>
                <w:lang w:val="uk-UA"/>
              </w:rPr>
              <w:t>предмета закупівлі</w:t>
            </w:r>
          </w:p>
        </w:tc>
      </w:tr>
      <w:tr w:rsidR="00062E7D" w:rsidRPr="009C7A0C" w:rsidTr="008A01DE">
        <w:tc>
          <w:tcPr>
            <w:tcW w:w="567" w:type="dxa"/>
            <w:tcBorders>
              <w:top w:val="single" w:sz="4" w:space="0" w:color="auto"/>
              <w:left w:val="single" w:sz="4" w:space="0" w:color="auto"/>
              <w:bottom w:val="single" w:sz="4" w:space="0" w:color="auto"/>
              <w:right w:val="single" w:sz="4" w:space="0" w:color="auto"/>
            </w:tcBorders>
          </w:tcPr>
          <w:p w:rsidR="00062E7D" w:rsidRPr="009C7A0C" w:rsidRDefault="00062E7D" w:rsidP="008A01DE">
            <w:pPr>
              <w:suppressAutoHyphens/>
              <w:ind w:left="162"/>
              <w:rPr>
                <w:bCs/>
                <w:lang w:val="uk-UA"/>
              </w:rPr>
            </w:pPr>
            <w:r w:rsidRPr="009C7A0C">
              <w:rPr>
                <w:bCs/>
                <w:lang w:val="uk-UA"/>
              </w:rPr>
              <w:t>1</w:t>
            </w:r>
          </w:p>
        </w:tc>
        <w:tc>
          <w:tcPr>
            <w:tcW w:w="1844" w:type="dxa"/>
            <w:tcBorders>
              <w:top w:val="single" w:sz="4" w:space="0" w:color="auto"/>
              <w:left w:val="single" w:sz="4" w:space="0" w:color="auto"/>
              <w:bottom w:val="single" w:sz="4" w:space="0" w:color="auto"/>
              <w:right w:val="single" w:sz="4" w:space="0" w:color="auto"/>
            </w:tcBorders>
            <w:vAlign w:val="center"/>
          </w:tcPr>
          <w:p w:rsidR="00062E7D" w:rsidRPr="009C7A0C" w:rsidRDefault="00062E7D" w:rsidP="008A01DE">
            <w:pPr>
              <w:jc w:val="center"/>
            </w:pPr>
            <w:proofErr w:type="spellStart"/>
            <w:r w:rsidRPr="009C7A0C">
              <w:t>Холодний</w:t>
            </w:r>
            <w:proofErr w:type="spellEnd"/>
            <w:r w:rsidRPr="009C7A0C">
              <w:t xml:space="preserve"> асфальт</w:t>
            </w:r>
          </w:p>
        </w:tc>
        <w:tc>
          <w:tcPr>
            <w:tcW w:w="927" w:type="dxa"/>
            <w:tcBorders>
              <w:top w:val="single" w:sz="4" w:space="0" w:color="auto"/>
              <w:left w:val="single" w:sz="4" w:space="0" w:color="auto"/>
              <w:bottom w:val="single" w:sz="4" w:space="0" w:color="auto"/>
              <w:right w:val="single" w:sz="4" w:space="0" w:color="auto"/>
            </w:tcBorders>
            <w:vAlign w:val="center"/>
          </w:tcPr>
          <w:p w:rsidR="00062E7D" w:rsidRPr="009C7A0C" w:rsidRDefault="00062E7D" w:rsidP="008A01DE">
            <w:pPr>
              <w:jc w:val="center"/>
              <w:rPr>
                <w:lang w:eastAsia="uk-UA"/>
              </w:rPr>
            </w:pPr>
            <w:proofErr w:type="spellStart"/>
            <w:r w:rsidRPr="009C7A0C">
              <w:rPr>
                <w:lang w:eastAsia="uk-UA"/>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62E7D" w:rsidRPr="009C7A0C" w:rsidRDefault="00062E7D" w:rsidP="008A01DE">
            <w:pPr>
              <w:jc w:val="center"/>
            </w:pPr>
            <w:r w:rsidRPr="009C7A0C">
              <w:t>40</w:t>
            </w:r>
          </w:p>
        </w:tc>
        <w:tc>
          <w:tcPr>
            <w:tcW w:w="5734" w:type="dxa"/>
            <w:tcBorders>
              <w:top w:val="single" w:sz="4" w:space="0" w:color="auto"/>
              <w:left w:val="single" w:sz="4" w:space="0" w:color="auto"/>
              <w:bottom w:val="single" w:sz="4" w:space="0" w:color="auto"/>
              <w:right w:val="single" w:sz="4" w:space="0" w:color="auto"/>
            </w:tcBorders>
            <w:vAlign w:val="center"/>
          </w:tcPr>
          <w:p w:rsidR="00062E7D" w:rsidRPr="009C7A0C" w:rsidRDefault="00062E7D" w:rsidP="008A01DE">
            <w:proofErr w:type="spellStart"/>
            <w:r w:rsidRPr="009C7A0C">
              <w:t>Застосування</w:t>
            </w:r>
            <w:proofErr w:type="spellEnd"/>
            <w:r w:rsidRPr="009C7A0C">
              <w:t>:</w:t>
            </w:r>
            <w:r w:rsidRPr="009C7A0C">
              <w:t> </w:t>
            </w:r>
            <w:r w:rsidRPr="009C7A0C">
              <w:t xml:space="preserve"> </w:t>
            </w:r>
            <w:proofErr w:type="spellStart"/>
            <w:r w:rsidRPr="009C7A0C">
              <w:t>Застосовується</w:t>
            </w:r>
            <w:proofErr w:type="spellEnd"/>
            <w:r w:rsidRPr="009C7A0C">
              <w:t xml:space="preserve"> при температурах </w:t>
            </w:r>
            <w:proofErr w:type="spellStart"/>
            <w:r w:rsidRPr="009C7A0C">
              <w:t>близько</w:t>
            </w:r>
            <w:proofErr w:type="spellEnd"/>
            <w:r w:rsidRPr="009C7A0C">
              <w:t xml:space="preserve"> 0 °С;</w:t>
            </w:r>
          </w:p>
          <w:p w:rsidR="00062E7D" w:rsidRPr="009C7A0C" w:rsidRDefault="00062E7D" w:rsidP="008A01DE">
            <w:r w:rsidRPr="009C7A0C">
              <w:t xml:space="preserve">Основа: </w:t>
            </w:r>
            <w:proofErr w:type="spellStart"/>
            <w:r w:rsidRPr="009C7A0C">
              <w:t>холодний</w:t>
            </w:r>
            <w:proofErr w:type="spellEnd"/>
            <w:r w:rsidRPr="009C7A0C">
              <w:t xml:space="preserve"> асфальт;</w:t>
            </w:r>
          </w:p>
          <w:p w:rsidR="00062E7D" w:rsidRPr="009C7A0C" w:rsidRDefault="00062E7D" w:rsidP="008A01DE">
            <w:r w:rsidRPr="009C7A0C">
              <w:t xml:space="preserve">Сфера </w:t>
            </w:r>
            <w:proofErr w:type="spellStart"/>
            <w:r w:rsidRPr="009C7A0C">
              <w:t>застосування</w:t>
            </w:r>
            <w:proofErr w:type="spellEnd"/>
            <w:r w:rsidRPr="009C7A0C">
              <w:t xml:space="preserve">: для </w:t>
            </w:r>
            <w:proofErr w:type="spellStart"/>
            <w:r w:rsidRPr="009C7A0C">
              <w:t>зовнішніх</w:t>
            </w:r>
            <w:proofErr w:type="spellEnd"/>
            <w:r w:rsidRPr="009C7A0C">
              <w:t xml:space="preserve"> </w:t>
            </w:r>
            <w:proofErr w:type="spellStart"/>
            <w:r w:rsidRPr="009C7A0C">
              <w:t>робіт</w:t>
            </w:r>
            <w:proofErr w:type="spellEnd"/>
            <w:r w:rsidRPr="009C7A0C">
              <w:t>;</w:t>
            </w:r>
          </w:p>
          <w:p w:rsidR="00062E7D" w:rsidRPr="009C7A0C" w:rsidRDefault="00062E7D" w:rsidP="008A01DE">
            <w:r w:rsidRPr="009C7A0C">
              <w:t xml:space="preserve">Тип: </w:t>
            </w:r>
            <w:proofErr w:type="spellStart"/>
            <w:r w:rsidRPr="009C7A0C">
              <w:t>ремонтна</w:t>
            </w:r>
            <w:proofErr w:type="spellEnd"/>
            <w:r w:rsidRPr="009C7A0C">
              <w:t>;</w:t>
            </w:r>
          </w:p>
          <w:p w:rsidR="00062E7D" w:rsidRPr="009C7A0C" w:rsidRDefault="00062E7D" w:rsidP="008A01DE">
            <w:r w:rsidRPr="009C7A0C">
              <w:rPr>
                <w:color w:val="000000"/>
              </w:rPr>
              <w:t>Форма поставки: тара по 25 кг;</w:t>
            </w:r>
          </w:p>
        </w:tc>
      </w:tr>
    </w:tbl>
    <w:p w:rsidR="00062E7D" w:rsidRDefault="00062E7D" w:rsidP="00062E7D">
      <w:pPr>
        <w:keepNext/>
        <w:jc w:val="both"/>
        <w:rPr>
          <w:b/>
          <w:i/>
          <w:color w:val="000000" w:themeColor="text1"/>
          <w:sz w:val="22"/>
          <w:szCs w:val="22"/>
          <w:lang w:val="uk-UA"/>
        </w:rPr>
      </w:pPr>
      <w:r w:rsidRPr="002A02A3">
        <w:rPr>
          <w:b/>
          <w:i/>
          <w:color w:val="000000" w:themeColor="text1"/>
          <w:sz w:val="22"/>
          <w:szCs w:val="22"/>
          <w:lang w:val="uk-UA"/>
        </w:rPr>
        <w:t>Примітка:</w:t>
      </w:r>
    </w:p>
    <w:p w:rsidR="00062E7D" w:rsidRPr="002A02A3" w:rsidRDefault="00062E7D" w:rsidP="00062E7D">
      <w:pPr>
        <w:keepNext/>
        <w:jc w:val="both"/>
        <w:rPr>
          <w:b/>
          <w:i/>
          <w:color w:val="000000" w:themeColor="text1"/>
          <w:sz w:val="22"/>
          <w:szCs w:val="22"/>
          <w:lang w:val="uk-UA"/>
        </w:rPr>
      </w:pPr>
      <w:r>
        <w:rPr>
          <w:b/>
          <w:i/>
          <w:color w:val="000000" w:themeColor="text1"/>
          <w:sz w:val="22"/>
          <w:szCs w:val="22"/>
          <w:lang w:val="uk-UA"/>
        </w:rPr>
        <w:t xml:space="preserve">* </w:t>
      </w:r>
      <w:r w:rsidRPr="002A02A3">
        <w:rPr>
          <w:i/>
          <w:color w:val="000000" w:themeColor="text1"/>
          <w:sz w:val="22"/>
          <w:szCs w:val="22"/>
          <w:lang w:val="uk-UA"/>
        </w:rPr>
        <w:t>в</w:t>
      </w:r>
      <w:proofErr w:type="spellStart"/>
      <w:r w:rsidRPr="002A02A3">
        <w:rPr>
          <w:i/>
          <w:color w:val="000000" w:themeColor="text1"/>
          <w:sz w:val="22"/>
          <w:szCs w:val="22"/>
        </w:rPr>
        <w:t>ідхилення</w:t>
      </w:r>
      <w:proofErr w:type="spellEnd"/>
      <w:r w:rsidRPr="002A02A3">
        <w:rPr>
          <w:i/>
          <w:color w:val="000000" w:themeColor="text1"/>
          <w:sz w:val="22"/>
          <w:szCs w:val="22"/>
        </w:rPr>
        <w:t xml:space="preserve"> </w:t>
      </w:r>
      <w:proofErr w:type="spellStart"/>
      <w:r w:rsidRPr="002A02A3">
        <w:rPr>
          <w:i/>
          <w:color w:val="000000" w:themeColor="text1"/>
          <w:sz w:val="22"/>
          <w:szCs w:val="22"/>
        </w:rPr>
        <w:t>від</w:t>
      </w:r>
      <w:proofErr w:type="spellEnd"/>
      <w:r w:rsidRPr="002A02A3">
        <w:rPr>
          <w:i/>
          <w:color w:val="000000" w:themeColor="text1"/>
          <w:sz w:val="22"/>
          <w:szCs w:val="22"/>
          <w:lang w:val="uk-UA"/>
        </w:rPr>
        <w:t xml:space="preserve"> зазначених</w:t>
      </w:r>
      <w:r w:rsidRPr="002A02A3">
        <w:rPr>
          <w:i/>
          <w:color w:val="000000" w:themeColor="text1"/>
          <w:sz w:val="22"/>
          <w:szCs w:val="22"/>
        </w:rPr>
        <w:t xml:space="preserve"> </w:t>
      </w:r>
      <w:proofErr w:type="spellStart"/>
      <w:r w:rsidRPr="002A02A3">
        <w:rPr>
          <w:i/>
          <w:color w:val="000000" w:themeColor="text1"/>
          <w:sz w:val="22"/>
          <w:szCs w:val="22"/>
        </w:rPr>
        <w:t>технічних</w:t>
      </w:r>
      <w:proofErr w:type="spellEnd"/>
      <w:r w:rsidRPr="002A02A3">
        <w:rPr>
          <w:i/>
          <w:color w:val="000000" w:themeColor="text1"/>
          <w:sz w:val="22"/>
          <w:szCs w:val="22"/>
          <w:lang w:val="uk-UA"/>
        </w:rPr>
        <w:t xml:space="preserve"> та якісних </w:t>
      </w:r>
      <w:r w:rsidRPr="002A02A3">
        <w:rPr>
          <w:i/>
          <w:color w:val="000000" w:themeColor="text1"/>
          <w:sz w:val="22"/>
          <w:szCs w:val="22"/>
        </w:rPr>
        <w:t xml:space="preserve"> характеристик</w:t>
      </w:r>
      <w:r>
        <w:rPr>
          <w:i/>
          <w:color w:val="000000" w:themeColor="text1"/>
          <w:sz w:val="22"/>
          <w:szCs w:val="22"/>
          <w:lang w:val="uk-UA"/>
        </w:rPr>
        <w:t xml:space="preserve"> предмета закупівлі</w:t>
      </w:r>
      <w:r>
        <w:rPr>
          <w:color w:val="000000" w:themeColor="text1"/>
          <w:sz w:val="22"/>
          <w:szCs w:val="22"/>
          <w:lang w:val="uk-UA"/>
        </w:rPr>
        <w:t xml:space="preserve"> </w:t>
      </w:r>
      <w:r w:rsidRPr="002A02A3">
        <w:rPr>
          <w:sz w:val="22"/>
          <w:szCs w:val="22"/>
        </w:rPr>
        <w:t xml:space="preserve">не </w:t>
      </w:r>
      <w:proofErr w:type="spellStart"/>
      <w:r w:rsidRPr="002A02A3">
        <w:rPr>
          <w:sz w:val="22"/>
          <w:szCs w:val="22"/>
        </w:rPr>
        <w:t>допускається</w:t>
      </w:r>
      <w:proofErr w:type="spellEnd"/>
      <w:r w:rsidRPr="002A02A3">
        <w:rPr>
          <w:sz w:val="22"/>
          <w:szCs w:val="22"/>
        </w:rPr>
        <w:t>.</w:t>
      </w:r>
    </w:p>
    <w:p w:rsidR="00A256E7" w:rsidRPr="00062E7D"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Default="00A256E7"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3D35A9">
      <w:pPr>
        <w:widowControl w:val="0"/>
        <w:autoSpaceDE w:val="0"/>
        <w:autoSpaceDN w:val="0"/>
        <w:adjustRightInd w:val="0"/>
        <w:contextualSpacing/>
        <w:jc w:val="both"/>
        <w:rPr>
          <w:color w:val="000000"/>
          <w:sz w:val="26"/>
          <w:szCs w:val="26"/>
          <w:lang w:val="uk-UA"/>
        </w:rPr>
      </w:pPr>
    </w:p>
    <w:sectPr w:rsidR="00A256E7" w:rsidRPr="007101A5" w:rsidSect="00F318CA">
      <w:headerReference w:type="even" r:id="rId27"/>
      <w:headerReference w:type="default" r:id="rId28"/>
      <w:footerReference w:type="even" r:id="rId29"/>
      <w:footerReference w:type="default" r:id="rId30"/>
      <w:headerReference w:type="first" r:id="rId31"/>
      <w:footerReference w:type="first" r:id="rId32"/>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66A" w:rsidRDefault="0065166A">
      <w:r>
        <w:separator/>
      </w:r>
    </w:p>
  </w:endnote>
  <w:endnote w:type="continuationSeparator" w:id="0">
    <w:p w:rsidR="0065166A" w:rsidRDefault="0065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8D2EEC"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F2AB53"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801FC0">
      <w:rPr>
        <w:sz w:val="20"/>
        <w:szCs w:val="20"/>
        <w:lang w:val="uk-UA"/>
      </w:rPr>
      <w:t xml:space="preserve">Холодний асфальт, код ДК 021:2015 - 44110000-4 - Конструкційні матеріали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3D35A9">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3D35A9">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66A" w:rsidRDefault="0065166A">
      <w:r>
        <w:separator/>
      </w:r>
    </w:p>
  </w:footnote>
  <w:footnote w:type="continuationSeparator" w:id="0">
    <w:p w:rsidR="0065166A" w:rsidRDefault="006516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8D2EEC"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8A39B9"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50340" cy="2914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340" cy="29146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2E7D"/>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35A9"/>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66A"/>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1FC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2EE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13B"/>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259B8B"/>
  <w15:chartTrackingRefBased/>
  <w15:docId w15:val="{C4B2036C-7E59-486A-A7F1-A107798B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144464840">
      <w:bodyDiv w:val="1"/>
      <w:marLeft w:val="0"/>
      <w:marRight w:val="0"/>
      <w:marTop w:val="0"/>
      <w:marBottom w:val="0"/>
      <w:divBdr>
        <w:top w:val="none" w:sz="0" w:space="0" w:color="auto"/>
        <w:left w:val="none" w:sz="0" w:space="0" w:color="auto"/>
        <w:bottom w:val="none" w:sz="0" w:space="0" w:color="auto"/>
        <w:right w:val="none" w:sz="0" w:space="0" w:color="auto"/>
      </w:divBdr>
      <w:divsChild>
        <w:div w:id="484323746">
          <w:marLeft w:val="0"/>
          <w:marRight w:val="0"/>
          <w:marTop w:val="0"/>
          <w:marBottom w:val="0"/>
          <w:divBdr>
            <w:top w:val="none" w:sz="0" w:space="0" w:color="auto"/>
            <w:left w:val="none" w:sz="0" w:space="0" w:color="auto"/>
            <w:bottom w:val="none" w:sz="0" w:space="0" w:color="auto"/>
            <w:right w:val="none" w:sz="0" w:space="0" w:color="auto"/>
          </w:divBdr>
        </w:div>
      </w:divsChild>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au@knaufcenter.com.ua" TargetMode="External"/><Relationship Id="rId18" Type="http://schemas.openxmlformats.org/officeDocument/2006/relationships/hyperlink" Target="mailto:skstorgads@gmail.com" TargetMode="External"/><Relationship Id="rId26" Type="http://schemas.openxmlformats.org/officeDocument/2006/relationships/hyperlink" Target="mailto:info@oldimarket.com.ua" TargetMode="External"/><Relationship Id="rId3" Type="http://schemas.openxmlformats.org/officeDocument/2006/relationships/styles" Target="styles.xml"/><Relationship Id="rId21" Type="http://schemas.openxmlformats.org/officeDocument/2006/relationships/hyperlink" Target="mailto:info@rockphalt.com.u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itova@atlant.kharkov.com" TargetMode="External"/><Relationship Id="rId17" Type="http://schemas.openxmlformats.org/officeDocument/2006/relationships/hyperlink" Target="mailto:savchenko.roman@ukr.net" TargetMode="External"/><Relationship Id="rId25" Type="http://schemas.openxmlformats.org/officeDocument/2006/relationships/hyperlink" Target="mailto:iskgip@gmail.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rina.ibudmarket@gmail.com" TargetMode="External"/><Relationship Id="rId20" Type="http://schemas.openxmlformats.org/officeDocument/2006/relationships/hyperlink" Target="mailto:stroyoptimakr@gmail.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liukova@atlant.kharkov.com" TargetMode="External"/><Relationship Id="rId24" Type="http://schemas.openxmlformats.org/officeDocument/2006/relationships/hyperlink" Target="mailto:zakupki@trivita.ua"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darweks@gmail.com" TargetMode="External"/><Relationship Id="rId23" Type="http://schemas.openxmlformats.org/officeDocument/2006/relationships/hyperlink" Target="mailto:k0675495910@gmail.com" TargetMode="External"/><Relationship Id="rId28" Type="http://schemas.openxmlformats.org/officeDocument/2006/relationships/header" Target="header2.xml"/><Relationship Id="rId10" Type="http://schemas.openxmlformats.org/officeDocument/2006/relationships/hyperlink" Target="mailto:Tender07042021@gmail.com" TargetMode="External"/><Relationship Id="rId19" Type="http://schemas.openxmlformats.org/officeDocument/2006/relationships/hyperlink" Target="mailto:K3.TENDERKOMPL@EPICENTRK.CO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prozorro.gov.ua/tender/UA-2023-01-26-014383-a/" TargetMode="External"/><Relationship Id="rId14" Type="http://schemas.openxmlformats.org/officeDocument/2006/relationships/hyperlink" Target="mailto:maxim.ukrservres@gmail.com" TargetMode="External"/><Relationship Id="rId22" Type="http://schemas.openxmlformats.org/officeDocument/2006/relationships/hyperlink" Target="mailto:larisa-spd@ukr.net"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545BC-AC77-45C6-ADAD-06AEBB4F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3211</Words>
  <Characters>1831</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4</cp:revision>
  <cp:lastPrinted>2021-11-17T09:02:00Z</cp:lastPrinted>
  <dcterms:created xsi:type="dcterms:W3CDTF">2023-01-26T15:36:00Z</dcterms:created>
  <dcterms:modified xsi:type="dcterms:W3CDTF">2023-01-26T15:44:00Z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