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844CE"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1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6"/>
        <w:gridCol w:w="2992"/>
        <w:gridCol w:w="1857"/>
        <w:gridCol w:w="2158"/>
        <w:gridCol w:w="2123"/>
      </w:tblGrid>
      <w:tr w:rsidR="00A76484" w:rsidRPr="007101A5" w:rsidTr="00085FFE">
        <w:tc>
          <w:tcPr>
            <w:tcW w:w="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46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10"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5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1041"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085FFE">
        <w:tc>
          <w:tcPr>
            <w:tcW w:w="527" w:type="pct"/>
          </w:tcPr>
          <w:p w:rsidR="00A76484" w:rsidRPr="007101A5" w:rsidRDefault="004072F7" w:rsidP="00085FFE">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CB1C8F">
              <w:rPr>
                <w:sz w:val="22"/>
                <w:szCs w:val="22"/>
                <w:lang w:val="uk-UA"/>
              </w:rPr>
              <w:t xml:space="preserve">4.28 </w:t>
            </w:r>
            <w:r w:rsidR="00BD6E95" w:rsidRPr="00085FFE">
              <w:rPr>
                <w:sz w:val="22"/>
                <w:szCs w:val="22"/>
                <w:lang w:val="uk-UA" w:eastAsia="uk-UA"/>
              </w:rPr>
              <w:t>(202</w:t>
            </w:r>
            <w:r w:rsidR="004E76E1" w:rsidRPr="00085FFE">
              <w:rPr>
                <w:sz w:val="22"/>
                <w:szCs w:val="22"/>
                <w:lang w:val="uk-UA" w:eastAsia="uk-UA"/>
              </w:rPr>
              <w:t>3</w:t>
            </w:r>
            <w:r w:rsidR="00A76484" w:rsidRPr="00085FFE">
              <w:rPr>
                <w:sz w:val="22"/>
                <w:szCs w:val="22"/>
                <w:lang w:val="uk-UA" w:eastAsia="uk-UA"/>
              </w:rPr>
              <w:t>)</w:t>
            </w:r>
          </w:p>
        </w:tc>
        <w:tc>
          <w:tcPr>
            <w:tcW w:w="1466" w:type="pct"/>
          </w:tcPr>
          <w:p w:rsidR="00A76484" w:rsidRPr="007101A5" w:rsidRDefault="00CB1C8F" w:rsidP="00A12478">
            <w:pPr>
              <w:widowControl w:val="0"/>
              <w:rPr>
                <w:bCs/>
                <w:sz w:val="22"/>
                <w:szCs w:val="22"/>
                <w:lang w:val="uk-UA"/>
              </w:rPr>
            </w:pPr>
            <w:r>
              <w:rPr>
                <w:b/>
                <w:sz w:val="22"/>
                <w:szCs w:val="22"/>
                <w:lang w:val="uk-UA"/>
              </w:rPr>
              <w:t xml:space="preserve">Кріпильні деталі, </w:t>
            </w:r>
            <w:r w:rsidRPr="00085FFE">
              <w:rPr>
                <w:sz w:val="22"/>
                <w:szCs w:val="22"/>
                <w:lang w:val="uk-UA"/>
              </w:rPr>
              <w:t>код ДК 021:2015 - 44530000-4 - Кріпильні деталі</w:t>
            </w:r>
            <w:r>
              <w:rPr>
                <w:b/>
                <w:sz w:val="22"/>
                <w:szCs w:val="22"/>
                <w:lang w:val="uk-UA"/>
              </w:rPr>
              <w:t xml:space="preserve"> </w:t>
            </w:r>
          </w:p>
        </w:tc>
        <w:tc>
          <w:tcPr>
            <w:tcW w:w="910" w:type="pct"/>
          </w:tcPr>
          <w:p w:rsidR="00A76484" w:rsidRPr="00085FFE" w:rsidRDefault="00CB1C8F" w:rsidP="002D4D30">
            <w:pPr>
              <w:widowControl w:val="0"/>
              <w:jc w:val="center"/>
              <w:rPr>
                <w:sz w:val="22"/>
                <w:szCs w:val="22"/>
                <w:lang w:val="uk-UA"/>
              </w:rPr>
            </w:pPr>
            <w:r w:rsidRPr="00085FFE">
              <w:rPr>
                <w:sz w:val="22"/>
                <w:szCs w:val="22"/>
                <w:lang w:val="uk-UA"/>
              </w:rPr>
              <w:t>39 790,00</w:t>
            </w:r>
            <w:r w:rsidR="00A76484" w:rsidRPr="00085FFE">
              <w:rPr>
                <w:sz w:val="22"/>
                <w:szCs w:val="22"/>
                <w:lang w:val="uk-UA"/>
              </w:rPr>
              <w:t xml:space="preserve"> </w:t>
            </w:r>
          </w:p>
          <w:p w:rsidR="00A76484" w:rsidRPr="00085FFE" w:rsidRDefault="00A76484" w:rsidP="002D4D30">
            <w:pPr>
              <w:widowControl w:val="0"/>
              <w:jc w:val="center"/>
              <w:rPr>
                <w:sz w:val="22"/>
                <w:szCs w:val="22"/>
                <w:lang w:val="uk-UA"/>
              </w:rPr>
            </w:pPr>
            <w:r w:rsidRPr="00085FFE">
              <w:rPr>
                <w:sz w:val="22"/>
                <w:szCs w:val="22"/>
                <w:lang w:val="uk-UA"/>
              </w:rPr>
              <w:t>грн. з ПДВ</w:t>
            </w:r>
          </w:p>
        </w:tc>
        <w:tc>
          <w:tcPr>
            <w:tcW w:w="1057" w:type="pct"/>
          </w:tcPr>
          <w:p w:rsidR="00A76484" w:rsidRPr="00085FFE" w:rsidRDefault="00085FFE" w:rsidP="002D4D30">
            <w:pPr>
              <w:widowControl w:val="0"/>
              <w:jc w:val="center"/>
              <w:rPr>
                <w:sz w:val="22"/>
                <w:szCs w:val="22"/>
                <w:lang w:val="uk-UA"/>
              </w:rPr>
            </w:pPr>
            <w:r w:rsidRPr="00085FFE">
              <w:rPr>
                <w:sz w:val="22"/>
                <w:szCs w:val="22"/>
                <w:lang w:val="uk-UA"/>
              </w:rPr>
              <w:t>33 158,33</w:t>
            </w:r>
            <w:r w:rsidR="00CB1C8F" w:rsidRPr="00085FFE">
              <w:rPr>
                <w:sz w:val="22"/>
                <w:szCs w:val="22"/>
                <w:lang w:val="uk-UA"/>
              </w:rPr>
              <w:t>,00</w:t>
            </w:r>
          </w:p>
          <w:p w:rsidR="00A76484" w:rsidRPr="00085FFE" w:rsidRDefault="00A76484" w:rsidP="002D4D30">
            <w:pPr>
              <w:widowControl w:val="0"/>
              <w:jc w:val="center"/>
              <w:rPr>
                <w:sz w:val="22"/>
                <w:szCs w:val="22"/>
                <w:lang w:val="uk-UA"/>
              </w:rPr>
            </w:pPr>
            <w:r w:rsidRPr="00085FFE">
              <w:rPr>
                <w:sz w:val="22"/>
                <w:szCs w:val="22"/>
                <w:lang w:val="uk-UA"/>
              </w:rPr>
              <w:t xml:space="preserve">грн. без ПДВ </w:t>
            </w:r>
          </w:p>
        </w:tc>
        <w:tc>
          <w:tcPr>
            <w:tcW w:w="1041" w:type="pct"/>
          </w:tcPr>
          <w:p w:rsidR="00A76484" w:rsidRPr="00085FFE" w:rsidRDefault="00CB1C8F" w:rsidP="002D4D30">
            <w:pPr>
              <w:widowControl w:val="0"/>
              <w:jc w:val="center"/>
              <w:rPr>
                <w:color w:val="0000FF"/>
                <w:sz w:val="22"/>
                <w:szCs w:val="22"/>
                <w:lang w:val="uk-UA"/>
              </w:rPr>
            </w:pPr>
            <w:r w:rsidRPr="00085FFE">
              <w:rPr>
                <w:b/>
                <w:sz w:val="22"/>
                <w:szCs w:val="22"/>
                <w:lang w:val="uk-UA"/>
              </w:rPr>
              <w:t>UA-2023-01-30-012834-a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96" w:type="dxa"/>
        <w:tblInd w:w="-30" w:type="dxa"/>
        <w:tblLayout w:type="fixed"/>
        <w:tblCellMar>
          <w:top w:w="30" w:type="dxa"/>
          <w:left w:w="60" w:type="dxa"/>
          <w:bottom w:w="30" w:type="dxa"/>
          <w:right w:w="30" w:type="dxa"/>
        </w:tblCellMar>
        <w:tblLook w:val="0000" w:firstRow="0" w:lastRow="0" w:firstColumn="0" w:lastColumn="0" w:noHBand="0" w:noVBand="0"/>
      </w:tblPr>
      <w:tblGrid>
        <w:gridCol w:w="516"/>
        <w:gridCol w:w="2693"/>
        <w:gridCol w:w="7087"/>
      </w:tblGrid>
      <w:tr w:rsidR="006F428D" w:rsidRPr="007101A5" w:rsidTr="00085FFE">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85FFE" w:rsidRPr="00A72A59" w:rsidRDefault="00085FFE" w:rsidP="00085FFE">
            <w:pPr>
              <w:widowControl w:val="0"/>
              <w:ind w:firstLine="368"/>
              <w:jc w:val="both"/>
              <w:rPr>
                <w:sz w:val="22"/>
                <w:szCs w:val="22"/>
              </w:rPr>
            </w:pPr>
            <w:proofErr w:type="spellStart"/>
            <w:r w:rsidRPr="000B7083">
              <w:rPr>
                <w:b/>
                <w:i/>
                <w:sz w:val="22"/>
                <w:szCs w:val="22"/>
              </w:rPr>
              <w:t>Визначення</w:t>
            </w:r>
            <w:proofErr w:type="spellEnd"/>
            <w:r w:rsidRPr="000B7083">
              <w:rPr>
                <w:b/>
                <w:i/>
                <w:sz w:val="22"/>
                <w:szCs w:val="22"/>
              </w:rPr>
              <w:t xml:space="preserve"> потреби в </w:t>
            </w:r>
            <w:proofErr w:type="spellStart"/>
            <w:r w:rsidRPr="000B7083">
              <w:rPr>
                <w:b/>
                <w:i/>
                <w:sz w:val="22"/>
                <w:szCs w:val="22"/>
              </w:rPr>
              <w:t>закупівлі</w:t>
            </w:r>
            <w:proofErr w:type="spellEnd"/>
            <w:r w:rsidRPr="000B7083">
              <w:rPr>
                <w:b/>
                <w:i/>
                <w:sz w:val="22"/>
                <w:szCs w:val="22"/>
              </w:rPr>
              <w:t>:</w:t>
            </w:r>
            <w:r w:rsidRPr="000B7083">
              <w:rPr>
                <w:sz w:val="22"/>
                <w:szCs w:val="22"/>
              </w:rPr>
              <w:t xml:space="preserve"> </w:t>
            </w:r>
            <w:proofErr w:type="spellStart"/>
            <w:r w:rsidRPr="000B7083">
              <w:rPr>
                <w:sz w:val="22"/>
                <w:szCs w:val="22"/>
              </w:rPr>
              <w:t>Закупівля</w:t>
            </w:r>
            <w:proofErr w:type="spellEnd"/>
            <w:r w:rsidRPr="000B7083">
              <w:rPr>
                <w:sz w:val="22"/>
                <w:szCs w:val="22"/>
              </w:rPr>
              <w:t xml:space="preserve"> товару </w:t>
            </w:r>
            <w:proofErr w:type="spellStart"/>
            <w:r w:rsidRPr="000B7083">
              <w:rPr>
                <w:sz w:val="22"/>
                <w:szCs w:val="22"/>
              </w:rPr>
              <w:t>зумовлена</w:t>
            </w:r>
            <w:proofErr w:type="spellEnd"/>
            <w:r w:rsidRPr="000B7083">
              <w:rPr>
                <w:sz w:val="22"/>
                <w:szCs w:val="22"/>
              </w:rPr>
              <w:t xml:space="preserve"> </w:t>
            </w:r>
            <w:proofErr w:type="spellStart"/>
            <w:r w:rsidRPr="000B7083">
              <w:rPr>
                <w:sz w:val="22"/>
                <w:szCs w:val="22"/>
              </w:rPr>
              <w:t>необхідністю</w:t>
            </w:r>
            <w:proofErr w:type="spellEnd"/>
            <w:r w:rsidRPr="000B7083">
              <w:rPr>
                <w:sz w:val="22"/>
                <w:szCs w:val="22"/>
              </w:rPr>
              <w:t xml:space="preserve"> </w:t>
            </w:r>
            <w:proofErr w:type="spellStart"/>
            <w:r>
              <w:rPr>
                <w:sz w:val="22"/>
                <w:szCs w:val="22"/>
              </w:rPr>
              <w:t>проведення</w:t>
            </w:r>
            <w:proofErr w:type="spellEnd"/>
            <w:r>
              <w:rPr>
                <w:sz w:val="22"/>
                <w:szCs w:val="22"/>
              </w:rPr>
              <w:t xml:space="preserve"> </w:t>
            </w:r>
            <w:proofErr w:type="spellStart"/>
            <w:r>
              <w:rPr>
                <w:sz w:val="22"/>
                <w:szCs w:val="22"/>
              </w:rPr>
              <w:t>робіт</w:t>
            </w:r>
            <w:proofErr w:type="spellEnd"/>
            <w:r>
              <w:rPr>
                <w:sz w:val="22"/>
                <w:szCs w:val="22"/>
              </w:rPr>
              <w:t xml:space="preserve"> з </w:t>
            </w:r>
            <w:proofErr w:type="spellStart"/>
            <w:r w:rsidRPr="00A72A59">
              <w:rPr>
                <w:sz w:val="22"/>
                <w:szCs w:val="22"/>
              </w:rPr>
              <w:t>кріплення</w:t>
            </w:r>
            <w:proofErr w:type="spellEnd"/>
            <w:r w:rsidRPr="00A72A59">
              <w:rPr>
                <w:sz w:val="22"/>
                <w:szCs w:val="22"/>
              </w:rPr>
              <w:t xml:space="preserve"> та монтажу </w:t>
            </w:r>
            <w:proofErr w:type="spellStart"/>
            <w:r w:rsidRPr="00A72A59">
              <w:rPr>
                <w:sz w:val="22"/>
                <w:szCs w:val="22"/>
              </w:rPr>
              <w:t>різних</w:t>
            </w:r>
            <w:proofErr w:type="spellEnd"/>
            <w:r w:rsidRPr="00A72A59">
              <w:rPr>
                <w:sz w:val="22"/>
                <w:szCs w:val="22"/>
              </w:rPr>
              <w:t xml:space="preserve"> </w:t>
            </w:r>
            <w:proofErr w:type="spellStart"/>
            <w:r w:rsidRPr="00A72A59">
              <w:rPr>
                <w:sz w:val="22"/>
                <w:szCs w:val="22"/>
              </w:rPr>
              <w:t>конструкцій</w:t>
            </w:r>
            <w:proofErr w:type="spellEnd"/>
            <w:r w:rsidRPr="00A72A59">
              <w:rPr>
                <w:sz w:val="22"/>
                <w:szCs w:val="22"/>
              </w:rPr>
              <w:t>.</w:t>
            </w:r>
          </w:p>
          <w:p w:rsidR="006F428D" w:rsidRPr="007101A5" w:rsidRDefault="00085FFE" w:rsidP="00085FFE">
            <w:pPr>
              <w:rPr>
                <w:i/>
                <w:lang w:val="uk-UA"/>
              </w:rPr>
            </w:pPr>
            <w:proofErr w:type="spellStart"/>
            <w:r w:rsidRPr="000B7083">
              <w:rPr>
                <w:b/>
                <w:i/>
                <w:sz w:val="22"/>
                <w:szCs w:val="22"/>
              </w:rPr>
              <w:t>Обґрунтування</w:t>
            </w:r>
            <w:proofErr w:type="spellEnd"/>
            <w:r w:rsidRPr="000B7083">
              <w:rPr>
                <w:b/>
                <w:i/>
                <w:sz w:val="22"/>
                <w:szCs w:val="22"/>
              </w:rPr>
              <w:t xml:space="preserve"> </w:t>
            </w:r>
            <w:proofErr w:type="spellStart"/>
            <w:r w:rsidRPr="000B7083">
              <w:rPr>
                <w:b/>
                <w:i/>
                <w:sz w:val="22"/>
                <w:szCs w:val="22"/>
              </w:rPr>
              <w:t>технічних</w:t>
            </w:r>
            <w:proofErr w:type="spellEnd"/>
            <w:r w:rsidRPr="000B7083">
              <w:rPr>
                <w:b/>
                <w:i/>
                <w:sz w:val="22"/>
                <w:szCs w:val="22"/>
              </w:rPr>
              <w:t xml:space="preserve"> та </w:t>
            </w:r>
            <w:proofErr w:type="spellStart"/>
            <w:r w:rsidRPr="000B7083">
              <w:rPr>
                <w:b/>
                <w:i/>
                <w:sz w:val="22"/>
                <w:szCs w:val="22"/>
              </w:rPr>
              <w:t>якісних</w:t>
            </w:r>
            <w:proofErr w:type="spellEnd"/>
            <w:r w:rsidRPr="000B7083">
              <w:rPr>
                <w:b/>
                <w:i/>
                <w:sz w:val="22"/>
                <w:szCs w:val="22"/>
              </w:rPr>
              <w:t xml:space="preserve"> характеристик предмета </w:t>
            </w:r>
            <w:proofErr w:type="spellStart"/>
            <w:r w:rsidRPr="000B7083">
              <w:rPr>
                <w:b/>
                <w:i/>
                <w:sz w:val="22"/>
                <w:szCs w:val="22"/>
              </w:rPr>
              <w:t>закупівлі</w:t>
            </w:r>
            <w:proofErr w:type="spellEnd"/>
            <w:r w:rsidRPr="000B7083">
              <w:rPr>
                <w:b/>
                <w:i/>
                <w:sz w:val="22"/>
                <w:szCs w:val="22"/>
              </w:rPr>
              <w:t>:</w:t>
            </w:r>
            <w:r w:rsidRPr="000B7083">
              <w:rPr>
                <w:sz w:val="22"/>
                <w:szCs w:val="22"/>
              </w:rPr>
              <w:t xml:space="preserve"> </w:t>
            </w:r>
            <w:proofErr w:type="spellStart"/>
            <w:r w:rsidRPr="000B7083">
              <w:rPr>
                <w:sz w:val="22"/>
                <w:szCs w:val="22"/>
              </w:rPr>
              <w:t>Якісні</w:t>
            </w:r>
            <w:proofErr w:type="spellEnd"/>
            <w:r w:rsidRPr="000B7083">
              <w:rPr>
                <w:sz w:val="22"/>
                <w:szCs w:val="22"/>
              </w:rPr>
              <w:t xml:space="preserve"> та </w:t>
            </w:r>
            <w:proofErr w:type="spellStart"/>
            <w:r w:rsidRPr="000B7083">
              <w:rPr>
                <w:sz w:val="22"/>
                <w:szCs w:val="22"/>
              </w:rPr>
              <w:t>технічні</w:t>
            </w:r>
            <w:proofErr w:type="spellEnd"/>
            <w:r w:rsidRPr="000B7083">
              <w:rPr>
                <w:sz w:val="22"/>
                <w:szCs w:val="22"/>
              </w:rPr>
              <w:t xml:space="preserve"> характеристики предмета </w:t>
            </w:r>
            <w:proofErr w:type="spellStart"/>
            <w:r w:rsidRPr="000B7083">
              <w:rPr>
                <w:sz w:val="22"/>
                <w:szCs w:val="22"/>
              </w:rPr>
              <w:t>закупівлі</w:t>
            </w:r>
            <w:proofErr w:type="spellEnd"/>
            <w:r w:rsidRPr="000B7083">
              <w:rPr>
                <w:sz w:val="22"/>
                <w:szCs w:val="22"/>
              </w:rPr>
              <w:t xml:space="preserve"> </w:t>
            </w:r>
            <w:proofErr w:type="spellStart"/>
            <w:r w:rsidRPr="000B7083">
              <w:rPr>
                <w:sz w:val="22"/>
                <w:szCs w:val="22"/>
              </w:rPr>
              <w:t>визначені</w:t>
            </w:r>
            <w:proofErr w:type="spellEnd"/>
            <w:r w:rsidRPr="000B7083">
              <w:rPr>
                <w:sz w:val="22"/>
                <w:szCs w:val="22"/>
              </w:rPr>
              <w:t xml:space="preserve"> з </w:t>
            </w:r>
            <w:proofErr w:type="spellStart"/>
            <w:r w:rsidRPr="000B7083">
              <w:rPr>
                <w:sz w:val="22"/>
                <w:szCs w:val="22"/>
              </w:rPr>
              <w:t>урахуванням</w:t>
            </w:r>
            <w:proofErr w:type="spellEnd"/>
            <w:r w:rsidRPr="000B7083">
              <w:rPr>
                <w:sz w:val="22"/>
                <w:szCs w:val="22"/>
              </w:rPr>
              <w:t xml:space="preserve"> </w:t>
            </w:r>
            <w:proofErr w:type="spellStart"/>
            <w:r w:rsidRPr="000B7083">
              <w:rPr>
                <w:sz w:val="22"/>
                <w:szCs w:val="22"/>
              </w:rPr>
              <w:t>реальних</w:t>
            </w:r>
            <w:proofErr w:type="spellEnd"/>
            <w:r w:rsidRPr="000B7083">
              <w:rPr>
                <w:sz w:val="22"/>
                <w:szCs w:val="22"/>
              </w:rPr>
              <w:t xml:space="preserve"> потреб </w:t>
            </w:r>
            <w:proofErr w:type="spellStart"/>
            <w:r w:rsidRPr="000B7083">
              <w:rPr>
                <w:sz w:val="22"/>
                <w:szCs w:val="22"/>
              </w:rPr>
              <w:t>підприємства</w:t>
            </w:r>
            <w:proofErr w:type="spellEnd"/>
            <w:r w:rsidRPr="000B7083">
              <w:rPr>
                <w:sz w:val="22"/>
                <w:szCs w:val="22"/>
              </w:rPr>
              <w:t xml:space="preserve"> та оптимального </w:t>
            </w:r>
            <w:proofErr w:type="spellStart"/>
            <w:r w:rsidRPr="000B7083">
              <w:rPr>
                <w:sz w:val="22"/>
                <w:szCs w:val="22"/>
              </w:rPr>
              <w:t>співвідношення</w:t>
            </w:r>
            <w:proofErr w:type="spellEnd"/>
            <w:r w:rsidRPr="000B7083">
              <w:rPr>
                <w:sz w:val="22"/>
                <w:szCs w:val="22"/>
              </w:rPr>
              <w:t xml:space="preserve"> </w:t>
            </w:r>
            <w:proofErr w:type="spellStart"/>
            <w:r w:rsidRPr="000B7083">
              <w:rPr>
                <w:sz w:val="22"/>
                <w:szCs w:val="22"/>
              </w:rPr>
              <w:t>ціни</w:t>
            </w:r>
            <w:proofErr w:type="spellEnd"/>
            <w:r w:rsidRPr="000B7083">
              <w:rPr>
                <w:sz w:val="22"/>
                <w:szCs w:val="22"/>
              </w:rPr>
              <w:t xml:space="preserve"> та </w:t>
            </w:r>
            <w:proofErr w:type="spellStart"/>
            <w:r w:rsidRPr="000B7083">
              <w:rPr>
                <w:sz w:val="22"/>
                <w:szCs w:val="22"/>
              </w:rPr>
              <w:t>якості</w:t>
            </w:r>
            <w:proofErr w:type="spellEnd"/>
            <w:r w:rsidRPr="000B7083">
              <w:rPr>
                <w:sz w:val="22"/>
                <w:szCs w:val="22"/>
              </w:rPr>
              <w:t xml:space="preserve">. </w:t>
            </w:r>
            <w:proofErr w:type="spellStart"/>
            <w:r w:rsidRPr="000B7083">
              <w:rPr>
                <w:sz w:val="22"/>
                <w:szCs w:val="22"/>
              </w:rPr>
              <w:t>Замовник</w:t>
            </w:r>
            <w:proofErr w:type="spellEnd"/>
            <w:r w:rsidRPr="000B7083">
              <w:rPr>
                <w:sz w:val="22"/>
                <w:szCs w:val="22"/>
              </w:rPr>
              <w:t xml:space="preserve"> </w:t>
            </w:r>
            <w:proofErr w:type="spellStart"/>
            <w:r w:rsidRPr="000B7083">
              <w:rPr>
                <w:sz w:val="22"/>
                <w:szCs w:val="22"/>
              </w:rPr>
              <w:t>здійснює</w:t>
            </w:r>
            <w:proofErr w:type="spellEnd"/>
            <w:r w:rsidRPr="000B7083">
              <w:rPr>
                <w:sz w:val="22"/>
                <w:szCs w:val="22"/>
              </w:rPr>
              <w:t xml:space="preserve"> </w:t>
            </w:r>
            <w:proofErr w:type="spellStart"/>
            <w:r w:rsidRPr="000B7083">
              <w:rPr>
                <w:sz w:val="22"/>
                <w:szCs w:val="22"/>
              </w:rPr>
              <w:t>закупівлю</w:t>
            </w:r>
            <w:proofErr w:type="spellEnd"/>
            <w:r w:rsidRPr="000B7083">
              <w:rPr>
                <w:sz w:val="22"/>
                <w:szCs w:val="22"/>
              </w:rPr>
              <w:t xml:space="preserve"> </w:t>
            </w:r>
            <w:proofErr w:type="spellStart"/>
            <w:r w:rsidRPr="000B7083">
              <w:rPr>
                <w:sz w:val="22"/>
                <w:szCs w:val="22"/>
              </w:rPr>
              <w:t>даного</w:t>
            </w:r>
            <w:proofErr w:type="spellEnd"/>
            <w:r w:rsidRPr="000B7083">
              <w:rPr>
                <w:sz w:val="22"/>
                <w:szCs w:val="22"/>
              </w:rPr>
              <w:t xml:space="preserve"> товару, </w:t>
            </w:r>
            <w:proofErr w:type="spellStart"/>
            <w:r w:rsidRPr="000B7083">
              <w:rPr>
                <w:sz w:val="22"/>
                <w:szCs w:val="22"/>
              </w:rPr>
              <w:t>оскільки</w:t>
            </w:r>
            <w:proofErr w:type="spellEnd"/>
            <w:r w:rsidRPr="000B7083">
              <w:rPr>
                <w:sz w:val="22"/>
                <w:szCs w:val="22"/>
              </w:rPr>
              <w:t xml:space="preserve"> </w:t>
            </w:r>
            <w:proofErr w:type="spellStart"/>
            <w:r w:rsidRPr="000B7083">
              <w:rPr>
                <w:sz w:val="22"/>
                <w:szCs w:val="22"/>
              </w:rPr>
              <w:t>він</w:t>
            </w:r>
            <w:proofErr w:type="spellEnd"/>
            <w:r w:rsidRPr="000B7083">
              <w:rPr>
                <w:sz w:val="22"/>
                <w:szCs w:val="22"/>
              </w:rPr>
              <w:t xml:space="preserve"> за </w:t>
            </w:r>
            <w:proofErr w:type="spellStart"/>
            <w:r w:rsidRPr="000B7083">
              <w:rPr>
                <w:sz w:val="22"/>
                <w:szCs w:val="22"/>
              </w:rPr>
              <w:t>своїми</w:t>
            </w:r>
            <w:proofErr w:type="spellEnd"/>
            <w:r w:rsidRPr="000B7083">
              <w:rPr>
                <w:sz w:val="22"/>
                <w:szCs w:val="22"/>
              </w:rPr>
              <w:t xml:space="preserve"> </w:t>
            </w:r>
            <w:proofErr w:type="spellStart"/>
            <w:r w:rsidRPr="000B7083">
              <w:rPr>
                <w:sz w:val="22"/>
                <w:szCs w:val="22"/>
              </w:rPr>
              <w:t>якісними</w:t>
            </w:r>
            <w:proofErr w:type="spellEnd"/>
            <w:r w:rsidRPr="000B7083">
              <w:rPr>
                <w:sz w:val="22"/>
                <w:szCs w:val="22"/>
              </w:rPr>
              <w:t xml:space="preserve"> та </w:t>
            </w:r>
            <w:proofErr w:type="spellStart"/>
            <w:r w:rsidRPr="000B7083">
              <w:rPr>
                <w:sz w:val="22"/>
                <w:szCs w:val="22"/>
              </w:rPr>
              <w:t>технічними</w:t>
            </w:r>
            <w:proofErr w:type="spellEnd"/>
            <w:r w:rsidRPr="000B7083">
              <w:rPr>
                <w:sz w:val="22"/>
                <w:szCs w:val="22"/>
              </w:rPr>
              <w:t xml:space="preserve"> характеристиками </w:t>
            </w:r>
            <w:proofErr w:type="spellStart"/>
            <w:r w:rsidRPr="000B7083">
              <w:rPr>
                <w:sz w:val="22"/>
                <w:szCs w:val="22"/>
              </w:rPr>
              <w:t>найбільше</w:t>
            </w:r>
            <w:proofErr w:type="spellEnd"/>
            <w:r w:rsidRPr="000B7083">
              <w:rPr>
                <w:sz w:val="22"/>
                <w:szCs w:val="22"/>
              </w:rPr>
              <w:t xml:space="preserve"> </w:t>
            </w:r>
            <w:proofErr w:type="spellStart"/>
            <w:r w:rsidRPr="000B7083">
              <w:rPr>
                <w:sz w:val="22"/>
                <w:szCs w:val="22"/>
              </w:rPr>
              <w:t>відповідатиме</w:t>
            </w:r>
            <w:proofErr w:type="spellEnd"/>
            <w:r w:rsidRPr="000B7083">
              <w:rPr>
                <w:sz w:val="22"/>
                <w:szCs w:val="22"/>
              </w:rPr>
              <w:t xml:space="preserve"> </w:t>
            </w:r>
            <w:proofErr w:type="spellStart"/>
            <w:r w:rsidRPr="000B7083">
              <w:rPr>
                <w:sz w:val="22"/>
                <w:szCs w:val="22"/>
              </w:rPr>
              <w:t>вимогам</w:t>
            </w:r>
            <w:proofErr w:type="spellEnd"/>
            <w:r w:rsidRPr="000B7083">
              <w:rPr>
                <w:sz w:val="22"/>
                <w:szCs w:val="22"/>
              </w:rPr>
              <w:t xml:space="preserve"> та потребам </w:t>
            </w:r>
            <w:proofErr w:type="spellStart"/>
            <w:r w:rsidRPr="000B7083">
              <w:rPr>
                <w:sz w:val="22"/>
                <w:szCs w:val="22"/>
              </w:rPr>
              <w:t>замовника</w:t>
            </w:r>
            <w:proofErr w:type="spellEnd"/>
            <w:r w:rsidRPr="000B7083">
              <w:rPr>
                <w:sz w:val="22"/>
                <w:szCs w:val="22"/>
              </w:rPr>
              <w:t>.</w:t>
            </w:r>
          </w:p>
        </w:tc>
      </w:tr>
      <w:tr w:rsidR="006F428D" w:rsidRPr="007101A5" w:rsidTr="00085FFE">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85FFE" w:rsidRPr="00085FFE" w:rsidRDefault="00085FFE" w:rsidP="00085FFE">
            <w:pPr>
              <w:widowControl w:val="0"/>
              <w:ind w:firstLine="368"/>
              <w:jc w:val="both"/>
              <w:rPr>
                <w:sz w:val="22"/>
                <w:szCs w:val="22"/>
                <w:lang w:val="uk-UA"/>
              </w:rPr>
            </w:pPr>
            <w:r w:rsidRPr="00085FFE">
              <w:rPr>
                <w:b/>
                <w:i/>
                <w:sz w:val="22"/>
                <w:szCs w:val="22"/>
                <w:lang w:val="uk-UA"/>
              </w:rPr>
              <w:t>Обґрунтування очікув</w:t>
            </w:r>
            <w:bookmarkStart w:id="0" w:name="_GoBack"/>
            <w:bookmarkEnd w:id="0"/>
            <w:r w:rsidRPr="00085FFE">
              <w:rPr>
                <w:b/>
                <w:i/>
                <w:sz w:val="22"/>
                <w:szCs w:val="22"/>
                <w:lang w:val="uk-UA"/>
              </w:rPr>
              <w:t>аної вартості предмета закупівлі:</w:t>
            </w:r>
            <w:r w:rsidRPr="00085FFE">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85FFE">
              <w:rPr>
                <w:sz w:val="22"/>
                <w:szCs w:val="22"/>
                <w:lang w:val="uk-UA"/>
              </w:rPr>
              <w:t>закупівель</w:t>
            </w:r>
            <w:proofErr w:type="spellEnd"/>
            <w:r w:rsidRPr="00085FFE">
              <w:rPr>
                <w:sz w:val="22"/>
                <w:szCs w:val="22"/>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085FFE" w:rsidRPr="000B7083" w:rsidRDefault="00085FFE" w:rsidP="00085FFE">
            <w:pPr>
              <w:widowControl w:val="0"/>
              <w:ind w:firstLine="368"/>
              <w:jc w:val="both"/>
              <w:rPr>
                <w:sz w:val="22"/>
                <w:szCs w:val="22"/>
              </w:rPr>
            </w:pPr>
            <w:proofErr w:type="spellStart"/>
            <w:r w:rsidRPr="000B7083">
              <w:rPr>
                <w:sz w:val="22"/>
                <w:szCs w:val="22"/>
              </w:rPr>
              <w:t>Розрахунок</w:t>
            </w:r>
            <w:proofErr w:type="spellEnd"/>
            <w:r w:rsidRPr="000B7083">
              <w:rPr>
                <w:sz w:val="22"/>
                <w:szCs w:val="22"/>
              </w:rPr>
              <w:t xml:space="preserve"> </w:t>
            </w:r>
            <w:proofErr w:type="spellStart"/>
            <w:r w:rsidRPr="000B7083">
              <w:rPr>
                <w:sz w:val="22"/>
                <w:szCs w:val="22"/>
              </w:rPr>
              <w:t>очікуваної</w:t>
            </w:r>
            <w:proofErr w:type="spellEnd"/>
            <w:r w:rsidRPr="000B7083">
              <w:rPr>
                <w:sz w:val="22"/>
                <w:szCs w:val="22"/>
              </w:rPr>
              <w:t xml:space="preserve"> </w:t>
            </w:r>
            <w:proofErr w:type="spellStart"/>
            <w:r w:rsidRPr="000B7083">
              <w:rPr>
                <w:sz w:val="22"/>
                <w:szCs w:val="22"/>
              </w:rPr>
              <w:t>вартості</w:t>
            </w:r>
            <w:proofErr w:type="spellEnd"/>
            <w:r w:rsidRPr="000B7083">
              <w:rPr>
                <w:sz w:val="22"/>
                <w:szCs w:val="22"/>
              </w:rPr>
              <w:t xml:space="preserve"> предмета </w:t>
            </w:r>
            <w:proofErr w:type="spellStart"/>
            <w:r w:rsidRPr="000B7083">
              <w:rPr>
                <w:sz w:val="22"/>
                <w:szCs w:val="22"/>
              </w:rPr>
              <w:t>закупівлі</w:t>
            </w:r>
            <w:proofErr w:type="spellEnd"/>
            <w:r w:rsidRPr="000B7083">
              <w:rPr>
                <w:sz w:val="22"/>
                <w:szCs w:val="22"/>
              </w:rPr>
              <w:t xml:space="preserve"> </w:t>
            </w:r>
            <w:proofErr w:type="spellStart"/>
            <w:r w:rsidRPr="000B7083">
              <w:rPr>
                <w:sz w:val="22"/>
                <w:szCs w:val="22"/>
              </w:rPr>
              <w:t>здійснено</w:t>
            </w:r>
            <w:proofErr w:type="spellEnd"/>
            <w:r w:rsidRPr="000B7083">
              <w:rPr>
                <w:sz w:val="22"/>
                <w:szCs w:val="22"/>
              </w:rPr>
              <w:t xml:space="preserve"> </w:t>
            </w:r>
            <w:proofErr w:type="spellStart"/>
            <w:r w:rsidRPr="000B7083">
              <w:rPr>
                <w:sz w:val="22"/>
                <w:szCs w:val="22"/>
              </w:rPr>
              <w:t>відповідно</w:t>
            </w:r>
            <w:proofErr w:type="spellEnd"/>
            <w:r w:rsidRPr="000B7083">
              <w:rPr>
                <w:sz w:val="22"/>
                <w:szCs w:val="22"/>
              </w:rPr>
              <w:t xml:space="preserve"> до </w:t>
            </w:r>
            <w:proofErr w:type="spellStart"/>
            <w:r w:rsidRPr="000B7083">
              <w:rPr>
                <w:sz w:val="22"/>
                <w:szCs w:val="22"/>
              </w:rPr>
              <w:t>Положення</w:t>
            </w:r>
            <w:proofErr w:type="spellEnd"/>
            <w:r w:rsidRPr="000B7083">
              <w:rPr>
                <w:sz w:val="22"/>
                <w:szCs w:val="22"/>
              </w:rPr>
              <w:t xml:space="preserve"> «Про порядок </w:t>
            </w:r>
            <w:proofErr w:type="spellStart"/>
            <w:r w:rsidRPr="000B7083">
              <w:rPr>
                <w:sz w:val="22"/>
                <w:szCs w:val="22"/>
              </w:rPr>
              <w:t>визначення</w:t>
            </w:r>
            <w:proofErr w:type="spellEnd"/>
            <w:r w:rsidRPr="000B7083">
              <w:rPr>
                <w:sz w:val="22"/>
                <w:szCs w:val="22"/>
              </w:rPr>
              <w:t xml:space="preserve"> </w:t>
            </w:r>
            <w:proofErr w:type="spellStart"/>
            <w:r w:rsidRPr="000B7083">
              <w:rPr>
                <w:sz w:val="22"/>
                <w:szCs w:val="22"/>
              </w:rPr>
              <w:t>очікуваної</w:t>
            </w:r>
            <w:proofErr w:type="spellEnd"/>
            <w:r w:rsidRPr="000B7083">
              <w:rPr>
                <w:sz w:val="22"/>
                <w:szCs w:val="22"/>
              </w:rPr>
              <w:t xml:space="preserve"> </w:t>
            </w:r>
            <w:proofErr w:type="spellStart"/>
            <w:r w:rsidRPr="000B7083">
              <w:rPr>
                <w:sz w:val="22"/>
                <w:szCs w:val="22"/>
              </w:rPr>
              <w:t>вартості</w:t>
            </w:r>
            <w:proofErr w:type="spellEnd"/>
            <w:r w:rsidRPr="000B7083">
              <w:rPr>
                <w:sz w:val="22"/>
                <w:szCs w:val="22"/>
              </w:rPr>
              <w:t xml:space="preserve"> предмета </w:t>
            </w:r>
            <w:proofErr w:type="spellStart"/>
            <w:r w:rsidRPr="000B7083">
              <w:rPr>
                <w:sz w:val="22"/>
                <w:szCs w:val="22"/>
              </w:rPr>
              <w:t>закупівлі</w:t>
            </w:r>
            <w:proofErr w:type="spellEnd"/>
            <w:r w:rsidRPr="000B7083">
              <w:rPr>
                <w:sz w:val="22"/>
                <w:szCs w:val="22"/>
              </w:rPr>
              <w:t xml:space="preserve">» </w:t>
            </w:r>
            <w:proofErr w:type="spellStart"/>
            <w:r w:rsidRPr="000B7083">
              <w:rPr>
                <w:sz w:val="22"/>
                <w:szCs w:val="22"/>
              </w:rPr>
              <w:t>від</w:t>
            </w:r>
            <w:proofErr w:type="spellEnd"/>
            <w:r w:rsidRPr="000B7083">
              <w:rPr>
                <w:sz w:val="22"/>
                <w:szCs w:val="22"/>
              </w:rPr>
              <w:t xml:space="preserve"> 17.05.2022 №50-06-1.</w:t>
            </w:r>
          </w:p>
          <w:p w:rsidR="006F428D" w:rsidRPr="007101A5" w:rsidRDefault="00085FFE" w:rsidP="00085FFE">
            <w:pPr>
              <w:rPr>
                <w:i/>
                <w:lang w:val="uk-UA"/>
              </w:rPr>
            </w:pPr>
            <w:proofErr w:type="spellStart"/>
            <w:r w:rsidRPr="000B7083">
              <w:rPr>
                <w:b/>
                <w:i/>
                <w:sz w:val="22"/>
                <w:szCs w:val="22"/>
              </w:rPr>
              <w:t>Обґрунтування</w:t>
            </w:r>
            <w:proofErr w:type="spellEnd"/>
            <w:r w:rsidRPr="000B7083">
              <w:rPr>
                <w:b/>
                <w:i/>
                <w:sz w:val="22"/>
                <w:szCs w:val="22"/>
              </w:rPr>
              <w:t xml:space="preserve"> </w:t>
            </w:r>
            <w:proofErr w:type="spellStart"/>
            <w:r w:rsidRPr="000B7083">
              <w:rPr>
                <w:b/>
                <w:i/>
                <w:sz w:val="22"/>
                <w:szCs w:val="22"/>
              </w:rPr>
              <w:t>обсягів</w:t>
            </w:r>
            <w:proofErr w:type="spellEnd"/>
            <w:r w:rsidRPr="000B7083">
              <w:rPr>
                <w:b/>
                <w:i/>
                <w:sz w:val="22"/>
                <w:szCs w:val="22"/>
              </w:rPr>
              <w:t xml:space="preserve"> </w:t>
            </w:r>
            <w:proofErr w:type="spellStart"/>
            <w:r w:rsidRPr="000B7083">
              <w:rPr>
                <w:b/>
                <w:i/>
                <w:sz w:val="22"/>
                <w:szCs w:val="22"/>
              </w:rPr>
              <w:t>закупівлі</w:t>
            </w:r>
            <w:proofErr w:type="spellEnd"/>
            <w:r w:rsidRPr="000B7083">
              <w:rPr>
                <w:b/>
                <w:i/>
                <w:sz w:val="22"/>
                <w:szCs w:val="22"/>
              </w:rPr>
              <w:t>:</w:t>
            </w:r>
            <w:r w:rsidRPr="000B7083">
              <w:rPr>
                <w:b/>
                <w:sz w:val="22"/>
                <w:szCs w:val="22"/>
              </w:rPr>
              <w:t xml:space="preserve"> </w:t>
            </w:r>
            <w:proofErr w:type="spellStart"/>
            <w:r w:rsidRPr="000B7083">
              <w:rPr>
                <w:sz w:val="22"/>
                <w:szCs w:val="22"/>
              </w:rPr>
              <w:t>Обсяги</w:t>
            </w:r>
            <w:proofErr w:type="spellEnd"/>
            <w:r w:rsidRPr="000B7083">
              <w:rPr>
                <w:sz w:val="22"/>
                <w:szCs w:val="22"/>
              </w:rPr>
              <w:t xml:space="preserve"> </w:t>
            </w:r>
            <w:proofErr w:type="spellStart"/>
            <w:r w:rsidRPr="000B7083">
              <w:rPr>
                <w:sz w:val="22"/>
                <w:szCs w:val="22"/>
              </w:rPr>
              <w:t>визначено</w:t>
            </w:r>
            <w:proofErr w:type="spellEnd"/>
            <w:r w:rsidRPr="000B7083">
              <w:rPr>
                <w:sz w:val="22"/>
                <w:szCs w:val="22"/>
              </w:rPr>
              <w:t xml:space="preserve"> </w:t>
            </w:r>
            <w:proofErr w:type="spellStart"/>
            <w:r w:rsidRPr="000B7083">
              <w:rPr>
                <w:sz w:val="22"/>
                <w:szCs w:val="22"/>
              </w:rPr>
              <w:t>відповідно</w:t>
            </w:r>
            <w:proofErr w:type="spellEnd"/>
            <w:r w:rsidRPr="000B7083">
              <w:rPr>
                <w:sz w:val="22"/>
                <w:szCs w:val="22"/>
              </w:rPr>
              <w:t xml:space="preserve"> до </w:t>
            </w:r>
            <w:proofErr w:type="spellStart"/>
            <w:r w:rsidRPr="000B7083">
              <w:rPr>
                <w:sz w:val="22"/>
                <w:szCs w:val="22"/>
              </w:rPr>
              <w:t>очікуваної</w:t>
            </w:r>
            <w:proofErr w:type="spellEnd"/>
            <w:r w:rsidRPr="000B7083">
              <w:rPr>
                <w:sz w:val="22"/>
                <w:szCs w:val="22"/>
              </w:rPr>
              <w:t xml:space="preserve"> потреби.</w:t>
            </w:r>
          </w:p>
        </w:tc>
      </w:tr>
      <w:tr w:rsidR="006F428D" w:rsidRPr="00085FFE" w:rsidTr="00085FFE">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85FFE" w:rsidRPr="000B7083" w:rsidRDefault="00085FFE" w:rsidP="00085FFE">
            <w:pPr>
              <w:widowControl w:val="0"/>
              <w:jc w:val="both"/>
              <w:rPr>
                <w:b/>
                <w:sz w:val="22"/>
                <w:szCs w:val="22"/>
              </w:rPr>
            </w:pPr>
            <w:proofErr w:type="spellStart"/>
            <w:r w:rsidRPr="000B7083">
              <w:rPr>
                <w:b/>
                <w:sz w:val="22"/>
                <w:szCs w:val="22"/>
              </w:rPr>
              <w:t>Спосіб</w:t>
            </w:r>
            <w:proofErr w:type="spellEnd"/>
            <w:r w:rsidRPr="000B7083">
              <w:rPr>
                <w:b/>
                <w:sz w:val="22"/>
                <w:szCs w:val="22"/>
              </w:rPr>
              <w:t xml:space="preserve"> </w:t>
            </w:r>
            <w:proofErr w:type="spellStart"/>
            <w:r w:rsidRPr="000B7083">
              <w:rPr>
                <w:b/>
                <w:sz w:val="22"/>
                <w:szCs w:val="22"/>
              </w:rPr>
              <w:t>проведення</w:t>
            </w:r>
            <w:proofErr w:type="spellEnd"/>
            <w:r w:rsidRPr="000B7083">
              <w:rPr>
                <w:b/>
                <w:sz w:val="22"/>
                <w:szCs w:val="22"/>
              </w:rPr>
              <w:t xml:space="preserve"> </w:t>
            </w:r>
            <w:proofErr w:type="spellStart"/>
            <w:r w:rsidRPr="000B7083">
              <w:rPr>
                <w:b/>
                <w:sz w:val="22"/>
                <w:szCs w:val="22"/>
              </w:rPr>
              <w:t>моніторингу</w:t>
            </w:r>
            <w:proofErr w:type="spellEnd"/>
            <w:r w:rsidRPr="000B7083">
              <w:rPr>
                <w:b/>
                <w:sz w:val="22"/>
                <w:szCs w:val="22"/>
              </w:rPr>
              <w:t xml:space="preserve"> ринку</w:t>
            </w:r>
          </w:p>
          <w:p w:rsidR="00085FFE" w:rsidRPr="000B7083" w:rsidRDefault="00085FFE" w:rsidP="00085FFE">
            <w:pPr>
              <w:widowControl w:val="0"/>
              <w:jc w:val="both"/>
              <w:rPr>
                <w:sz w:val="22"/>
                <w:szCs w:val="22"/>
              </w:rPr>
            </w:pPr>
            <w:proofErr w:type="spellStart"/>
            <w:r w:rsidRPr="000B7083">
              <w:rPr>
                <w:sz w:val="22"/>
                <w:szCs w:val="22"/>
              </w:rPr>
              <w:lastRenderedPageBreak/>
              <w:t>Було</w:t>
            </w:r>
            <w:proofErr w:type="spellEnd"/>
            <w:r w:rsidRPr="000B7083">
              <w:rPr>
                <w:sz w:val="22"/>
                <w:szCs w:val="22"/>
              </w:rPr>
              <w:t xml:space="preserve"> проведено </w:t>
            </w:r>
            <w:proofErr w:type="spellStart"/>
            <w:r w:rsidRPr="000B7083">
              <w:rPr>
                <w:sz w:val="22"/>
                <w:szCs w:val="22"/>
              </w:rPr>
              <w:t>моніторинг</w:t>
            </w:r>
            <w:proofErr w:type="spellEnd"/>
            <w:r w:rsidRPr="000B7083">
              <w:rPr>
                <w:sz w:val="22"/>
                <w:szCs w:val="22"/>
              </w:rPr>
              <w:t xml:space="preserve"> ринку, направлено низку </w:t>
            </w:r>
            <w:proofErr w:type="spellStart"/>
            <w:r w:rsidRPr="000B7083">
              <w:rPr>
                <w:sz w:val="22"/>
                <w:szCs w:val="22"/>
              </w:rPr>
              <w:t>запитів</w:t>
            </w:r>
            <w:proofErr w:type="spellEnd"/>
            <w:r w:rsidRPr="000B7083">
              <w:rPr>
                <w:sz w:val="22"/>
                <w:szCs w:val="22"/>
              </w:rPr>
              <w:t xml:space="preserve"> </w:t>
            </w:r>
            <w:proofErr w:type="spellStart"/>
            <w:r w:rsidRPr="000B7083">
              <w:rPr>
                <w:sz w:val="22"/>
                <w:szCs w:val="22"/>
              </w:rPr>
              <w:t>підприємствам</w:t>
            </w:r>
            <w:proofErr w:type="spellEnd"/>
            <w:r w:rsidRPr="000B7083">
              <w:rPr>
                <w:sz w:val="22"/>
                <w:szCs w:val="22"/>
              </w:rPr>
              <w:t xml:space="preserve">, </w:t>
            </w:r>
            <w:proofErr w:type="spellStart"/>
            <w:r w:rsidRPr="000B7083">
              <w:rPr>
                <w:sz w:val="22"/>
                <w:szCs w:val="22"/>
              </w:rPr>
              <w:t>що</w:t>
            </w:r>
            <w:proofErr w:type="spellEnd"/>
            <w:r w:rsidRPr="000B7083">
              <w:rPr>
                <w:sz w:val="22"/>
                <w:szCs w:val="22"/>
              </w:rPr>
              <w:t xml:space="preserve"> </w:t>
            </w:r>
            <w:proofErr w:type="spellStart"/>
            <w:r w:rsidRPr="000B7083">
              <w:rPr>
                <w:sz w:val="22"/>
                <w:szCs w:val="22"/>
              </w:rPr>
              <w:t>постачають</w:t>
            </w:r>
            <w:proofErr w:type="spellEnd"/>
            <w:r w:rsidRPr="000B7083">
              <w:rPr>
                <w:sz w:val="22"/>
                <w:szCs w:val="22"/>
              </w:rPr>
              <w:t xml:space="preserve"> </w:t>
            </w:r>
            <w:proofErr w:type="spellStart"/>
            <w:r w:rsidRPr="000B7083">
              <w:rPr>
                <w:sz w:val="22"/>
                <w:szCs w:val="22"/>
              </w:rPr>
              <w:t>відповідну</w:t>
            </w:r>
            <w:proofErr w:type="spellEnd"/>
            <w:r w:rsidRPr="000B7083">
              <w:rPr>
                <w:sz w:val="22"/>
                <w:szCs w:val="22"/>
              </w:rPr>
              <w:t xml:space="preserve"> </w:t>
            </w:r>
            <w:proofErr w:type="spellStart"/>
            <w:r w:rsidRPr="000B7083">
              <w:rPr>
                <w:sz w:val="22"/>
                <w:szCs w:val="22"/>
              </w:rPr>
              <w:t>продукцію</w:t>
            </w:r>
            <w:proofErr w:type="spellEnd"/>
            <w:r w:rsidRPr="000B7083">
              <w:rPr>
                <w:sz w:val="22"/>
                <w:szCs w:val="22"/>
              </w:rPr>
              <w:t xml:space="preserve"> на </w:t>
            </w:r>
            <w:proofErr w:type="spellStart"/>
            <w:r w:rsidRPr="000B7083">
              <w:rPr>
                <w:sz w:val="22"/>
                <w:szCs w:val="22"/>
              </w:rPr>
              <w:t>наступні</w:t>
            </w:r>
            <w:proofErr w:type="spellEnd"/>
            <w:r w:rsidRPr="000B7083">
              <w:rPr>
                <w:sz w:val="22"/>
                <w:szCs w:val="22"/>
              </w:rPr>
              <w:t xml:space="preserve"> </w:t>
            </w:r>
            <w:proofErr w:type="spellStart"/>
            <w:r w:rsidRPr="004106F7">
              <w:rPr>
                <w:sz w:val="22"/>
                <w:szCs w:val="22"/>
              </w:rPr>
              <w:t>електронні</w:t>
            </w:r>
            <w:proofErr w:type="spellEnd"/>
            <w:r w:rsidRPr="004106F7">
              <w:rPr>
                <w:sz w:val="22"/>
                <w:szCs w:val="22"/>
              </w:rPr>
              <w:t xml:space="preserve"> </w:t>
            </w:r>
            <w:proofErr w:type="spellStart"/>
            <w:r w:rsidRPr="004106F7">
              <w:rPr>
                <w:sz w:val="22"/>
                <w:szCs w:val="22"/>
              </w:rPr>
              <w:t>пошти</w:t>
            </w:r>
            <w:proofErr w:type="spellEnd"/>
            <w:r w:rsidRPr="004106F7">
              <w:rPr>
                <w:sz w:val="22"/>
                <w:szCs w:val="22"/>
              </w:rPr>
              <w:t>:</w:t>
            </w:r>
            <w:r w:rsidRPr="00A22EAF">
              <w:rPr>
                <w:color w:val="FF0000"/>
                <w:sz w:val="22"/>
                <w:szCs w:val="22"/>
              </w:rPr>
              <w:t xml:space="preserve"> </w:t>
            </w:r>
          </w:p>
          <w:p w:rsidR="00085FFE" w:rsidRPr="00A22EAF" w:rsidRDefault="00085FFE" w:rsidP="00085FFE">
            <w:pPr>
              <w:widowControl w:val="0"/>
              <w:jc w:val="both"/>
              <w:rPr>
                <w:color w:val="000000" w:themeColor="text1"/>
                <w:sz w:val="22"/>
                <w:szCs w:val="22"/>
              </w:rPr>
            </w:pPr>
            <w:r>
              <w:rPr>
                <w:color w:val="000000" w:themeColor="text1"/>
                <w:sz w:val="22"/>
                <w:szCs w:val="22"/>
              </w:rPr>
              <w:t>ТОВ</w:t>
            </w:r>
            <w:r w:rsidRPr="00A22EAF">
              <w:rPr>
                <w:color w:val="000000" w:themeColor="text1"/>
                <w:sz w:val="22"/>
                <w:szCs w:val="22"/>
              </w:rPr>
              <w:t xml:space="preserve"> “</w:t>
            </w:r>
            <w:proofErr w:type="spellStart"/>
            <w:r w:rsidRPr="00A22EAF">
              <w:rPr>
                <w:color w:val="000000" w:themeColor="text1"/>
                <w:sz w:val="22"/>
                <w:szCs w:val="22"/>
              </w:rPr>
              <w:t>Епіцентр</w:t>
            </w:r>
            <w:proofErr w:type="spellEnd"/>
            <w:r w:rsidRPr="00A22EAF">
              <w:rPr>
                <w:color w:val="000000" w:themeColor="text1"/>
                <w:sz w:val="22"/>
                <w:szCs w:val="22"/>
              </w:rPr>
              <w:t xml:space="preserve"> К” - k3.tenderkompl@epicentrk.com</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ТД </w:t>
            </w:r>
            <w:proofErr w:type="spellStart"/>
            <w:r w:rsidRPr="00A22EAF">
              <w:rPr>
                <w:color w:val="000000" w:themeColor="text1"/>
                <w:sz w:val="22"/>
                <w:szCs w:val="22"/>
              </w:rPr>
              <w:t>Укрсервіс</w:t>
            </w:r>
            <w:proofErr w:type="spellEnd"/>
            <w:r w:rsidRPr="00A22EAF">
              <w:rPr>
                <w:color w:val="000000" w:themeColor="text1"/>
                <w:sz w:val="22"/>
                <w:szCs w:val="22"/>
              </w:rPr>
              <w:t xml:space="preserve"> </w:t>
            </w:r>
            <w:proofErr w:type="gramStart"/>
            <w:r w:rsidRPr="00A22EAF">
              <w:rPr>
                <w:color w:val="000000" w:themeColor="text1"/>
                <w:sz w:val="22"/>
                <w:szCs w:val="22"/>
              </w:rPr>
              <w:t>m8vpp@ukrservice.biz  (</w:t>
            </w:r>
            <w:proofErr w:type="gramEnd"/>
            <w:r w:rsidRPr="00A22EAF">
              <w:rPr>
                <w:color w:val="000000" w:themeColor="text1"/>
                <w:sz w:val="22"/>
                <w:szCs w:val="22"/>
              </w:rPr>
              <w:t>ФОП</w:t>
            </w:r>
            <w:r>
              <w:rPr>
                <w:color w:val="000000" w:themeColor="text1"/>
                <w:sz w:val="22"/>
                <w:szCs w:val="22"/>
              </w:rPr>
              <w:t xml:space="preserve"> </w:t>
            </w:r>
            <w:proofErr w:type="spellStart"/>
            <w:r>
              <w:rPr>
                <w:color w:val="000000" w:themeColor="text1"/>
                <w:sz w:val="22"/>
                <w:szCs w:val="22"/>
              </w:rPr>
              <w:t>Лукян</w:t>
            </w:r>
            <w:proofErr w:type="spellEnd"/>
            <w:r>
              <w:rPr>
                <w:color w:val="000000" w:themeColor="text1"/>
                <w:sz w:val="22"/>
                <w:szCs w:val="22"/>
              </w:rPr>
              <w:t>)  - m5opp@ukrservice.biz</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zavod.zrs@gmail.com </w:t>
            </w:r>
            <w:r>
              <w:rPr>
                <w:color w:val="000000" w:themeColor="text1"/>
                <w:sz w:val="22"/>
                <w:szCs w:val="22"/>
              </w:rPr>
              <w:t xml:space="preserve">- </w:t>
            </w:r>
            <w:r w:rsidRPr="00A22EAF">
              <w:rPr>
                <w:color w:val="000000" w:themeColor="text1"/>
                <w:sz w:val="22"/>
                <w:szCs w:val="22"/>
              </w:rPr>
              <w:t xml:space="preserve">ТОВ «Завод </w:t>
            </w:r>
            <w:proofErr w:type="spellStart"/>
            <w:r w:rsidRPr="00A22EAF">
              <w:rPr>
                <w:color w:val="000000" w:themeColor="text1"/>
                <w:sz w:val="22"/>
                <w:szCs w:val="22"/>
              </w:rPr>
              <w:t>рейкових</w:t>
            </w:r>
            <w:proofErr w:type="spellEnd"/>
            <w:r w:rsidRPr="00A22EAF">
              <w:rPr>
                <w:color w:val="000000" w:themeColor="text1"/>
                <w:sz w:val="22"/>
                <w:szCs w:val="22"/>
              </w:rPr>
              <w:t xml:space="preserve"> </w:t>
            </w:r>
            <w:proofErr w:type="spellStart"/>
            <w:r w:rsidRPr="00A22EAF">
              <w:rPr>
                <w:color w:val="000000" w:themeColor="text1"/>
                <w:sz w:val="22"/>
                <w:szCs w:val="22"/>
              </w:rPr>
              <w:t>скріплень</w:t>
            </w:r>
            <w:proofErr w:type="spellEnd"/>
            <w:r w:rsidRPr="00A22EAF">
              <w:rPr>
                <w:color w:val="000000" w:themeColor="text1"/>
                <w:sz w:val="22"/>
                <w:szCs w:val="22"/>
              </w:rPr>
              <w:t>»</w:t>
            </w:r>
          </w:p>
          <w:p w:rsidR="00085FFE" w:rsidRPr="00A22EAF" w:rsidRDefault="00085FFE" w:rsidP="00085FFE">
            <w:pPr>
              <w:widowControl w:val="0"/>
              <w:jc w:val="both"/>
              <w:rPr>
                <w:color w:val="000000" w:themeColor="text1"/>
                <w:sz w:val="22"/>
                <w:szCs w:val="22"/>
              </w:rPr>
            </w:pPr>
            <w:hyperlink r:id="rId9" w:history="1">
              <w:r w:rsidRPr="001962A3">
                <w:rPr>
                  <w:rStyle w:val="ae"/>
                  <w:sz w:val="22"/>
                  <w:szCs w:val="22"/>
                </w:rPr>
                <w:t>chav2473@gmail.com</w:t>
              </w:r>
            </w:hyperlink>
            <w:r>
              <w:rPr>
                <w:color w:val="000000" w:themeColor="text1"/>
                <w:sz w:val="22"/>
                <w:szCs w:val="22"/>
              </w:rPr>
              <w:t xml:space="preserve"> -</w:t>
            </w:r>
            <w:r w:rsidRPr="00A22EAF">
              <w:rPr>
                <w:color w:val="000000" w:themeColor="text1"/>
                <w:sz w:val="22"/>
                <w:szCs w:val="22"/>
              </w:rPr>
              <w:t xml:space="preserve"> ТОВ «ПРОМПРИНТ»</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megapromkrepy@gmail.com </w:t>
            </w:r>
            <w:r>
              <w:rPr>
                <w:color w:val="000000" w:themeColor="text1"/>
                <w:sz w:val="22"/>
                <w:szCs w:val="22"/>
              </w:rPr>
              <w:t xml:space="preserve">- </w:t>
            </w:r>
            <w:r w:rsidRPr="00A22EAF">
              <w:rPr>
                <w:color w:val="000000" w:themeColor="text1"/>
                <w:sz w:val="22"/>
                <w:szCs w:val="22"/>
              </w:rPr>
              <w:t>ТОВ «ТД «МЕГАПРОМКРІП»</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info@rails.com.ua </w:t>
            </w:r>
            <w:r>
              <w:rPr>
                <w:color w:val="000000" w:themeColor="text1"/>
                <w:sz w:val="22"/>
                <w:szCs w:val="22"/>
              </w:rPr>
              <w:t xml:space="preserve">- </w:t>
            </w:r>
            <w:r w:rsidRPr="00A22EAF">
              <w:rPr>
                <w:color w:val="000000" w:themeColor="text1"/>
                <w:sz w:val="22"/>
                <w:szCs w:val="22"/>
              </w:rPr>
              <w:t>ТОВ «</w:t>
            </w:r>
            <w:proofErr w:type="spellStart"/>
            <w:r w:rsidRPr="00A22EAF">
              <w:rPr>
                <w:color w:val="000000" w:themeColor="text1"/>
                <w:sz w:val="22"/>
                <w:szCs w:val="22"/>
              </w:rPr>
              <w:t>УкрМашСервіс</w:t>
            </w:r>
            <w:proofErr w:type="spellEnd"/>
            <w:r w:rsidRPr="00A22EAF">
              <w:rPr>
                <w:color w:val="000000" w:themeColor="text1"/>
                <w:sz w:val="22"/>
                <w:szCs w:val="22"/>
              </w:rPr>
              <w:t>»</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info@kievglobus.com </w:t>
            </w:r>
            <w:r>
              <w:rPr>
                <w:color w:val="000000" w:themeColor="text1"/>
                <w:sz w:val="22"/>
                <w:szCs w:val="22"/>
              </w:rPr>
              <w:t xml:space="preserve">- </w:t>
            </w:r>
            <w:r w:rsidRPr="00A22EAF">
              <w:rPr>
                <w:color w:val="000000" w:themeColor="text1"/>
                <w:sz w:val="22"/>
                <w:szCs w:val="22"/>
              </w:rPr>
              <w:t>ТОВ «</w:t>
            </w:r>
            <w:proofErr w:type="spellStart"/>
            <w:r w:rsidRPr="00A22EAF">
              <w:rPr>
                <w:color w:val="000000" w:themeColor="text1"/>
                <w:sz w:val="22"/>
                <w:szCs w:val="22"/>
              </w:rPr>
              <w:t>Компанія</w:t>
            </w:r>
            <w:proofErr w:type="spellEnd"/>
            <w:r w:rsidRPr="00A22EAF">
              <w:rPr>
                <w:color w:val="000000" w:themeColor="text1"/>
                <w:sz w:val="22"/>
                <w:szCs w:val="22"/>
              </w:rPr>
              <w:t xml:space="preserve"> Глобус»</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3957305@gmail.com </w:t>
            </w:r>
            <w:r>
              <w:rPr>
                <w:color w:val="000000" w:themeColor="text1"/>
                <w:sz w:val="22"/>
                <w:szCs w:val="22"/>
              </w:rPr>
              <w:t xml:space="preserve">- </w:t>
            </w:r>
            <w:r w:rsidRPr="00A22EAF">
              <w:rPr>
                <w:color w:val="000000" w:themeColor="text1"/>
                <w:sz w:val="22"/>
                <w:szCs w:val="22"/>
              </w:rPr>
              <w:t>ТОВ «ТЕХМЕТПРОМБУД»</w:t>
            </w:r>
          </w:p>
          <w:p w:rsidR="00085FFE" w:rsidRPr="00A22EAF" w:rsidRDefault="00085FFE" w:rsidP="00085FFE">
            <w:pPr>
              <w:widowControl w:val="0"/>
              <w:jc w:val="both"/>
              <w:rPr>
                <w:color w:val="000000" w:themeColor="text1"/>
                <w:sz w:val="22"/>
                <w:szCs w:val="22"/>
              </w:rPr>
            </w:pPr>
            <w:r>
              <w:rPr>
                <w:color w:val="000000" w:themeColor="text1"/>
                <w:sz w:val="22"/>
                <w:szCs w:val="22"/>
              </w:rPr>
              <w:t>vbk40160905@ukr.net - ТОВ «ВБК»</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metiz.ukraina@gmail.com </w:t>
            </w:r>
            <w:r>
              <w:rPr>
                <w:color w:val="000000" w:themeColor="text1"/>
                <w:sz w:val="22"/>
                <w:szCs w:val="22"/>
              </w:rPr>
              <w:t>- ТОВ «</w:t>
            </w:r>
            <w:proofErr w:type="spellStart"/>
            <w:r>
              <w:rPr>
                <w:color w:val="000000" w:themeColor="text1"/>
                <w:sz w:val="22"/>
                <w:szCs w:val="22"/>
              </w:rPr>
              <w:t>Компанія</w:t>
            </w:r>
            <w:proofErr w:type="spellEnd"/>
            <w:r>
              <w:rPr>
                <w:color w:val="000000" w:themeColor="text1"/>
                <w:sz w:val="22"/>
                <w:szCs w:val="22"/>
              </w:rPr>
              <w:t xml:space="preserve"> «</w:t>
            </w:r>
            <w:proofErr w:type="spellStart"/>
            <w:r>
              <w:rPr>
                <w:color w:val="000000" w:themeColor="text1"/>
                <w:sz w:val="22"/>
                <w:szCs w:val="22"/>
              </w:rPr>
              <w:t>Метіз</w:t>
            </w:r>
            <w:proofErr w:type="spellEnd"/>
            <w:r>
              <w:rPr>
                <w:color w:val="000000" w:themeColor="text1"/>
                <w:sz w:val="22"/>
                <w:szCs w:val="22"/>
              </w:rPr>
              <w:t xml:space="preserve"> </w:t>
            </w:r>
            <w:proofErr w:type="spellStart"/>
            <w:r>
              <w:rPr>
                <w:color w:val="000000" w:themeColor="text1"/>
                <w:sz w:val="22"/>
                <w:szCs w:val="22"/>
              </w:rPr>
              <w:t>Україна</w:t>
            </w:r>
            <w:proofErr w:type="spellEnd"/>
            <w:r>
              <w:rPr>
                <w:color w:val="000000" w:themeColor="text1"/>
                <w:sz w:val="22"/>
                <w:szCs w:val="22"/>
              </w:rPr>
              <w:t>»</w:t>
            </w:r>
          </w:p>
          <w:p w:rsidR="00085FFE" w:rsidRPr="00A22EAF" w:rsidRDefault="00085FFE" w:rsidP="00085FFE">
            <w:pPr>
              <w:widowControl w:val="0"/>
              <w:jc w:val="both"/>
              <w:rPr>
                <w:color w:val="000000" w:themeColor="text1"/>
                <w:sz w:val="22"/>
                <w:szCs w:val="22"/>
              </w:rPr>
            </w:pPr>
            <w:r>
              <w:rPr>
                <w:color w:val="000000" w:themeColor="text1"/>
                <w:sz w:val="22"/>
                <w:szCs w:val="22"/>
              </w:rPr>
              <w:t xml:space="preserve">АТ «СОЛДІ І КО» - </w:t>
            </w:r>
            <w:proofErr w:type="spellStart"/>
            <w:r>
              <w:rPr>
                <w:color w:val="000000" w:themeColor="text1"/>
                <w:sz w:val="22"/>
                <w:szCs w:val="22"/>
              </w:rPr>
              <w:t>email</w:t>
            </w:r>
            <w:proofErr w:type="spellEnd"/>
            <w:r>
              <w:rPr>
                <w:color w:val="000000" w:themeColor="text1"/>
                <w:sz w:val="22"/>
                <w:szCs w:val="22"/>
              </w:rPr>
              <w:t>: info@soldi.kiev.ua</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 xml:space="preserve">ТОВ </w:t>
            </w:r>
            <w:r>
              <w:rPr>
                <w:color w:val="000000" w:themeColor="text1"/>
                <w:sz w:val="22"/>
                <w:szCs w:val="22"/>
              </w:rPr>
              <w:t>«ДІАМІР» - diamir.tov@gmail.com</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CIT</w:t>
            </w:r>
            <w:r>
              <w:rPr>
                <w:color w:val="000000" w:themeColor="text1"/>
                <w:sz w:val="22"/>
                <w:szCs w:val="22"/>
              </w:rPr>
              <w:t xml:space="preserve">Y OF BOLTS - </w:t>
            </w:r>
            <w:hyperlink r:id="rId10" w:history="1">
              <w:r w:rsidRPr="00BA2326">
                <w:rPr>
                  <w:rStyle w:val="ae"/>
                  <w:sz w:val="22"/>
                  <w:szCs w:val="22"/>
                </w:rPr>
                <w:t>aleksirpin@ukr.net</w:t>
              </w:r>
            </w:hyperlink>
            <w:r>
              <w:rPr>
                <w:color w:val="000000" w:themeColor="text1"/>
                <w:sz w:val="22"/>
                <w:szCs w:val="22"/>
              </w:rPr>
              <w:t xml:space="preserve"> – ФОП </w:t>
            </w:r>
            <w:proofErr w:type="spellStart"/>
            <w:r>
              <w:rPr>
                <w:color w:val="000000" w:themeColor="text1"/>
                <w:sz w:val="22"/>
                <w:szCs w:val="22"/>
              </w:rPr>
              <w:t>Сингаєвський</w:t>
            </w:r>
            <w:proofErr w:type="spellEnd"/>
            <w:r>
              <w:rPr>
                <w:color w:val="000000" w:themeColor="text1"/>
                <w:sz w:val="22"/>
                <w:szCs w:val="22"/>
              </w:rPr>
              <w:t xml:space="preserve"> Владислав Володимирович </w:t>
            </w:r>
          </w:p>
          <w:p w:rsidR="00085FFE" w:rsidRPr="00A22EAF" w:rsidRDefault="00085FFE" w:rsidP="00085FFE">
            <w:pPr>
              <w:widowControl w:val="0"/>
              <w:jc w:val="both"/>
              <w:rPr>
                <w:color w:val="000000" w:themeColor="text1"/>
                <w:sz w:val="22"/>
                <w:szCs w:val="22"/>
              </w:rPr>
            </w:pPr>
            <w:r w:rsidRPr="00A22EAF">
              <w:rPr>
                <w:color w:val="000000" w:themeColor="text1"/>
                <w:sz w:val="22"/>
                <w:szCs w:val="22"/>
              </w:rPr>
              <w:t>ТОВ "К</w:t>
            </w:r>
            <w:r>
              <w:rPr>
                <w:color w:val="000000" w:themeColor="text1"/>
                <w:sz w:val="22"/>
                <w:szCs w:val="22"/>
              </w:rPr>
              <w:t xml:space="preserve">СК СИСТЕМС" - metizkin@ukr.net </w:t>
            </w:r>
          </w:p>
          <w:p w:rsidR="00085FFE" w:rsidRPr="00085FFE" w:rsidRDefault="00085FFE" w:rsidP="00085FFE">
            <w:pPr>
              <w:widowControl w:val="0"/>
              <w:jc w:val="both"/>
              <w:rPr>
                <w:color w:val="000000" w:themeColor="text1"/>
                <w:sz w:val="22"/>
                <w:szCs w:val="22"/>
                <w:lang w:val="en-US"/>
              </w:rPr>
            </w:pPr>
            <w:r>
              <w:rPr>
                <w:color w:val="000000" w:themeColor="text1"/>
                <w:sz w:val="22"/>
                <w:szCs w:val="22"/>
              </w:rPr>
              <w:t>ТД</w:t>
            </w:r>
            <w:r w:rsidRPr="00085FFE">
              <w:rPr>
                <w:color w:val="000000" w:themeColor="text1"/>
                <w:sz w:val="22"/>
                <w:szCs w:val="22"/>
                <w:lang w:val="en-US"/>
              </w:rPr>
              <w:t xml:space="preserve"> </w:t>
            </w:r>
            <w:r>
              <w:rPr>
                <w:color w:val="000000" w:themeColor="text1"/>
                <w:sz w:val="22"/>
                <w:szCs w:val="22"/>
              </w:rPr>
              <w:t>КРОС</w:t>
            </w:r>
            <w:r w:rsidRPr="00085FFE">
              <w:rPr>
                <w:color w:val="000000" w:themeColor="text1"/>
                <w:sz w:val="22"/>
                <w:szCs w:val="22"/>
                <w:lang w:val="en-US"/>
              </w:rPr>
              <w:t xml:space="preserve"> - </w:t>
            </w:r>
            <w:hyperlink r:id="rId11" w:history="1">
              <w:r w:rsidRPr="00085FFE">
                <w:rPr>
                  <w:rStyle w:val="ae"/>
                  <w:sz w:val="22"/>
                  <w:szCs w:val="22"/>
                  <w:lang w:val="en-US"/>
                </w:rPr>
                <w:t>alina@krepezh.ua</w:t>
              </w:r>
            </w:hyperlink>
            <w:r w:rsidRPr="00085FFE">
              <w:rPr>
                <w:color w:val="000000" w:themeColor="text1"/>
                <w:sz w:val="22"/>
                <w:szCs w:val="22"/>
                <w:lang w:val="en-US"/>
              </w:rPr>
              <w:t xml:space="preserve"> </w:t>
            </w:r>
          </w:p>
          <w:p w:rsidR="00085FFE" w:rsidRPr="00085FFE" w:rsidRDefault="00085FFE" w:rsidP="00085FFE">
            <w:pPr>
              <w:widowControl w:val="0"/>
              <w:jc w:val="both"/>
              <w:rPr>
                <w:color w:val="000000" w:themeColor="text1"/>
                <w:sz w:val="22"/>
                <w:szCs w:val="22"/>
                <w:lang w:val="en-US"/>
              </w:rPr>
            </w:pPr>
            <w:proofErr w:type="spellStart"/>
            <w:r w:rsidRPr="00085FFE">
              <w:rPr>
                <w:color w:val="000000" w:themeColor="text1"/>
                <w:sz w:val="22"/>
                <w:szCs w:val="22"/>
                <w:lang w:val="en-US"/>
              </w:rPr>
              <w:t>Metizprice</w:t>
            </w:r>
            <w:proofErr w:type="spellEnd"/>
            <w:r w:rsidRPr="00085FFE">
              <w:rPr>
                <w:color w:val="000000" w:themeColor="text1"/>
                <w:sz w:val="22"/>
                <w:szCs w:val="22"/>
                <w:lang w:val="en-US"/>
              </w:rPr>
              <w:t xml:space="preserve"> - zakaz@metizprice.com.ua</w:t>
            </w:r>
          </w:p>
          <w:p w:rsidR="00085FFE" w:rsidRPr="00A22EAF" w:rsidRDefault="00085FFE" w:rsidP="00085FFE">
            <w:pPr>
              <w:widowControl w:val="0"/>
              <w:jc w:val="both"/>
              <w:rPr>
                <w:color w:val="000000" w:themeColor="text1"/>
                <w:sz w:val="22"/>
                <w:szCs w:val="22"/>
              </w:rPr>
            </w:pPr>
            <w:r>
              <w:rPr>
                <w:color w:val="000000" w:themeColor="text1"/>
                <w:sz w:val="22"/>
                <w:szCs w:val="22"/>
              </w:rPr>
              <w:t>ТОВ "ГК "МАШПРОМАЛЬЯНС" - mma-dp@ukr.net</w:t>
            </w:r>
          </w:p>
          <w:p w:rsidR="00085FFE" w:rsidRPr="00A22EAF" w:rsidRDefault="00085FFE" w:rsidP="00085FFE">
            <w:pPr>
              <w:widowControl w:val="0"/>
              <w:jc w:val="both"/>
              <w:rPr>
                <w:color w:val="000000" w:themeColor="text1"/>
                <w:sz w:val="22"/>
                <w:szCs w:val="22"/>
              </w:rPr>
            </w:pPr>
            <w:r>
              <w:rPr>
                <w:color w:val="000000" w:themeColor="text1"/>
                <w:sz w:val="22"/>
                <w:szCs w:val="22"/>
              </w:rPr>
              <w:t xml:space="preserve">fixpro2015@gmail.com - </w:t>
            </w:r>
            <w:proofErr w:type="spellStart"/>
            <w:r>
              <w:rPr>
                <w:color w:val="000000" w:themeColor="text1"/>
                <w:sz w:val="22"/>
                <w:szCs w:val="22"/>
              </w:rPr>
              <w:t>Fix</w:t>
            </w:r>
            <w:proofErr w:type="spellEnd"/>
            <w:r>
              <w:rPr>
                <w:color w:val="000000" w:themeColor="text1"/>
                <w:sz w:val="22"/>
                <w:szCs w:val="22"/>
              </w:rPr>
              <w:t xml:space="preserve"> </w:t>
            </w:r>
            <w:proofErr w:type="spellStart"/>
            <w:r>
              <w:rPr>
                <w:color w:val="000000" w:themeColor="text1"/>
                <w:sz w:val="22"/>
                <w:szCs w:val="22"/>
              </w:rPr>
              <w:t>Pro</w:t>
            </w:r>
            <w:proofErr w:type="spellEnd"/>
          </w:p>
          <w:p w:rsidR="006F428D" w:rsidRPr="00085FFE" w:rsidRDefault="00085FFE" w:rsidP="00085FFE">
            <w:pPr>
              <w:rPr>
                <w:i/>
                <w:lang w:val="en-US"/>
              </w:rPr>
            </w:pPr>
            <w:r w:rsidRPr="00085FFE">
              <w:rPr>
                <w:color w:val="000000" w:themeColor="text1"/>
                <w:sz w:val="22"/>
                <w:szCs w:val="22"/>
                <w:lang w:val="en-US"/>
              </w:rPr>
              <w:t xml:space="preserve">zakaz@artkone.com.ua – </w:t>
            </w:r>
            <w:proofErr w:type="spellStart"/>
            <w:r w:rsidRPr="00085FFE">
              <w:rPr>
                <w:color w:val="000000" w:themeColor="text1"/>
                <w:sz w:val="22"/>
                <w:szCs w:val="22"/>
                <w:lang w:val="en-US"/>
              </w:rPr>
              <w:t>artkone</w:t>
            </w:r>
            <w:proofErr w:type="spellEnd"/>
          </w:p>
        </w:tc>
      </w:tr>
    </w:tbl>
    <w:p w:rsidR="006F428D" w:rsidRPr="007101A5" w:rsidRDefault="006F428D" w:rsidP="00A12478">
      <w:pPr>
        <w:rPr>
          <w:b/>
          <w:lang w:val="uk-UA"/>
        </w:rPr>
      </w:pPr>
    </w:p>
    <w:p w:rsidR="006926A0" w:rsidRPr="00085FFE" w:rsidRDefault="006926A0" w:rsidP="006926A0">
      <w:pPr>
        <w:ind w:firstLine="567"/>
        <w:jc w:val="both"/>
        <w:rPr>
          <w:lang w:val="uk-UA"/>
        </w:rPr>
      </w:pPr>
      <w:r w:rsidRPr="00085FF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246"/>
        <w:gridCol w:w="1192"/>
        <w:gridCol w:w="850"/>
        <w:gridCol w:w="4253"/>
      </w:tblGrid>
      <w:tr w:rsidR="00085FFE" w:rsidRPr="007A1B4D" w:rsidTr="00270A52">
        <w:tc>
          <w:tcPr>
            <w:tcW w:w="851" w:type="dxa"/>
            <w:shd w:val="clear" w:color="auto" w:fill="DEEAF6" w:themeFill="accent1" w:themeFillTint="33"/>
            <w:vAlign w:val="center"/>
          </w:tcPr>
          <w:p w:rsidR="00085FFE" w:rsidRPr="007A1B4D" w:rsidRDefault="00085FFE" w:rsidP="00270A52">
            <w:pPr>
              <w:jc w:val="center"/>
              <w:rPr>
                <w:b/>
                <w:sz w:val="22"/>
                <w:szCs w:val="22"/>
                <w:lang w:val="uk-UA"/>
              </w:rPr>
            </w:pPr>
            <w:r w:rsidRPr="007A1B4D">
              <w:rPr>
                <w:b/>
                <w:sz w:val="22"/>
                <w:szCs w:val="22"/>
                <w:lang w:val="uk-UA"/>
              </w:rPr>
              <w:t>№ п/п</w:t>
            </w:r>
          </w:p>
        </w:tc>
        <w:tc>
          <w:tcPr>
            <w:tcW w:w="1843" w:type="dxa"/>
            <w:shd w:val="clear" w:color="auto" w:fill="DEEAF6" w:themeFill="accent1" w:themeFillTint="33"/>
            <w:vAlign w:val="center"/>
          </w:tcPr>
          <w:p w:rsidR="00085FFE" w:rsidRPr="007A1B4D" w:rsidRDefault="00085FFE" w:rsidP="00270A52">
            <w:pPr>
              <w:jc w:val="center"/>
              <w:rPr>
                <w:b/>
                <w:sz w:val="22"/>
                <w:szCs w:val="22"/>
              </w:rPr>
            </w:pPr>
            <w:proofErr w:type="spellStart"/>
            <w:r w:rsidRPr="007A1B4D">
              <w:rPr>
                <w:b/>
                <w:sz w:val="22"/>
                <w:szCs w:val="22"/>
              </w:rPr>
              <w:t>Найменування</w:t>
            </w:r>
            <w:proofErr w:type="spellEnd"/>
          </w:p>
          <w:p w:rsidR="00085FFE" w:rsidRPr="007A1B4D" w:rsidRDefault="00085FFE" w:rsidP="00270A52">
            <w:pPr>
              <w:jc w:val="center"/>
              <w:rPr>
                <w:b/>
                <w:sz w:val="22"/>
                <w:szCs w:val="22"/>
              </w:rPr>
            </w:pPr>
            <w:r w:rsidRPr="007A1B4D">
              <w:rPr>
                <w:b/>
                <w:sz w:val="22"/>
                <w:szCs w:val="22"/>
              </w:rPr>
              <w:t>Товару</w:t>
            </w:r>
          </w:p>
        </w:tc>
        <w:tc>
          <w:tcPr>
            <w:tcW w:w="1246" w:type="dxa"/>
            <w:shd w:val="clear" w:color="auto" w:fill="DEEAF6" w:themeFill="accent1" w:themeFillTint="33"/>
            <w:vAlign w:val="center"/>
          </w:tcPr>
          <w:p w:rsidR="00085FFE" w:rsidRPr="007A1B4D" w:rsidRDefault="00085FFE" w:rsidP="00270A52">
            <w:pPr>
              <w:jc w:val="center"/>
              <w:rPr>
                <w:b/>
                <w:sz w:val="22"/>
                <w:szCs w:val="22"/>
              </w:rPr>
            </w:pPr>
            <w:r w:rsidRPr="007A1B4D">
              <w:rPr>
                <w:b/>
                <w:sz w:val="22"/>
                <w:szCs w:val="22"/>
                <w:lang w:val="uk-UA"/>
              </w:rPr>
              <w:t>М</w:t>
            </w:r>
            <w:proofErr w:type="spellStart"/>
            <w:r w:rsidRPr="007A1B4D">
              <w:rPr>
                <w:b/>
                <w:sz w:val="22"/>
                <w:szCs w:val="22"/>
              </w:rPr>
              <w:t>одель</w:t>
            </w:r>
            <w:proofErr w:type="spellEnd"/>
            <w:r w:rsidRPr="007A1B4D">
              <w:rPr>
                <w:b/>
                <w:sz w:val="22"/>
                <w:szCs w:val="22"/>
              </w:rPr>
              <w:t xml:space="preserve"> </w:t>
            </w:r>
            <w:proofErr w:type="spellStart"/>
            <w:r w:rsidRPr="007A1B4D">
              <w:rPr>
                <w:b/>
                <w:sz w:val="22"/>
                <w:szCs w:val="22"/>
              </w:rPr>
              <w:t>або</w:t>
            </w:r>
            <w:proofErr w:type="spellEnd"/>
            <w:r w:rsidRPr="007A1B4D">
              <w:rPr>
                <w:b/>
                <w:sz w:val="22"/>
                <w:szCs w:val="22"/>
              </w:rPr>
              <w:t xml:space="preserve"> </w:t>
            </w:r>
            <w:proofErr w:type="spellStart"/>
            <w:r w:rsidRPr="007A1B4D">
              <w:rPr>
                <w:b/>
                <w:sz w:val="22"/>
                <w:szCs w:val="22"/>
              </w:rPr>
              <w:t>таке</w:t>
            </w:r>
            <w:proofErr w:type="spellEnd"/>
            <w:r w:rsidRPr="007A1B4D">
              <w:rPr>
                <w:b/>
                <w:sz w:val="22"/>
                <w:szCs w:val="22"/>
              </w:rPr>
              <w:t xml:space="preserve"> </w:t>
            </w:r>
            <w:proofErr w:type="spellStart"/>
            <w:r w:rsidRPr="007A1B4D">
              <w:rPr>
                <w:b/>
                <w:sz w:val="22"/>
                <w:szCs w:val="22"/>
              </w:rPr>
              <w:t>інше</w:t>
            </w:r>
            <w:proofErr w:type="spellEnd"/>
          </w:p>
        </w:tc>
        <w:tc>
          <w:tcPr>
            <w:tcW w:w="1192" w:type="dxa"/>
            <w:shd w:val="clear" w:color="auto" w:fill="DEEAF6" w:themeFill="accent1" w:themeFillTint="33"/>
            <w:vAlign w:val="center"/>
          </w:tcPr>
          <w:p w:rsidR="00085FFE" w:rsidRPr="007A1B4D" w:rsidRDefault="00085FFE" w:rsidP="00270A52">
            <w:pPr>
              <w:jc w:val="center"/>
              <w:rPr>
                <w:b/>
                <w:sz w:val="22"/>
                <w:szCs w:val="22"/>
              </w:rPr>
            </w:pPr>
            <w:proofErr w:type="spellStart"/>
            <w:r w:rsidRPr="007A1B4D">
              <w:rPr>
                <w:b/>
                <w:sz w:val="22"/>
                <w:szCs w:val="22"/>
              </w:rPr>
              <w:t>Одиниця</w:t>
            </w:r>
            <w:proofErr w:type="spellEnd"/>
          </w:p>
          <w:p w:rsidR="00085FFE" w:rsidRPr="007A1B4D" w:rsidRDefault="00085FFE" w:rsidP="00270A52">
            <w:pPr>
              <w:jc w:val="center"/>
              <w:rPr>
                <w:b/>
                <w:sz w:val="22"/>
                <w:szCs w:val="22"/>
              </w:rPr>
            </w:pPr>
            <w:proofErr w:type="spellStart"/>
            <w:r w:rsidRPr="007A1B4D">
              <w:rPr>
                <w:b/>
                <w:sz w:val="22"/>
                <w:szCs w:val="22"/>
              </w:rPr>
              <w:t>виміру</w:t>
            </w:r>
            <w:proofErr w:type="spellEnd"/>
          </w:p>
        </w:tc>
        <w:tc>
          <w:tcPr>
            <w:tcW w:w="850" w:type="dxa"/>
            <w:shd w:val="clear" w:color="auto" w:fill="DEEAF6" w:themeFill="accent1" w:themeFillTint="33"/>
            <w:vAlign w:val="center"/>
          </w:tcPr>
          <w:p w:rsidR="00085FFE" w:rsidRPr="007A1B4D" w:rsidRDefault="00085FFE" w:rsidP="00270A52">
            <w:pPr>
              <w:jc w:val="center"/>
              <w:rPr>
                <w:b/>
                <w:sz w:val="22"/>
                <w:szCs w:val="22"/>
              </w:rPr>
            </w:pPr>
            <w:proofErr w:type="spellStart"/>
            <w:r w:rsidRPr="007A1B4D">
              <w:rPr>
                <w:b/>
                <w:sz w:val="22"/>
                <w:szCs w:val="22"/>
              </w:rPr>
              <w:t>Кіль</w:t>
            </w:r>
            <w:proofErr w:type="spellEnd"/>
          </w:p>
          <w:p w:rsidR="00085FFE" w:rsidRPr="007A1B4D" w:rsidRDefault="00085FFE" w:rsidP="00270A52">
            <w:pPr>
              <w:jc w:val="center"/>
              <w:rPr>
                <w:b/>
                <w:sz w:val="22"/>
                <w:szCs w:val="22"/>
              </w:rPr>
            </w:pPr>
            <w:proofErr w:type="spellStart"/>
            <w:r w:rsidRPr="007A1B4D">
              <w:rPr>
                <w:b/>
                <w:sz w:val="22"/>
                <w:szCs w:val="22"/>
              </w:rPr>
              <w:t>кість</w:t>
            </w:r>
            <w:proofErr w:type="spellEnd"/>
          </w:p>
          <w:p w:rsidR="00085FFE" w:rsidRPr="007A1B4D" w:rsidRDefault="00085FFE" w:rsidP="00270A52">
            <w:pPr>
              <w:jc w:val="center"/>
              <w:rPr>
                <w:b/>
                <w:sz w:val="22"/>
                <w:szCs w:val="22"/>
              </w:rPr>
            </w:pPr>
          </w:p>
        </w:tc>
        <w:tc>
          <w:tcPr>
            <w:tcW w:w="4253" w:type="dxa"/>
            <w:shd w:val="clear" w:color="auto" w:fill="DEEAF6" w:themeFill="accent1" w:themeFillTint="33"/>
            <w:vAlign w:val="center"/>
          </w:tcPr>
          <w:p w:rsidR="00085FFE" w:rsidRPr="007A1B4D" w:rsidRDefault="00085FFE" w:rsidP="00270A52">
            <w:pPr>
              <w:jc w:val="center"/>
              <w:rPr>
                <w:b/>
                <w:sz w:val="22"/>
                <w:szCs w:val="22"/>
              </w:rPr>
            </w:pPr>
            <w:r w:rsidRPr="007A1B4D">
              <w:rPr>
                <w:b/>
                <w:sz w:val="22"/>
                <w:szCs w:val="22"/>
                <w:lang w:val="uk-UA"/>
              </w:rPr>
              <w:t>* Технічні та якісні характеристики предмета закупівлі</w:t>
            </w:r>
          </w:p>
          <w:p w:rsidR="00085FFE" w:rsidRPr="007A1B4D" w:rsidRDefault="00085FFE" w:rsidP="00270A52">
            <w:pPr>
              <w:jc w:val="center"/>
              <w:rPr>
                <w:b/>
                <w:sz w:val="22"/>
                <w:szCs w:val="22"/>
              </w:rPr>
            </w:pP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proofErr w:type="spellStart"/>
            <w:r w:rsidRPr="007A1B4D">
              <w:rPr>
                <w:sz w:val="22"/>
                <w:szCs w:val="22"/>
              </w:rPr>
              <w:t>Стрижень</w:t>
            </w:r>
            <w:proofErr w:type="spellEnd"/>
            <w:r w:rsidRPr="007A1B4D">
              <w:rPr>
                <w:sz w:val="22"/>
                <w:szCs w:val="22"/>
              </w:rPr>
              <w:t xml:space="preserve"> </w:t>
            </w:r>
            <w:proofErr w:type="spellStart"/>
            <w:r w:rsidRPr="007A1B4D">
              <w:rPr>
                <w:sz w:val="22"/>
                <w:szCs w:val="22"/>
              </w:rPr>
              <w:t>різьбовий</w:t>
            </w:r>
            <w:proofErr w:type="spellEnd"/>
          </w:p>
        </w:tc>
        <w:tc>
          <w:tcPr>
            <w:tcW w:w="1246" w:type="dxa"/>
            <w:shd w:val="clear" w:color="auto" w:fill="FFFFFF"/>
            <w:vAlign w:val="center"/>
          </w:tcPr>
          <w:p w:rsidR="00085FFE" w:rsidRPr="007A1B4D" w:rsidRDefault="00085FFE" w:rsidP="00270A52">
            <w:pPr>
              <w:widowControl w:val="0"/>
              <w:jc w:val="center"/>
              <w:rPr>
                <w:sz w:val="22"/>
                <w:szCs w:val="22"/>
                <w:lang w:eastAsia="uk-UA"/>
              </w:rPr>
            </w:pPr>
            <w:r w:rsidRPr="007A1B4D">
              <w:rPr>
                <w:sz w:val="22"/>
                <w:szCs w:val="22"/>
              </w:rPr>
              <w:t>М36х1м. к.п.8,8 ЦБ</w:t>
            </w:r>
          </w:p>
        </w:tc>
        <w:tc>
          <w:tcPr>
            <w:tcW w:w="1192" w:type="dxa"/>
            <w:shd w:val="clear" w:color="auto" w:fill="FFFFFF"/>
            <w:vAlign w:val="center"/>
          </w:tcPr>
          <w:p w:rsidR="00085FFE" w:rsidRPr="007A1B4D" w:rsidRDefault="00085FFE" w:rsidP="00270A52">
            <w:pPr>
              <w:widowControl w:val="0"/>
              <w:jc w:val="center"/>
              <w:rPr>
                <w:sz w:val="22"/>
                <w:szCs w:val="22"/>
                <w:lang w:eastAsia="uk-UA"/>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8</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 сталь</w:t>
            </w:r>
          </w:p>
          <w:p w:rsidR="00085FFE" w:rsidRPr="007A1B4D" w:rsidRDefault="00085FFE" w:rsidP="00270A52">
            <w:pPr>
              <w:rPr>
                <w:sz w:val="22"/>
                <w:szCs w:val="22"/>
              </w:rPr>
            </w:pPr>
            <w:proofErr w:type="spellStart"/>
            <w:r w:rsidRPr="007A1B4D">
              <w:rPr>
                <w:sz w:val="22"/>
                <w:szCs w:val="22"/>
              </w:rPr>
              <w:t>Клас</w:t>
            </w:r>
            <w:proofErr w:type="spellEnd"/>
            <w:r w:rsidRPr="007A1B4D">
              <w:rPr>
                <w:sz w:val="22"/>
                <w:szCs w:val="22"/>
              </w:rPr>
              <w:t xml:space="preserve"> </w:t>
            </w:r>
            <w:proofErr w:type="spellStart"/>
            <w:r w:rsidRPr="007A1B4D">
              <w:rPr>
                <w:sz w:val="22"/>
                <w:szCs w:val="22"/>
              </w:rPr>
              <w:t>міцності</w:t>
            </w:r>
            <w:proofErr w:type="spellEnd"/>
            <w:r w:rsidRPr="007A1B4D">
              <w:rPr>
                <w:sz w:val="22"/>
                <w:szCs w:val="22"/>
              </w:rPr>
              <w:t xml:space="preserve"> - 8,8</w:t>
            </w:r>
          </w:p>
          <w:p w:rsidR="00085FFE" w:rsidRPr="007A1B4D" w:rsidRDefault="00085FFE" w:rsidP="00270A52">
            <w:pPr>
              <w:rPr>
                <w:sz w:val="22"/>
                <w:szCs w:val="22"/>
              </w:rPr>
            </w:pPr>
            <w:proofErr w:type="spellStart"/>
            <w:r w:rsidRPr="007A1B4D">
              <w:rPr>
                <w:sz w:val="22"/>
                <w:szCs w:val="22"/>
              </w:rPr>
              <w:t>Покриття</w:t>
            </w:r>
            <w:proofErr w:type="spellEnd"/>
            <w:r w:rsidRPr="007A1B4D">
              <w:rPr>
                <w:sz w:val="22"/>
                <w:szCs w:val="22"/>
              </w:rPr>
              <w:t xml:space="preserve"> - цинк </w:t>
            </w:r>
            <w:proofErr w:type="spellStart"/>
            <w:r w:rsidRPr="007A1B4D">
              <w:rPr>
                <w:sz w:val="22"/>
                <w:szCs w:val="22"/>
              </w:rPr>
              <w:t>білий</w:t>
            </w:r>
            <w:proofErr w:type="spellEnd"/>
            <w:r w:rsidRPr="007A1B4D">
              <w:rPr>
                <w:sz w:val="22"/>
                <w:szCs w:val="22"/>
              </w:rPr>
              <w:t xml:space="preserve"> (ЦБ)</w:t>
            </w:r>
          </w:p>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різьби</w:t>
            </w:r>
            <w:proofErr w:type="spellEnd"/>
            <w:r w:rsidRPr="007A1B4D">
              <w:rPr>
                <w:sz w:val="22"/>
                <w:szCs w:val="22"/>
              </w:rPr>
              <w:t xml:space="preserve"> - </w:t>
            </w:r>
            <w:proofErr w:type="spellStart"/>
            <w:r w:rsidRPr="007A1B4D">
              <w:rPr>
                <w:sz w:val="22"/>
                <w:szCs w:val="22"/>
              </w:rPr>
              <w:t>метрична</w:t>
            </w:r>
            <w:proofErr w:type="spellEnd"/>
          </w:p>
          <w:p w:rsidR="00085FFE" w:rsidRPr="007A1B4D" w:rsidRDefault="00085FFE" w:rsidP="00270A52">
            <w:pPr>
              <w:ind w:right="-83"/>
              <w:rPr>
                <w:sz w:val="22"/>
                <w:szCs w:val="22"/>
              </w:rPr>
            </w:pPr>
            <w:proofErr w:type="spellStart"/>
            <w:r w:rsidRPr="007A1B4D">
              <w:rPr>
                <w:sz w:val="22"/>
                <w:szCs w:val="22"/>
              </w:rPr>
              <w:t>різьба</w:t>
            </w:r>
            <w:proofErr w:type="spellEnd"/>
            <w:r w:rsidRPr="007A1B4D">
              <w:rPr>
                <w:sz w:val="22"/>
                <w:szCs w:val="22"/>
              </w:rPr>
              <w:t xml:space="preserve"> </w:t>
            </w:r>
            <w:proofErr w:type="spellStart"/>
            <w:r w:rsidRPr="007A1B4D">
              <w:rPr>
                <w:sz w:val="22"/>
                <w:szCs w:val="22"/>
              </w:rPr>
              <w:t>повна</w:t>
            </w:r>
            <w:proofErr w:type="spellEnd"/>
          </w:p>
          <w:p w:rsidR="00085FFE" w:rsidRPr="007A1B4D" w:rsidRDefault="00085FFE" w:rsidP="00270A52">
            <w:pPr>
              <w:rPr>
                <w:sz w:val="22"/>
                <w:szCs w:val="22"/>
              </w:rPr>
            </w:pPr>
            <w:proofErr w:type="spellStart"/>
            <w:r w:rsidRPr="007A1B4D">
              <w:rPr>
                <w:sz w:val="22"/>
                <w:szCs w:val="22"/>
              </w:rPr>
              <w:t>високоміцне</w:t>
            </w:r>
            <w:proofErr w:type="spellEnd"/>
            <w:r w:rsidRPr="007A1B4D">
              <w:rPr>
                <w:sz w:val="22"/>
                <w:szCs w:val="22"/>
              </w:rPr>
              <w:t xml:space="preserve"> </w:t>
            </w:r>
            <w:proofErr w:type="spellStart"/>
            <w:r w:rsidRPr="007A1B4D">
              <w:rPr>
                <w:sz w:val="22"/>
                <w:szCs w:val="22"/>
              </w:rPr>
              <w:t>кріплення</w:t>
            </w:r>
            <w:proofErr w:type="spellEnd"/>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36</w:t>
            </w:r>
          </w:p>
          <w:p w:rsidR="00085FFE" w:rsidRPr="007A1B4D" w:rsidRDefault="00085FFE" w:rsidP="00270A52">
            <w:pPr>
              <w:rPr>
                <w:sz w:val="22"/>
                <w:szCs w:val="22"/>
              </w:rPr>
            </w:pPr>
            <w:proofErr w:type="spellStart"/>
            <w:r w:rsidRPr="007A1B4D">
              <w:rPr>
                <w:sz w:val="22"/>
                <w:szCs w:val="22"/>
              </w:rPr>
              <w:t>Довжина</w:t>
            </w:r>
            <w:proofErr w:type="spellEnd"/>
            <w:r w:rsidRPr="007A1B4D">
              <w:rPr>
                <w:sz w:val="22"/>
                <w:szCs w:val="22"/>
              </w:rPr>
              <w:t>, (мм) 1000</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 xml:space="preserve">Гайка </w:t>
            </w:r>
            <w:proofErr w:type="spellStart"/>
            <w:r w:rsidRPr="007A1B4D">
              <w:rPr>
                <w:sz w:val="22"/>
                <w:szCs w:val="22"/>
              </w:rPr>
              <w:t>шестигранна</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М36 к.п.8 ЦБ</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24</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 сталь</w:t>
            </w:r>
          </w:p>
          <w:p w:rsidR="00085FFE" w:rsidRPr="007A1B4D" w:rsidRDefault="00085FFE" w:rsidP="00270A52">
            <w:pPr>
              <w:rPr>
                <w:sz w:val="22"/>
                <w:szCs w:val="22"/>
              </w:rPr>
            </w:pPr>
            <w:proofErr w:type="spellStart"/>
            <w:r w:rsidRPr="007A1B4D">
              <w:rPr>
                <w:sz w:val="22"/>
                <w:szCs w:val="22"/>
              </w:rPr>
              <w:t>Клас</w:t>
            </w:r>
            <w:proofErr w:type="spellEnd"/>
            <w:r w:rsidRPr="007A1B4D">
              <w:rPr>
                <w:sz w:val="22"/>
                <w:szCs w:val="22"/>
              </w:rPr>
              <w:t xml:space="preserve"> </w:t>
            </w:r>
            <w:proofErr w:type="spellStart"/>
            <w:r w:rsidRPr="007A1B4D">
              <w:rPr>
                <w:sz w:val="22"/>
                <w:szCs w:val="22"/>
              </w:rPr>
              <w:t>міцності</w:t>
            </w:r>
            <w:proofErr w:type="spellEnd"/>
            <w:r w:rsidRPr="007A1B4D">
              <w:rPr>
                <w:sz w:val="22"/>
                <w:szCs w:val="22"/>
              </w:rPr>
              <w:t xml:space="preserve"> - 8,0</w:t>
            </w:r>
          </w:p>
          <w:p w:rsidR="00085FFE" w:rsidRPr="007A1B4D" w:rsidRDefault="00085FFE" w:rsidP="00270A52">
            <w:pPr>
              <w:rPr>
                <w:sz w:val="22"/>
                <w:szCs w:val="22"/>
              </w:rPr>
            </w:pPr>
            <w:proofErr w:type="spellStart"/>
            <w:r w:rsidRPr="007A1B4D">
              <w:rPr>
                <w:sz w:val="22"/>
                <w:szCs w:val="22"/>
              </w:rPr>
              <w:t>Покриття</w:t>
            </w:r>
            <w:proofErr w:type="spellEnd"/>
            <w:r w:rsidRPr="007A1B4D">
              <w:rPr>
                <w:sz w:val="22"/>
                <w:szCs w:val="22"/>
              </w:rPr>
              <w:t xml:space="preserve"> - цинк </w:t>
            </w:r>
            <w:proofErr w:type="spellStart"/>
            <w:r w:rsidRPr="007A1B4D">
              <w:rPr>
                <w:sz w:val="22"/>
                <w:szCs w:val="22"/>
              </w:rPr>
              <w:t>білий</w:t>
            </w:r>
            <w:proofErr w:type="spellEnd"/>
            <w:r w:rsidRPr="007A1B4D">
              <w:rPr>
                <w:sz w:val="22"/>
                <w:szCs w:val="22"/>
              </w:rPr>
              <w:t xml:space="preserve"> (ЦБ)</w:t>
            </w:r>
          </w:p>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різьби</w:t>
            </w:r>
            <w:proofErr w:type="spellEnd"/>
            <w:r w:rsidRPr="007A1B4D">
              <w:rPr>
                <w:sz w:val="22"/>
                <w:szCs w:val="22"/>
              </w:rPr>
              <w:t xml:space="preserve"> - </w:t>
            </w:r>
            <w:proofErr w:type="spellStart"/>
            <w:r w:rsidRPr="007A1B4D">
              <w:rPr>
                <w:sz w:val="22"/>
                <w:szCs w:val="22"/>
              </w:rPr>
              <w:t>метрична</w:t>
            </w:r>
            <w:proofErr w:type="spellEnd"/>
          </w:p>
          <w:p w:rsidR="00085FFE" w:rsidRPr="007A1B4D" w:rsidRDefault="00085FFE" w:rsidP="00270A52">
            <w:pPr>
              <w:rPr>
                <w:sz w:val="22"/>
                <w:szCs w:val="22"/>
              </w:rPr>
            </w:pPr>
            <w:proofErr w:type="spellStart"/>
            <w:r w:rsidRPr="007A1B4D">
              <w:rPr>
                <w:sz w:val="22"/>
                <w:szCs w:val="22"/>
              </w:rPr>
              <w:t>різьба</w:t>
            </w:r>
            <w:proofErr w:type="spellEnd"/>
            <w:r w:rsidRPr="007A1B4D">
              <w:rPr>
                <w:sz w:val="22"/>
                <w:szCs w:val="22"/>
              </w:rPr>
              <w:t xml:space="preserve"> </w:t>
            </w:r>
            <w:proofErr w:type="spellStart"/>
            <w:r w:rsidRPr="007A1B4D">
              <w:rPr>
                <w:sz w:val="22"/>
                <w:szCs w:val="22"/>
              </w:rPr>
              <w:t>повна</w:t>
            </w:r>
            <w:proofErr w:type="spellEnd"/>
          </w:p>
          <w:p w:rsidR="00085FFE" w:rsidRPr="007A1B4D" w:rsidRDefault="00085FFE" w:rsidP="00270A52">
            <w:pPr>
              <w:rPr>
                <w:sz w:val="22"/>
                <w:szCs w:val="22"/>
              </w:rPr>
            </w:pPr>
            <w:proofErr w:type="spellStart"/>
            <w:r w:rsidRPr="007A1B4D">
              <w:rPr>
                <w:sz w:val="22"/>
                <w:szCs w:val="22"/>
              </w:rPr>
              <w:t>високоміцне</w:t>
            </w:r>
            <w:proofErr w:type="spellEnd"/>
            <w:r w:rsidRPr="007A1B4D">
              <w:rPr>
                <w:sz w:val="22"/>
                <w:szCs w:val="22"/>
              </w:rPr>
              <w:t xml:space="preserve"> </w:t>
            </w:r>
            <w:proofErr w:type="spellStart"/>
            <w:r w:rsidRPr="007A1B4D">
              <w:rPr>
                <w:sz w:val="22"/>
                <w:szCs w:val="22"/>
              </w:rPr>
              <w:t>кріплення</w:t>
            </w:r>
            <w:proofErr w:type="spellEnd"/>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36</w:t>
            </w:r>
          </w:p>
          <w:p w:rsidR="00085FFE" w:rsidRPr="007A1B4D" w:rsidRDefault="00085FFE" w:rsidP="00270A52">
            <w:pPr>
              <w:rPr>
                <w:sz w:val="22"/>
                <w:szCs w:val="22"/>
              </w:rPr>
            </w:pPr>
            <w:proofErr w:type="spellStart"/>
            <w:r w:rsidRPr="007A1B4D">
              <w:rPr>
                <w:sz w:val="22"/>
                <w:szCs w:val="22"/>
              </w:rPr>
              <w:t>Розмір</w:t>
            </w:r>
            <w:proofErr w:type="spellEnd"/>
            <w:r w:rsidRPr="007A1B4D">
              <w:rPr>
                <w:sz w:val="22"/>
                <w:szCs w:val="22"/>
              </w:rPr>
              <w:t xml:space="preserve"> </w:t>
            </w:r>
            <w:proofErr w:type="spellStart"/>
            <w:r w:rsidRPr="007A1B4D">
              <w:rPr>
                <w:sz w:val="22"/>
                <w:szCs w:val="22"/>
              </w:rPr>
              <w:t>під</w:t>
            </w:r>
            <w:proofErr w:type="spellEnd"/>
            <w:r w:rsidRPr="007A1B4D">
              <w:rPr>
                <w:sz w:val="22"/>
                <w:szCs w:val="22"/>
              </w:rPr>
              <w:t xml:space="preserve"> ключ, (мм): 55</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Шайба плоска</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М36 ЦБ</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16</w:t>
            </w:r>
          </w:p>
        </w:tc>
        <w:tc>
          <w:tcPr>
            <w:tcW w:w="4253" w:type="dxa"/>
            <w:vAlign w:val="center"/>
          </w:tcPr>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шайби</w:t>
            </w:r>
            <w:proofErr w:type="spellEnd"/>
            <w:r w:rsidRPr="007A1B4D">
              <w:rPr>
                <w:sz w:val="22"/>
                <w:szCs w:val="22"/>
              </w:rPr>
              <w:t xml:space="preserve"> - плоска</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 сталь</w:t>
            </w:r>
          </w:p>
          <w:p w:rsidR="00085FFE" w:rsidRPr="007A1B4D" w:rsidRDefault="00085FFE" w:rsidP="00270A52">
            <w:pPr>
              <w:rPr>
                <w:sz w:val="22"/>
                <w:szCs w:val="22"/>
              </w:rPr>
            </w:pPr>
            <w:proofErr w:type="spellStart"/>
            <w:r w:rsidRPr="007A1B4D">
              <w:rPr>
                <w:sz w:val="22"/>
                <w:szCs w:val="22"/>
              </w:rPr>
              <w:t>Покриття</w:t>
            </w:r>
            <w:proofErr w:type="spellEnd"/>
            <w:r w:rsidRPr="007A1B4D">
              <w:rPr>
                <w:sz w:val="22"/>
                <w:szCs w:val="22"/>
              </w:rPr>
              <w:t xml:space="preserve"> - цинк </w:t>
            </w:r>
            <w:proofErr w:type="spellStart"/>
            <w:r w:rsidRPr="007A1B4D">
              <w:rPr>
                <w:sz w:val="22"/>
                <w:szCs w:val="22"/>
              </w:rPr>
              <w:t>білий</w:t>
            </w:r>
            <w:proofErr w:type="spellEnd"/>
            <w:r w:rsidRPr="007A1B4D">
              <w:rPr>
                <w:sz w:val="22"/>
                <w:szCs w:val="22"/>
              </w:rPr>
              <w:t xml:space="preserve"> (ЦБ)</w:t>
            </w:r>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36</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 xml:space="preserve">Болт з шестигранною </w:t>
            </w:r>
            <w:proofErr w:type="spellStart"/>
            <w:r w:rsidRPr="007A1B4D">
              <w:rPr>
                <w:sz w:val="22"/>
                <w:szCs w:val="22"/>
              </w:rPr>
              <w:t>головкою</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 xml:space="preserve">М24х100 к.м.8,8 ЦБ </w:t>
            </w:r>
            <w:proofErr w:type="spellStart"/>
            <w:r w:rsidRPr="007A1B4D">
              <w:rPr>
                <w:sz w:val="22"/>
                <w:szCs w:val="22"/>
              </w:rPr>
              <w:t>п.р</w:t>
            </w:r>
            <w:proofErr w:type="spellEnd"/>
            <w:r w:rsidRPr="007A1B4D">
              <w:rPr>
                <w:sz w:val="22"/>
                <w:szCs w:val="22"/>
              </w:rPr>
              <w:t>.</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48</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 сталь</w:t>
            </w:r>
          </w:p>
          <w:p w:rsidR="00085FFE" w:rsidRPr="007A1B4D" w:rsidRDefault="00085FFE" w:rsidP="00270A52">
            <w:pPr>
              <w:rPr>
                <w:sz w:val="22"/>
                <w:szCs w:val="22"/>
              </w:rPr>
            </w:pPr>
            <w:proofErr w:type="spellStart"/>
            <w:r w:rsidRPr="007A1B4D">
              <w:rPr>
                <w:sz w:val="22"/>
                <w:szCs w:val="22"/>
              </w:rPr>
              <w:t>Клас</w:t>
            </w:r>
            <w:proofErr w:type="spellEnd"/>
            <w:r w:rsidRPr="007A1B4D">
              <w:rPr>
                <w:sz w:val="22"/>
                <w:szCs w:val="22"/>
              </w:rPr>
              <w:t xml:space="preserve"> </w:t>
            </w:r>
            <w:proofErr w:type="spellStart"/>
            <w:r w:rsidRPr="007A1B4D">
              <w:rPr>
                <w:sz w:val="22"/>
                <w:szCs w:val="22"/>
              </w:rPr>
              <w:t>міцності</w:t>
            </w:r>
            <w:proofErr w:type="spellEnd"/>
            <w:r w:rsidRPr="007A1B4D">
              <w:rPr>
                <w:sz w:val="22"/>
                <w:szCs w:val="22"/>
              </w:rPr>
              <w:t xml:space="preserve"> - 8,8</w:t>
            </w:r>
          </w:p>
          <w:p w:rsidR="00085FFE" w:rsidRPr="007A1B4D" w:rsidRDefault="00085FFE" w:rsidP="00270A52">
            <w:pPr>
              <w:rPr>
                <w:sz w:val="22"/>
                <w:szCs w:val="22"/>
              </w:rPr>
            </w:pPr>
            <w:proofErr w:type="spellStart"/>
            <w:r w:rsidRPr="007A1B4D">
              <w:rPr>
                <w:sz w:val="22"/>
                <w:szCs w:val="22"/>
              </w:rPr>
              <w:t>Покриття</w:t>
            </w:r>
            <w:proofErr w:type="spellEnd"/>
            <w:r w:rsidRPr="007A1B4D">
              <w:rPr>
                <w:sz w:val="22"/>
                <w:szCs w:val="22"/>
              </w:rPr>
              <w:t xml:space="preserve"> - цинк </w:t>
            </w:r>
            <w:proofErr w:type="spellStart"/>
            <w:r w:rsidRPr="007A1B4D">
              <w:rPr>
                <w:sz w:val="22"/>
                <w:szCs w:val="22"/>
              </w:rPr>
              <w:t>білий</w:t>
            </w:r>
            <w:proofErr w:type="spellEnd"/>
            <w:r w:rsidRPr="007A1B4D">
              <w:rPr>
                <w:sz w:val="22"/>
                <w:szCs w:val="22"/>
              </w:rPr>
              <w:t xml:space="preserve"> (ЦБ)</w:t>
            </w:r>
          </w:p>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різьби</w:t>
            </w:r>
            <w:proofErr w:type="spellEnd"/>
            <w:r w:rsidRPr="007A1B4D">
              <w:rPr>
                <w:sz w:val="22"/>
                <w:szCs w:val="22"/>
              </w:rPr>
              <w:t xml:space="preserve"> - </w:t>
            </w:r>
            <w:proofErr w:type="spellStart"/>
            <w:r w:rsidRPr="007A1B4D">
              <w:rPr>
                <w:sz w:val="22"/>
                <w:szCs w:val="22"/>
              </w:rPr>
              <w:t>метрична</w:t>
            </w:r>
            <w:proofErr w:type="spellEnd"/>
          </w:p>
          <w:p w:rsidR="00085FFE" w:rsidRPr="007A1B4D" w:rsidRDefault="00085FFE" w:rsidP="00270A52">
            <w:pPr>
              <w:rPr>
                <w:sz w:val="22"/>
                <w:szCs w:val="22"/>
              </w:rPr>
            </w:pPr>
            <w:r w:rsidRPr="007A1B4D">
              <w:rPr>
                <w:sz w:val="22"/>
                <w:szCs w:val="22"/>
              </w:rPr>
              <w:lastRenderedPageBreak/>
              <w:t xml:space="preserve">Головка </w:t>
            </w:r>
            <w:proofErr w:type="spellStart"/>
            <w:r w:rsidRPr="007A1B4D">
              <w:rPr>
                <w:sz w:val="22"/>
                <w:szCs w:val="22"/>
              </w:rPr>
              <w:t>шестигранна</w:t>
            </w:r>
            <w:proofErr w:type="spellEnd"/>
          </w:p>
          <w:p w:rsidR="00085FFE" w:rsidRPr="007A1B4D" w:rsidRDefault="00085FFE" w:rsidP="00270A52">
            <w:pPr>
              <w:rPr>
                <w:sz w:val="22"/>
                <w:szCs w:val="22"/>
              </w:rPr>
            </w:pPr>
            <w:proofErr w:type="spellStart"/>
            <w:r w:rsidRPr="007A1B4D">
              <w:rPr>
                <w:sz w:val="22"/>
                <w:szCs w:val="22"/>
              </w:rPr>
              <w:t>Різьба</w:t>
            </w:r>
            <w:proofErr w:type="spellEnd"/>
            <w:r w:rsidRPr="007A1B4D">
              <w:rPr>
                <w:sz w:val="22"/>
                <w:szCs w:val="22"/>
              </w:rPr>
              <w:t xml:space="preserve"> </w:t>
            </w:r>
            <w:proofErr w:type="spellStart"/>
            <w:r w:rsidRPr="007A1B4D">
              <w:rPr>
                <w:sz w:val="22"/>
                <w:szCs w:val="22"/>
              </w:rPr>
              <w:t>повна</w:t>
            </w:r>
            <w:proofErr w:type="spellEnd"/>
          </w:p>
          <w:p w:rsidR="00085FFE" w:rsidRPr="007A1B4D" w:rsidRDefault="00085FFE" w:rsidP="00270A52">
            <w:pPr>
              <w:rPr>
                <w:sz w:val="22"/>
                <w:szCs w:val="22"/>
              </w:rPr>
            </w:pPr>
            <w:proofErr w:type="spellStart"/>
            <w:r w:rsidRPr="007A1B4D">
              <w:rPr>
                <w:sz w:val="22"/>
                <w:szCs w:val="22"/>
              </w:rPr>
              <w:t>Високоміцне</w:t>
            </w:r>
            <w:proofErr w:type="spellEnd"/>
            <w:r w:rsidRPr="007A1B4D">
              <w:rPr>
                <w:sz w:val="22"/>
                <w:szCs w:val="22"/>
              </w:rPr>
              <w:t xml:space="preserve"> </w:t>
            </w:r>
            <w:proofErr w:type="spellStart"/>
            <w:r w:rsidRPr="007A1B4D">
              <w:rPr>
                <w:sz w:val="22"/>
                <w:szCs w:val="22"/>
              </w:rPr>
              <w:t>кріплення</w:t>
            </w:r>
            <w:proofErr w:type="spellEnd"/>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24</w:t>
            </w:r>
          </w:p>
          <w:p w:rsidR="00085FFE" w:rsidRPr="007A1B4D" w:rsidRDefault="00085FFE" w:rsidP="00270A52">
            <w:pPr>
              <w:rPr>
                <w:sz w:val="22"/>
                <w:szCs w:val="22"/>
              </w:rPr>
            </w:pPr>
            <w:proofErr w:type="spellStart"/>
            <w:r w:rsidRPr="007A1B4D">
              <w:rPr>
                <w:sz w:val="22"/>
                <w:szCs w:val="22"/>
              </w:rPr>
              <w:t>Довжина</w:t>
            </w:r>
            <w:proofErr w:type="spellEnd"/>
            <w:r w:rsidRPr="007A1B4D">
              <w:rPr>
                <w:sz w:val="22"/>
                <w:szCs w:val="22"/>
              </w:rPr>
              <w:t>, (мм): 100</w:t>
            </w:r>
          </w:p>
          <w:p w:rsidR="00085FFE" w:rsidRPr="007A1B4D" w:rsidRDefault="00085FFE" w:rsidP="00270A52">
            <w:pPr>
              <w:rPr>
                <w:sz w:val="22"/>
                <w:szCs w:val="22"/>
              </w:rPr>
            </w:pPr>
            <w:proofErr w:type="spellStart"/>
            <w:r w:rsidRPr="007A1B4D">
              <w:rPr>
                <w:sz w:val="22"/>
                <w:szCs w:val="22"/>
              </w:rPr>
              <w:t>Розмір</w:t>
            </w:r>
            <w:proofErr w:type="spellEnd"/>
            <w:r w:rsidRPr="007A1B4D">
              <w:rPr>
                <w:sz w:val="22"/>
                <w:szCs w:val="22"/>
              </w:rPr>
              <w:t xml:space="preserve"> </w:t>
            </w:r>
            <w:proofErr w:type="spellStart"/>
            <w:r w:rsidRPr="007A1B4D">
              <w:rPr>
                <w:sz w:val="22"/>
                <w:szCs w:val="22"/>
              </w:rPr>
              <w:t>під</w:t>
            </w:r>
            <w:proofErr w:type="spellEnd"/>
            <w:r w:rsidRPr="007A1B4D">
              <w:rPr>
                <w:sz w:val="22"/>
                <w:szCs w:val="22"/>
              </w:rPr>
              <w:t xml:space="preserve"> ключ, (мм): 36</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 xml:space="preserve">Гайка </w:t>
            </w:r>
            <w:proofErr w:type="spellStart"/>
            <w:r w:rsidRPr="007A1B4D">
              <w:rPr>
                <w:sz w:val="22"/>
                <w:szCs w:val="22"/>
              </w:rPr>
              <w:t>шестигранна</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М24 к.п.8 ЦБ</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96</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 сталь</w:t>
            </w:r>
          </w:p>
          <w:p w:rsidR="00085FFE" w:rsidRPr="007A1B4D" w:rsidRDefault="00085FFE" w:rsidP="00270A52">
            <w:pPr>
              <w:rPr>
                <w:sz w:val="22"/>
                <w:szCs w:val="22"/>
              </w:rPr>
            </w:pPr>
            <w:proofErr w:type="spellStart"/>
            <w:r w:rsidRPr="007A1B4D">
              <w:rPr>
                <w:sz w:val="22"/>
                <w:szCs w:val="22"/>
              </w:rPr>
              <w:t>Клас</w:t>
            </w:r>
            <w:proofErr w:type="spellEnd"/>
            <w:r w:rsidRPr="007A1B4D">
              <w:rPr>
                <w:sz w:val="22"/>
                <w:szCs w:val="22"/>
              </w:rPr>
              <w:t xml:space="preserve"> </w:t>
            </w:r>
            <w:proofErr w:type="spellStart"/>
            <w:r w:rsidRPr="007A1B4D">
              <w:rPr>
                <w:sz w:val="22"/>
                <w:szCs w:val="22"/>
              </w:rPr>
              <w:t>міцності</w:t>
            </w:r>
            <w:proofErr w:type="spellEnd"/>
            <w:r w:rsidRPr="007A1B4D">
              <w:rPr>
                <w:sz w:val="22"/>
                <w:szCs w:val="22"/>
              </w:rPr>
              <w:t xml:space="preserve"> - 8,0</w:t>
            </w:r>
          </w:p>
          <w:p w:rsidR="00085FFE" w:rsidRPr="007A1B4D" w:rsidRDefault="00085FFE" w:rsidP="00270A52">
            <w:pPr>
              <w:rPr>
                <w:sz w:val="22"/>
                <w:szCs w:val="22"/>
              </w:rPr>
            </w:pPr>
            <w:proofErr w:type="spellStart"/>
            <w:r w:rsidRPr="007A1B4D">
              <w:rPr>
                <w:sz w:val="22"/>
                <w:szCs w:val="22"/>
              </w:rPr>
              <w:t>Покриття</w:t>
            </w:r>
            <w:proofErr w:type="spellEnd"/>
            <w:r w:rsidRPr="007A1B4D">
              <w:rPr>
                <w:sz w:val="22"/>
                <w:szCs w:val="22"/>
              </w:rPr>
              <w:t xml:space="preserve"> - цинк </w:t>
            </w:r>
            <w:proofErr w:type="spellStart"/>
            <w:r w:rsidRPr="007A1B4D">
              <w:rPr>
                <w:sz w:val="22"/>
                <w:szCs w:val="22"/>
              </w:rPr>
              <w:t>білий</w:t>
            </w:r>
            <w:proofErr w:type="spellEnd"/>
            <w:r w:rsidRPr="007A1B4D">
              <w:rPr>
                <w:sz w:val="22"/>
                <w:szCs w:val="22"/>
              </w:rPr>
              <w:t xml:space="preserve"> (ЦБ)</w:t>
            </w:r>
          </w:p>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різьби</w:t>
            </w:r>
            <w:proofErr w:type="spellEnd"/>
            <w:r w:rsidRPr="007A1B4D">
              <w:rPr>
                <w:sz w:val="22"/>
                <w:szCs w:val="22"/>
              </w:rPr>
              <w:t xml:space="preserve"> - </w:t>
            </w:r>
            <w:proofErr w:type="spellStart"/>
            <w:r w:rsidRPr="007A1B4D">
              <w:rPr>
                <w:sz w:val="22"/>
                <w:szCs w:val="22"/>
              </w:rPr>
              <w:t>метрична</w:t>
            </w:r>
            <w:proofErr w:type="spellEnd"/>
          </w:p>
          <w:p w:rsidR="00085FFE" w:rsidRPr="007A1B4D" w:rsidRDefault="00085FFE" w:rsidP="00270A52">
            <w:pPr>
              <w:rPr>
                <w:sz w:val="22"/>
                <w:szCs w:val="22"/>
              </w:rPr>
            </w:pPr>
            <w:proofErr w:type="spellStart"/>
            <w:r w:rsidRPr="007A1B4D">
              <w:rPr>
                <w:sz w:val="22"/>
                <w:szCs w:val="22"/>
              </w:rPr>
              <w:t>різьба</w:t>
            </w:r>
            <w:proofErr w:type="spellEnd"/>
            <w:r w:rsidRPr="007A1B4D">
              <w:rPr>
                <w:sz w:val="22"/>
                <w:szCs w:val="22"/>
              </w:rPr>
              <w:t xml:space="preserve"> </w:t>
            </w:r>
            <w:proofErr w:type="spellStart"/>
            <w:r w:rsidRPr="007A1B4D">
              <w:rPr>
                <w:sz w:val="22"/>
                <w:szCs w:val="22"/>
              </w:rPr>
              <w:t>повна</w:t>
            </w:r>
            <w:proofErr w:type="spellEnd"/>
          </w:p>
          <w:p w:rsidR="00085FFE" w:rsidRPr="007A1B4D" w:rsidRDefault="00085FFE" w:rsidP="00270A52">
            <w:pPr>
              <w:rPr>
                <w:sz w:val="22"/>
                <w:szCs w:val="22"/>
              </w:rPr>
            </w:pPr>
            <w:proofErr w:type="spellStart"/>
            <w:r w:rsidRPr="007A1B4D">
              <w:rPr>
                <w:sz w:val="22"/>
                <w:szCs w:val="22"/>
              </w:rPr>
              <w:t>високоміцне</w:t>
            </w:r>
            <w:proofErr w:type="spellEnd"/>
            <w:r w:rsidRPr="007A1B4D">
              <w:rPr>
                <w:sz w:val="22"/>
                <w:szCs w:val="22"/>
              </w:rPr>
              <w:t xml:space="preserve"> </w:t>
            </w:r>
            <w:proofErr w:type="spellStart"/>
            <w:r w:rsidRPr="007A1B4D">
              <w:rPr>
                <w:sz w:val="22"/>
                <w:szCs w:val="22"/>
              </w:rPr>
              <w:t>кріплення</w:t>
            </w:r>
            <w:proofErr w:type="spellEnd"/>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24</w:t>
            </w:r>
          </w:p>
          <w:p w:rsidR="00085FFE" w:rsidRPr="007A1B4D" w:rsidRDefault="00085FFE" w:rsidP="00270A52">
            <w:pPr>
              <w:rPr>
                <w:sz w:val="22"/>
                <w:szCs w:val="22"/>
              </w:rPr>
            </w:pPr>
            <w:proofErr w:type="spellStart"/>
            <w:r w:rsidRPr="007A1B4D">
              <w:rPr>
                <w:sz w:val="22"/>
                <w:szCs w:val="22"/>
              </w:rPr>
              <w:t>Розмір</w:t>
            </w:r>
            <w:proofErr w:type="spellEnd"/>
            <w:r w:rsidRPr="007A1B4D">
              <w:rPr>
                <w:sz w:val="22"/>
                <w:szCs w:val="22"/>
              </w:rPr>
              <w:t xml:space="preserve"> </w:t>
            </w:r>
            <w:proofErr w:type="spellStart"/>
            <w:r w:rsidRPr="007A1B4D">
              <w:rPr>
                <w:sz w:val="22"/>
                <w:szCs w:val="22"/>
              </w:rPr>
              <w:t>під</w:t>
            </w:r>
            <w:proofErr w:type="spellEnd"/>
            <w:r w:rsidRPr="007A1B4D">
              <w:rPr>
                <w:sz w:val="22"/>
                <w:szCs w:val="22"/>
              </w:rPr>
              <w:t xml:space="preserve"> ключ, (мм): 36</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Шайба плоска</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М24 ЦБ</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96</w:t>
            </w:r>
          </w:p>
        </w:tc>
        <w:tc>
          <w:tcPr>
            <w:tcW w:w="4253" w:type="dxa"/>
            <w:vAlign w:val="center"/>
          </w:tcPr>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шайби</w:t>
            </w:r>
            <w:proofErr w:type="spellEnd"/>
            <w:r w:rsidRPr="007A1B4D">
              <w:rPr>
                <w:sz w:val="22"/>
                <w:szCs w:val="22"/>
              </w:rPr>
              <w:t xml:space="preserve"> - плоска</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 сталь</w:t>
            </w:r>
          </w:p>
          <w:p w:rsidR="00085FFE" w:rsidRPr="007A1B4D" w:rsidRDefault="00085FFE" w:rsidP="00270A52">
            <w:pPr>
              <w:rPr>
                <w:sz w:val="22"/>
                <w:szCs w:val="22"/>
              </w:rPr>
            </w:pPr>
            <w:proofErr w:type="spellStart"/>
            <w:r w:rsidRPr="007A1B4D">
              <w:rPr>
                <w:sz w:val="22"/>
                <w:szCs w:val="22"/>
              </w:rPr>
              <w:t>Покриття</w:t>
            </w:r>
            <w:proofErr w:type="spellEnd"/>
            <w:r w:rsidRPr="007A1B4D">
              <w:rPr>
                <w:sz w:val="22"/>
                <w:szCs w:val="22"/>
              </w:rPr>
              <w:t xml:space="preserve"> - цинк </w:t>
            </w:r>
            <w:proofErr w:type="spellStart"/>
            <w:r w:rsidRPr="007A1B4D">
              <w:rPr>
                <w:sz w:val="22"/>
                <w:szCs w:val="22"/>
              </w:rPr>
              <w:t>білий</w:t>
            </w:r>
            <w:proofErr w:type="spellEnd"/>
            <w:r w:rsidRPr="007A1B4D">
              <w:rPr>
                <w:sz w:val="22"/>
                <w:szCs w:val="22"/>
              </w:rPr>
              <w:t xml:space="preserve"> (ЦБ)</w:t>
            </w:r>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24</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 xml:space="preserve">Анкер болт </w:t>
            </w:r>
            <w:proofErr w:type="spellStart"/>
            <w:r w:rsidRPr="007A1B4D">
              <w:rPr>
                <w:sz w:val="22"/>
                <w:szCs w:val="22"/>
              </w:rPr>
              <w:t>розпірний</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10х120 м8</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600</w:t>
            </w:r>
          </w:p>
        </w:tc>
        <w:tc>
          <w:tcPr>
            <w:tcW w:w="4253" w:type="dxa"/>
            <w:vAlign w:val="center"/>
          </w:tcPr>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xml:space="preserve"> анкера: 10 мм</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анкера: Сталь</w:t>
            </w:r>
          </w:p>
          <w:p w:rsidR="00085FFE" w:rsidRPr="007A1B4D" w:rsidRDefault="00085FFE" w:rsidP="00270A52">
            <w:pPr>
              <w:rPr>
                <w:sz w:val="22"/>
                <w:szCs w:val="22"/>
              </w:rPr>
            </w:pPr>
            <w:r w:rsidRPr="007A1B4D">
              <w:rPr>
                <w:sz w:val="22"/>
                <w:szCs w:val="22"/>
              </w:rPr>
              <w:t xml:space="preserve">Тип анкера: </w:t>
            </w:r>
            <w:proofErr w:type="spellStart"/>
            <w:r w:rsidRPr="007A1B4D">
              <w:rPr>
                <w:sz w:val="22"/>
                <w:szCs w:val="22"/>
              </w:rPr>
              <w:t>Анкерний</w:t>
            </w:r>
            <w:proofErr w:type="spellEnd"/>
            <w:r w:rsidRPr="007A1B4D">
              <w:rPr>
                <w:sz w:val="22"/>
                <w:szCs w:val="22"/>
              </w:rPr>
              <w:t xml:space="preserve"> болт</w:t>
            </w:r>
          </w:p>
          <w:p w:rsidR="00085FFE" w:rsidRPr="007A1B4D" w:rsidRDefault="00085FFE" w:rsidP="00270A52">
            <w:pPr>
              <w:rPr>
                <w:sz w:val="22"/>
                <w:szCs w:val="22"/>
              </w:rPr>
            </w:pPr>
            <w:proofErr w:type="spellStart"/>
            <w:r w:rsidRPr="007A1B4D">
              <w:rPr>
                <w:sz w:val="22"/>
                <w:szCs w:val="22"/>
              </w:rPr>
              <w:t>Довжина</w:t>
            </w:r>
            <w:proofErr w:type="spellEnd"/>
            <w:r w:rsidRPr="007A1B4D">
              <w:rPr>
                <w:sz w:val="22"/>
                <w:szCs w:val="22"/>
              </w:rPr>
              <w:t xml:space="preserve"> анкера: 120 мм</w:t>
            </w:r>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xml:space="preserve"> </w:t>
            </w:r>
            <w:proofErr w:type="spellStart"/>
            <w:r w:rsidRPr="007A1B4D">
              <w:rPr>
                <w:sz w:val="22"/>
                <w:szCs w:val="22"/>
              </w:rPr>
              <w:t>різьблення</w:t>
            </w:r>
            <w:proofErr w:type="spellEnd"/>
            <w:r w:rsidRPr="007A1B4D">
              <w:rPr>
                <w:sz w:val="22"/>
                <w:szCs w:val="22"/>
              </w:rPr>
              <w:t>: 8 мм</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Болт</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М16х45 5.8</w:t>
            </w:r>
          </w:p>
        </w:tc>
        <w:tc>
          <w:tcPr>
            <w:tcW w:w="1192" w:type="dxa"/>
            <w:shd w:val="clear" w:color="auto" w:fill="FFFFFF"/>
            <w:vAlign w:val="center"/>
          </w:tcPr>
          <w:p w:rsidR="00085FFE" w:rsidRPr="007A1B4D" w:rsidRDefault="00085FFE" w:rsidP="00270A52">
            <w:pPr>
              <w:jc w:val="center"/>
              <w:rPr>
                <w:sz w:val="22"/>
                <w:szCs w:val="22"/>
                <w:lang w:eastAsia="uk-UA"/>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90</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оцинкована сталь</w:t>
            </w:r>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proofErr w:type="spellStart"/>
            <w:r w:rsidRPr="007A1B4D">
              <w:rPr>
                <w:sz w:val="22"/>
                <w:szCs w:val="22"/>
              </w:rPr>
              <w:t>Міцність</w:t>
            </w:r>
            <w:proofErr w:type="spellEnd"/>
            <w:r w:rsidRPr="007A1B4D">
              <w:rPr>
                <w:sz w:val="22"/>
                <w:szCs w:val="22"/>
              </w:rPr>
              <w:t>: 5,8</w:t>
            </w:r>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xml:space="preserve"> (мм): 16</w:t>
            </w:r>
          </w:p>
          <w:p w:rsidR="00085FFE" w:rsidRPr="007A1B4D" w:rsidRDefault="00085FFE" w:rsidP="00270A52">
            <w:pPr>
              <w:rPr>
                <w:sz w:val="22"/>
                <w:szCs w:val="22"/>
              </w:rPr>
            </w:pPr>
            <w:proofErr w:type="spellStart"/>
            <w:r w:rsidRPr="007A1B4D">
              <w:rPr>
                <w:sz w:val="22"/>
                <w:szCs w:val="22"/>
              </w:rPr>
              <w:t>Довжина</w:t>
            </w:r>
            <w:proofErr w:type="spellEnd"/>
            <w:r w:rsidRPr="007A1B4D">
              <w:rPr>
                <w:sz w:val="22"/>
                <w:szCs w:val="22"/>
              </w:rPr>
              <w:t xml:space="preserve"> (мм): 45</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Болт</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M10 х 1,25-8gх 30.58</w:t>
            </w:r>
          </w:p>
        </w:tc>
        <w:tc>
          <w:tcPr>
            <w:tcW w:w="1192" w:type="dxa"/>
            <w:shd w:val="clear" w:color="auto" w:fill="FFFFFF"/>
            <w:vAlign w:val="center"/>
          </w:tcPr>
          <w:p w:rsidR="00085FFE" w:rsidRPr="007A1B4D" w:rsidRDefault="00085FFE" w:rsidP="00270A52">
            <w:pPr>
              <w:jc w:val="center"/>
              <w:rPr>
                <w:sz w:val="22"/>
                <w:szCs w:val="22"/>
                <w:lang w:eastAsia="uk-UA"/>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10</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оцинкована сталь</w:t>
            </w:r>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proofErr w:type="spellStart"/>
            <w:r w:rsidRPr="007A1B4D">
              <w:rPr>
                <w:sz w:val="22"/>
                <w:szCs w:val="22"/>
              </w:rPr>
              <w:t>Міцність</w:t>
            </w:r>
            <w:proofErr w:type="spellEnd"/>
            <w:r w:rsidRPr="007A1B4D">
              <w:rPr>
                <w:sz w:val="22"/>
                <w:szCs w:val="22"/>
              </w:rPr>
              <w:t>: 5,8</w:t>
            </w:r>
          </w:p>
          <w:p w:rsidR="00085FFE" w:rsidRPr="007A1B4D" w:rsidRDefault="00085FFE" w:rsidP="00270A52">
            <w:pPr>
              <w:rPr>
                <w:sz w:val="22"/>
                <w:szCs w:val="22"/>
              </w:rPr>
            </w:pPr>
            <w:proofErr w:type="spellStart"/>
            <w:r w:rsidRPr="007A1B4D">
              <w:rPr>
                <w:sz w:val="22"/>
                <w:szCs w:val="22"/>
              </w:rPr>
              <w:t>Товщина</w:t>
            </w:r>
            <w:proofErr w:type="spellEnd"/>
            <w:r w:rsidRPr="007A1B4D">
              <w:rPr>
                <w:sz w:val="22"/>
                <w:szCs w:val="22"/>
              </w:rPr>
              <w:t xml:space="preserve"> </w:t>
            </w:r>
            <w:proofErr w:type="spellStart"/>
            <w:r w:rsidRPr="007A1B4D">
              <w:rPr>
                <w:sz w:val="22"/>
                <w:szCs w:val="22"/>
              </w:rPr>
              <w:t>покриття</w:t>
            </w:r>
            <w:proofErr w:type="spellEnd"/>
            <w:r w:rsidRPr="007A1B4D">
              <w:rPr>
                <w:sz w:val="22"/>
                <w:szCs w:val="22"/>
              </w:rPr>
              <w:t xml:space="preserve"> </w:t>
            </w:r>
            <w:proofErr w:type="spellStart"/>
            <w:r w:rsidRPr="007A1B4D">
              <w:rPr>
                <w:sz w:val="22"/>
                <w:szCs w:val="22"/>
              </w:rPr>
              <w:t>від</w:t>
            </w:r>
            <w:proofErr w:type="spellEnd"/>
            <w:r w:rsidRPr="007A1B4D">
              <w:rPr>
                <w:sz w:val="22"/>
                <w:szCs w:val="22"/>
              </w:rPr>
              <w:t xml:space="preserve"> 80 до 200 мкм</w:t>
            </w:r>
          </w:p>
          <w:p w:rsidR="00085FFE" w:rsidRPr="007A1B4D" w:rsidRDefault="00085FFE" w:rsidP="00270A52">
            <w:pPr>
              <w:rPr>
                <w:sz w:val="22"/>
                <w:szCs w:val="22"/>
              </w:rPr>
            </w:pPr>
            <w:proofErr w:type="spellStart"/>
            <w:r w:rsidRPr="007A1B4D">
              <w:rPr>
                <w:sz w:val="22"/>
                <w:szCs w:val="22"/>
              </w:rPr>
              <w:t>Метрична</w:t>
            </w:r>
            <w:proofErr w:type="spellEnd"/>
            <w:r w:rsidRPr="007A1B4D">
              <w:rPr>
                <w:sz w:val="22"/>
                <w:szCs w:val="22"/>
              </w:rPr>
              <w:t xml:space="preserve"> </w:t>
            </w:r>
            <w:proofErr w:type="spellStart"/>
            <w:r w:rsidRPr="007A1B4D">
              <w:rPr>
                <w:sz w:val="22"/>
                <w:szCs w:val="22"/>
              </w:rPr>
              <w:t>різьба</w:t>
            </w:r>
            <w:proofErr w:type="spellEnd"/>
            <w:r w:rsidRPr="007A1B4D">
              <w:rPr>
                <w:sz w:val="22"/>
                <w:szCs w:val="22"/>
              </w:rPr>
              <w:t xml:space="preserve">, М 10 мм </w:t>
            </w:r>
          </w:p>
          <w:p w:rsidR="00085FFE" w:rsidRPr="007A1B4D" w:rsidRDefault="00085FFE" w:rsidP="00270A52">
            <w:pPr>
              <w:rPr>
                <w:sz w:val="22"/>
                <w:szCs w:val="22"/>
              </w:rPr>
            </w:pPr>
            <w:proofErr w:type="spellStart"/>
            <w:r w:rsidRPr="007A1B4D">
              <w:rPr>
                <w:sz w:val="22"/>
                <w:szCs w:val="22"/>
              </w:rPr>
              <w:t>Крок</w:t>
            </w:r>
            <w:proofErr w:type="spellEnd"/>
            <w:r w:rsidRPr="007A1B4D">
              <w:rPr>
                <w:sz w:val="22"/>
                <w:szCs w:val="22"/>
              </w:rPr>
              <w:t xml:space="preserve"> </w:t>
            </w:r>
            <w:proofErr w:type="spellStart"/>
            <w:r w:rsidRPr="007A1B4D">
              <w:rPr>
                <w:sz w:val="22"/>
                <w:szCs w:val="22"/>
              </w:rPr>
              <w:t>різьби</w:t>
            </w:r>
            <w:proofErr w:type="spellEnd"/>
            <w:r w:rsidRPr="007A1B4D">
              <w:rPr>
                <w:sz w:val="22"/>
                <w:szCs w:val="22"/>
              </w:rPr>
              <w:t>: 1.25 мм</w:t>
            </w:r>
          </w:p>
          <w:p w:rsidR="00085FFE" w:rsidRPr="007A1B4D" w:rsidRDefault="00085FFE" w:rsidP="00270A52">
            <w:pPr>
              <w:rPr>
                <w:sz w:val="22"/>
                <w:szCs w:val="22"/>
              </w:rPr>
            </w:pPr>
            <w:proofErr w:type="spellStart"/>
            <w:r w:rsidRPr="007A1B4D">
              <w:rPr>
                <w:sz w:val="22"/>
                <w:szCs w:val="22"/>
              </w:rPr>
              <w:t>Довжина</w:t>
            </w:r>
            <w:proofErr w:type="spellEnd"/>
            <w:r w:rsidRPr="007A1B4D">
              <w:rPr>
                <w:sz w:val="22"/>
                <w:szCs w:val="22"/>
              </w:rPr>
              <w:t>: 30 мм</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Гайка</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М16        5.8</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90</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оцинкована сталь</w:t>
            </w:r>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proofErr w:type="spellStart"/>
            <w:r w:rsidRPr="007A1B4D">
              <w:rPr>
                <w:sz w:val="22"/>
                <w:szCs w:val="22"/>
              </w:rPr>
              <w:t>Міцність</w:t>
            </w:r>
            <w:proofErr w:type="spellEnd"/>
            <w:r w:rsidRPr="007A1B4D">
              <w:rPr>
                <w:sz w:val="22"/>
                <w:szCs w:val="22"/>
              </w:rPr>
              <w:t>: 5,8</w:t>
            </w:r>
          </w:p>
          <w:p w:rsidR="00085FFE" w:rsidRPr="007A1B4D" w:rsidRDefault="00085FFE" w:rsidP="00270A52">
            <w:pPr>
              <w:rPr>
                <w:sz w:val="22"/>
                <w:szCs w:val="22"/>
              </w:rPr>
            </w:pPr>
            <w:proofErr w:type="spellStart"/>
            <w:r w:rsidRPr="007A1B4D">
              <w:rPr>
                <w:sz w:val="22"/>
                <w:szCs w:val="22"/>
              </w:rPr>
              <w:t>Метрична</w:t>
            </w:r>
            <w:proofErr w:type="spellEnd"/>
            <w:r w:rsidRPr="007A1B4D">
              <w:rPr>
                <w:sz w:val="22"/>
                <w:szCs w:val="22"/>
              </w:rPr>
              <w:t xml:space="preserve"> </w:t>
            </w:r>
            <w:proofErr w:type="spellStart"/>
            <w:r w:rsidRPr="007A1B4D">
              <w:rPr>
                <w:sz w:val="22"/>
                <w:szCs w:val="22"/>
              </w:rPr>
              <w:t>різьба</w:t>
            </w:r>
            <w:proofErr w:type="spellEnd"/>
            <w:r w:rsidRPr="007A1B4D">
              <w:rPr>
                <w:sz w:val="22"/>
                <w:szCs w:val="22"/>
              </w:rPr>
              <w:t xml:space="preserve">, М 16 мм </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Гайка</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М10        5.8</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10</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оцинкована сталь</w:t>
            </w:r>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proofErr w:type="spellStart"/>
            <w:r w:rsidRPr="007A1B4D">
              <w:rPr>
                <w:sz w:val="22"/>
                <w:szCs w:val="22"/>
              </w:rPr>
              <w:t>Міцність</w:t>
            </w:r>
            <w:proofErr w:type="spellEnd"/>
            <w:r w:rsidRPr="007A1B4D">
              <w:rPr>
                <w:sz w:val="22"/>
                <w:szCs w:val="22"/>
              </w:rPr>
              <w:t>: 5,8</w:t>
            </w:r>
          </w:p>
          <w:p w:rsidR="00085FFE" w:rsidRPr="007A1B4D" w:rsidRDefault="00085FFE" w:rsidP="00270A52">
            <w:pPr>
              <w:rPr>
                <w:sz w:val="22"/>
                <w:szCs w:val="22"/>
              </w:rPr>
            </w:pPr>
            <w:proofErr w:type="spellStart"/>
            <w:r w:rsidRPr="007A1B4D">
              <w:rPr>
                <w:sz w:val="22"/>
                <w:szCs w:val="22"/>
              </w:rPr>
              <w:t>Товщина</w:t>
            </w:r>
            <w:proofErr w:type="spellEnd"/>
            <w:r w:rsidRPr="007A1B4D">
              <w:rPr>
                <w:sz w:val="22"/>
                <w:szCs w:val="22"/>
              </w:rPr>
              <w:t xml:space="preserve"> </w:t>
            </w:r>
            <w:proofErr w:type="spellStart"/>
            <w:r w:rsidRPr="007A1B4D">
              <w:rPr>
                <w:sz w:val="22"/>
                <w:szCs w:val="22"/>
              </w:rPr>
              <w:t>покриття</w:t>
            </w:r>
            <w:proofErr w:type="spellEnd"/>
            <w:r w:rsidRPr="007A1B4D">
              <w:rPr>
                <w:sz w:val="22"/>
                <w:szCs w:val="22"/>
              </w:rPr>
              <w:t xml:space="preserve"> </w:t>
            </w:r>
            <w:proofErr w:type="spellStart"/>
            <w:r w:rsidRPr="007A1B4D">
              <w:rPr>
                <w:sz w:val="22"/>
                <w:szCs w:val="22"/>
              </w:rPr>
              <w:t>від</w:t>
            </w:r>
            <w:proofErr w:type="spellEnd"/>
            <w:r w:rsidRPr="007A1B4D">
              <w:rPr>
                <w:sz w:val="22"/>
                <w:szCs w:val="22"/>
              </w:rPr>
              <w:t xml:space="preserve"> 80 до 200 мкм</w:t>
            </w:r>
          </w:p>
          <w:p w:rsidR="00085FFE" w:rsidRPr="007A1B4D" w:rsidRDefault="00085FFE" w:rsidP="00270A52">
            <w:pPr>
              <w:rPr>
                <w:sz w:val="22"/>
                <w:szCs w:val="22"/>
              </w:rPr>
            </w:pPr>
            <w:proofErr w:type="spellStart"/>
            <w:r w:rsidRPr="007A1B4D">
              <w:rPr>
                <w:sz w:val="22"/>
                <w:szCs w:val="22"/>
              </w:rPr>
              <w:t>Крок</w:t>
            </w:r>
            <w:proofErr w:type="spellEnd"/>
            <w:r w:rsidRPr="007A1B4D">
              <w:rPr>
                <w:sz w:val="22"/>
                <w:szCs w:val="22"/>
              </w:rPr>
              <w:t>: 1,25</w:t>
            </w:r>
          </w:p>
          <w:p w:rsidR="00085FFE" w:rsidRPr="007A1B4D" w:rsidRDefault="00085FFE" w:rsidP="00270A52">
            <w:pPr>
              <w:rPr>
                <w:sz w:val="22"/>
                <w:szCs w:val="22"/>
              </w:rPr>
            </w:pPr>
            <w:proofErr w:type="spellStart"/>
            <w:r w:rsidRPr="007A1B4D">
              <w:rPr>
                <w:sz w:val="22"/>
                <w:szCs w:val="22"/>
              </w:rPr>
              <w:t>Метрична</w:t>
            </w:r>
            <w:proofErr w:type="spellEnd"/>
            <w:r w:rsidRPr="007A1B4D">
              <w:rPr>
                <w:sz w:val="22"/>
                <w:szCs w:val="22"/>
              </w:rPr>
              <w:t xml:space="preserve"> </w:t>
            </w:r>
            <w:proofErr w:type="spellStart"/>
            <w:r w:rsidRPr="007A1B4D">
              <w:rPr>
                <w:sz w:val="22"/>
                <w:szCs w:val="22"/>
              </w:rPr>
              <w:t>різьба</w:t>
            </w:r>
            <w:proofErr w:type="spellEnd"/>
            <w:r w:rsidRPr="007A1B4D">
              <w:rPr>
                <w:sz w:val="22"/>
                <w:szCs w:val="22"/>
              </w:rPr>
              <w:t xml:space="preserve">, М 10 мм </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Шайба</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16</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90</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оцинкована сталь</w:t>
            </w:r>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proofErr w:type="spellStart"/>
            <w:r w:rsidRPr="007A1B4D">
              <w:rPr>
                <w:sz w:val="22"/>
                <w:szCs w:val="22"/>
              </w:rPr>
              <w:t>Міцність</w:t>
            </w:r>
            <w:proofErr w:type="spellEnd"/>
            <w:r w:rsidRPr="007A1B4D">
              <w:rPr>
                <w:sz w:val="22"/>
                <w:szCs w:val="22"/>
              </w:rPr>
              <w:t>: 5,8</w:t>
            </w:r>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(мм): 16</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vAlign w:val="center"/>
          </w:tcPr>
          <w:p w:rsidR="00085FFE" w:rsidRPr="007A1B4D" w:rsidRDefault="00085FFE" w:rsidP="00270A52">
            <w:pPr>
              <w:jc w:val="center"/>
              <w:rPr>
                <w:sz w:val="22"/>
                <w:szCs w:val="22"/>
              </w:rPr>
            </w:pPr>
            <w:r w:rsidRPr="007A1B4D">
              <w:rPr>
                <w:sz w:val="22"/>
                <w:szCs w:val="22"/>
              </w:rPr>
              <w:t>Шайба</w:t>
            </w:r>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10</w:t>
            </w:r>
          </w:p>
        </w:tc>
        <w:tc>
          <w:tcPr>
            <w:tcW w:w="1192" w:type="dxa"/>
            <w:shd w:val="clear" w:color="auto" w:fill="FFFFFF"/>
            <w:vAlign w:val="center"/>
          </w:tcPr>
          <w:p w:rsidR="00085FFE" w:rsidRPr="007A1B4D" w:rsidRDefault="00085FFE" w:rsidP="00270A52">
            <w:pPr>
              <w:jc w:val="center"/>
              <w:rPr>
                <w:sz w:val="22"/>
                <w:szCs w:val="22"/>
              </w:rPr>
            </w:pPr>
            <w:proofErr w:type="spellStart"/>
            <w:r w:rsidRPr="007A1B4D">
              <w:rPr>
                <w:sz w:val="22"/>
                <w:szCs w:val="22"/>
                <w:lang w:eastAsia="uk-UA"/>
              </w:rPr>
              <w:t>шт</w:t>
            </w:r>
            <w:proofErr w:type="spellEnd"/>
          </w:p>
        </w:tc>
        <w:tc>
          <w:tcPr>
            <w:tcW w:w="850" w:type="dxa"/>
            <w:vAlign w:val="center"/>
          </w:tcPr>
          <w:p w:rsidR="00085FFE" w:rsidRPr="007A1B4D" w:rsidRDefault="00085FFE" w:rsidP="00270A52">
            <w:pPr>
              <w:jc w:val="center"/>
              <w:rPr>
                <w:sz w:val="22"/>
                <w:szCs w:val="22"/>
              </w:rPr>
            </w:pPr>
            <w:r w:rsidRPr="007A1B4D">
              <w:rPr>
                <w:sz w:val="22"/>
                <w:szCs w:val="22"/>
              </w:rPr>
              <w:t>10</w:t>
            </w:r>
          </w:p>
        </w:tc>
        <w:tc>
          <w:tcPr>
            <w:tcW w:w="4253" w:type="dxa"/>
            <w:vAlign w:val="center"/>
          </w:tcPr>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оцинкована сталь</w:t>
            </w:r>
          </w:p>
          <w:p w:rsidR="00085FFE" w:rsidRPr="007A1B4D" w:rsidRDefault="00085FFE" w:rsidP="00270A52">
            <w:pPr>
              <w:rPr>
                <w:sz w:val="22"/>
                <w:szCs w:val="22"/>
              </w:rPr>
            </w:pPr>
            <w:r w:rsidRPr="007A1B4D">
              <w:rPr>
                <w:sz w:val="22"/>
                <w:szCs w:val="22"/>
              </w:rPr>
              <w:t xml:space="preserve">11 ДО – </w:t>
            </w:r>
            <w:proofErr w:type="spellStart"/>
            <w:r w:rsidRPr="007A1B4D">
              <w:rPr>
                <w:sz w:val="22"/>
                <w:szCs w:val="22"/>
              </w:rPr>
              <w:t>дорожнє</w:t>
            </w:r>
            <w:proofErr w:type="spellEnd"/>
            <w:r w:rsidRPr="007A1B4D">
              <w:rPr>
                <w:sz w:val="22"/>
                <w:szCs w:val="22"/>
              </w:rPr>
              <w:t xml:space="preserve"> </w:t>
            </w:r>
            <w:proofErr w:type="spellStart"/>
            <w:r w:rsidRPr="007A1B4D">
              <w:rPr>
                <w:sz w:val="22"/>
                <w:szCs w:val="22"/>
              </w:rPr>
              <w:t>одностороннє</w:t>
            </w:r>
            <w:proofErr w:type="spellEnd"/>
          </w:p>
          <w:p w:rsidR="00085FFE" w:rsidRPr="007A1B4D" w:rsidRDefault="00085FFE" w:rsidP="00270A52">
            <w:pPr>
              <w:rPr>
                <w:sz w:val="22"/>
                <w:szCs w:val="22"/>
              </w:rPr>
            </w:pPr>
            <w:proofErr w:type="spellStart"/>
            <w:r w:rsidRPr="007A1B4D">
              <w:rPr>
                <w:sz w:val="22"/>
                <w:szCs w:val="22"/>
              </w:rPr>
              <w:t>Міцність</w:t>
            </w:r>
            <w:proofErr w:type="spellEnd"/>
            <w:r w:rsidRPr="007A1B4D">
              <w:rPr>
                <w:sz w:val="22"/>
                <w:szCs w:val="22"/>
              </w:rPr>
              <w:t>: 5,8</w:t>
            </w:r>
          </w:p>
          <w:p w:rsidR="00085FFE" w:rsidRPr="007A1B4D" w:rsidRDefault="00085FFE" w:rsidP="00270A52">
            <w:pPr>
              <w:rPr>
                <w:sz w:val="22"/>
                <w:szCs w:val="22"/>
              </w:rPr>
            </w:pPr>
            <w:proofErr w:type="spellStart"/>
            <w:r w:rsidRPr="007A1B4D">
              <w:rPr>
                <w:sz w:val="22"/>
                <w:szCs w:val="22"/>
              </w:rPr>
              <w:t>Товщина</w:t>
            </w:r>
            <w:proofErr w:type="spellEnd"/>
            <w:r w:rsidRPr="007A1B4D">
              <w:rPr>
                <w:sz w:val="22"/>
                <w:szCs w:val="22"/>
              </w:rPr>
              <w:t xml:space="preserve"> </w:t>
            </w:r>
            <w:proofErr w:type="spellStart"/>
            <w:r w:rsidRPr="007A1B4D">
              <w:rPr>
                <w:sz w:val="22"/>
                <w:szCs w:val="22"/>
              </w:rPr>
              <w:t>покриття</w:t>
            </w:r>
            <w:proofErr w:type="spellEnd"/>
            <w:r w:rsidRPr="007A1B4D">
              <w:rPr>
                <w:sz w:val="22"/>
                <w:szCs w:val="22"/>
              </w:rPr>
              <w:t xml:space="preserve"> </w:t>
            </w:r>
            <w:proofErr w:type="spellStart"/>
            <w:r w:rsidRPr="007A1B4D">
              <w:rPr>
                <w:sz w:val="22"/>
                <w:szCs w:val="22"/>
              </w:rPr>
              <w:t>від</w:t>
            </w:r>
            <w:proofErr w:type="spellEnd"/>
            <w:r w:rsidRPr="007A1B4D">
              <w:rPr>
                <w:sz w:val="22"/>
                <w:szCs w:val="22"/>
              </w:rPr>
              <w:t xml:space="preserve"> 80 до 200 мкм</w:t>
            </w:r>
          </w:p>
          <w:p w:rsidR="00085FFE" w:rsidRPr="007A1B4D" w:rsidRDefault="00085FFE" w:rsidP="00270A52">
            <w:pPr>
              <w:rPr>
                <w:sz w:val="22"/>
                <w:szCs w:val="22"/>
              </w:rPr>
            </w:pPr>
            <w:proofErr w:type="spellStart"/>
            <w:r w:rsidRPr="007A1B4D">
              <w:rPr>
                <w:sz w:val="22"/>
                <w:szCs w:val="22"/>
              </w:rPr>
              <w:lastRenderedPageBreak/>
              <w:t>Діаметр</w:t>
            </w:r>
            <w:proofErr w:type="spellEnd"/>
            <w:r w:rsidRPr="007A1B4D">
              <w:rPr>
                <w:sz w:val="22"/>
                <w:szCs w:val="22"/>
              </w:rPr>
              <w:t>, (мм): 10</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shd w:val="clear" w:color="auto" w:fill="FFFFFF"/>
            <w:vAlign w:val="center"/>
          </w:tcPr>
          <w:p w:rsidR="00085FFE" w:rsidRPr="007A1B4D" w:rsidRDefault="00085FFE" w:rsidP="00270A52">
            <w:pPr>
              <w:jc w:val="center"/>
              <w:rPr>
                <w:sz w:val="22"/>
                <w:szCs w:val="22"/>
              </w:rPr>
            </w:pPr>
            <w:r w:rsidRPr="007A1B4D">
              <w:rPr>
                <w:sz w:val="22"/>
                <w:szCs w:val="22"/>
              </w:rPr>
              <w:t xml:space="preserve">Дюбель для </w:t>
            </w:r>
            <w:proofErr w:type="spellStart"/>
            <w:r w:rsidRPr="007A1B4D">
              <w:rPr>
                <w:sz w:val="22"/>
                <w:szCs w:val="22"/>
              </w:rPr>
              <w:t>теплоізоляції</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10*70</w:t>
            </w:r>
          </w:p>
        </w:tc>
        <w:tc>
          <w:tcPr>
            <w:tcW w:w="1192" w:type="dxa"/>
            <w:shd w:val="clear" w:color="auto" w:fill="FFFFFF"/>
            <w:vAlign w:val="center"/>
          </w:tcPr>
          <w:p w:rsidR="00085FFE" w:rsidRPr="007A1B4D" w:rsidRDefault="00085FFE" w:rsidP="00270A52">
            <w:pPr>
              <w:jc w:val="center"/>
              <w:rPr>
                <w:sz w:val="22"/>
                <w:szCs w:val="22"/>
                <w:lang w:eastAsia="uk-UA"/>
              </w:rPr>
            </w:pPr>
            <w:proofErr w:type="spellStart"/>
            <w:r w:rsidRPr="007A1B4D">
              <w:rPr>
                <w:sz w:val="22"/>
                <w:szCs w:val="22"/>
                <w:lang w:eastAsia="uk-UA"/>
              </w:rPr>
              <w:t>шт</w:t>
            </w:r>
            <w:proofErr w:type="spellEnd"/>
          </w:p>
        </w:tc>
        <w:tc>
          <w:tcPr>
            <w:tcW w:w="850" w:type="dxa"/>
            <w:shd w:val="clear" w:color="000000" w:fill="FFFFFF"/>
            <w:vAlign w:val="center"/>
          </w:tcPr>
          <w:p w:rsidR="00085FFE" w:rsidRPr="007A1B4D" w:rsidRDefault="00085FFE" w:rsidP="00270A52">
            <w:pPr>
              <w:jc w:val="center"/>
              <w:rPr>
                <w:sz w:val="22"/>
                <w:szCs w:val="22"/>
              </w:rPr>
            </w:pPr>
            <w:r w:rsidRPr="007A1B4D">
              <w:rPr>
                <w:sz w:val="22"/>
                <w:szCs w:val="22"/>
              </w:rPr>
              <w:t>500</w:t>
            </w:r>
          </w:p>
        </w:tc>
        <w:tc>
          <w:tcPr>
            <w:tcW w:w="4253" w:type="dxa"/>
            <w:vAlign w:val="center"/>
          </w:tcPr>
          <w:p w:rsidR="00085FFE" w:rsidRPr="007A1B4D" w:rsidRDefault="00085FFE" w:rsidP="00270A52">
            <w:pPr>
              <w:rPr>
                <w:sz w:val="22"/>
                <w:szCs w:val="22"/>
              </w:rPr>
            </w:pPr>
            <w:r w:rsidRPr="007A1B4D">
              <w:rPr>
                <w:sz w:val="22"/>
                <w:szCs w:val="22"/>
              </w:rPr>
              <w:t xml:space="preserve">З </w:t>
            </w:r>
            <w:proofErr w:type="spellStart"/>
            <w:r w:rsidRPr="007A1B4D">
              <w:rPr>
                <w:sz w:val="22"/>
                <w:szCs w:val="22"/>
              </w:rPr>
              <w:t>металевим</w:t>
            </w:r>
            <w:proofErr w:type="spellEnd"/>
            <w:r w:rsidRPr="007A1B4D">
              <w:rPr>
                <w:sz w:val="22"/>
                <w:szCs w:val="22"/>
              </w:rPr>
              <w:t xml:space="preserve"> сердечником </w:t>
            </w:r>
            <w:r w:rsidRPr="007A1B4D">
              <w:rPr>
                <w:sz w:val="22"/>
                <w:szCs w:val="22"/>
              </w:rPr>
              <w:br/>
            </w:r>
            <w:proofErr w:type="spellStart"/>
            <w:r w:rsidRPr="007A1B4D">
              <w:rPr>
                <w:sz w:val="22"/>
                <w:szCs w:val="22"/>
              </w:rPr>
              <w:t>Діаметр</w:t>
            </w:r>
            <w:proofErr w:type="spellEnd"/>
            <w:r w:rsidRPr="007A1B4D">
              <w:rPr>
                <w:sz w:val="22"/>
                <w:szCs w:val="22"/>
              </w:rPr>
              <w:t xml:space="preserve"> 10мм</w:t>
            </w:r>
            <w:r w:rsidRPr="007A1B4D">
              <w:rPr>
                <w:sz w:val="22"/>
                <w:szCs w:val="22"/>
              </w:rPr>
              <w:br/>
            </w:r>
            <w:proofErr w:type="spellStart"/>
            <w:r w:rsidRPr="007A1B4D">
              <w:rPr>
                <w:sz w:val="22"/>
                <w:szCs w:val="22"/>
              </w:rPr>
              <w:t>Довжина</w:t>
            </w:r>
            <w:proofErr w:type="spellEnd"/>
            <w:r w:rsidRPr="007A1B4D">
              <w:rPr>
                <w:sz w:val="22"/>
                <w:szCs w:val="22"/>
              </w:rPr>
              <w:t xml:space="preserve"> 70 мм</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w:t>
            </w:r>
            <w:proofErr w:type="spellStart"/>
            <w:r w:rsidRPr="007A1B4D">
              <w:rPr>
                <w:sz w:val="22"/>
                <w:szCs w:val="22"/>
              </w:rPr>
              <w:t>поліпропілен</w:t>
            </w:r>
            <w:proofErr w:type="spellEnd"/>
            <w:r w:rsidRPr="007A1B4D">
              <w:rPr>
                <w:sz w:val="22"/>
                <w:szCs w:val="22"/>
              </w:rPr>
              <w:t xml:space="preserve">, сталь </w:t>
            </w:r>
            <w:r w:rsidRPr="007A1B4D">
              <w:rPr>
                <w:sz w:val="22"/>
                <w:szCs w:val="22"/>
              </w:rPr>
              <w:br/>
            </w:r>
            <w:proofErr w:type="spellStart"/>
            <w:r w:rsidRPr="007A1B4D">
              <w:rPr>
                <w:sz w:val="22"/>
                <w:szCs w:val="22"/>
              </w:rPr>
              <w:t>Матеріал</w:t>
            </w:r>
            <w:proofErr w:type="spellEnd"/>
            <w:r w:rsidRPr="007A1B4D">
              <w:rPr>
                <w:sz w:val="22"/>
                <w:szCs w:val="22"/>
              </w:rPr>
              <w:t xml:space="preserve"> установки: для </w:t>
            </w:r>
            <w:proofErr w:type="spellStart"/>
            <w:r w:rsidRPr="007A1B4D">
              <w:rPr>
                <w:sz w:val="22"/>
                <w:szCs w:val="22"/>
              </w:rPr>
              <w:t>пінобетону</w:t>
            </w:r>
            <w:proofErr w:type="spellEnd"/>
            <w:r w:rsidRPr="007A1B4D">
              <w:rPr>
                <w:sz w:val="22"/>
                <w:szCs w:val="22"/>
              </w:rPr>
              <w:t xml:space="preserve">, для </w:t>
            </w:r>
            <w:proofErr w:type="spellStart"/>
            <w:r w:rsidRPr="007A1B4D">
              <w:rPr>
                <w:sz w:val="22"/>
                <w:szCs w:val="22"/>
              </w:rPr>
              <w:t>повнотілої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xml:space="preserve">, для </w:t>
            </w:r>
            <w:proofErr w:type="spellStart"/>
            <w:r w:rsidRPr="007A1B4D">
              <w:rPr>
                <w:sz w:val="22"/>
                <w:szCs w:val="22"/>
              </w:rPr>
              <w:t>пустотілої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для бетону</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shd w:val="clear" w:color="auto" w:fill="FFFFFF"/>
            <w:vAlign w:val="center"/>
          </w:tcPr>
          <w:p w:rsidR="00085FFE" w:rsidRPr="007A1B4D" w:rsidRDefault="00085FFE" w:rsidP="00270A52">
            <w:pPr>
              <w:jc w:val="center"/>
              <w:rPr>
                <w:sz w:val="22"/>
                <w:szCs w:val="22"/>
              </w:rPr>
            </w:pPr>
            <w:r w:rsidRPr="007A1B4D">
              <w:rPr>
                <w:sz w:val="22"/>
                <w:szCs w:val="22"/>
              </w:rPr>
              <w:t xml:space="preserve">Дюбель для </w:t>
            </w:r>
            <w:proofErr w:type="spellStart"/>
            <w:r w:rsidRPr="007A1B4D">
              <w:rPr>
                <w:sz w:val="22"/>
                <w:szCs w:val="22"/>
              </w:rPr>
              <w:t>теплоізоляції</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10*100</w:t>
            </w:r>
          </w:p>
        </w:tc>
        <w:tc>
          <w:tcPr>
            <w:tcW w:w="1192" w:type="dxa"/>
            <w:shd w:val="clear" w:color="auto" w:fill="FFFFFF"/>
            <w:vAlign w:val="center"/>
          </w:tcPr>
          <w:p w:rsidR="00085FFE" w:rsidRPr="007A1B4D" w:rsidRDefault="00085FFE" w:rsidP="00270A52">
            <w:pPr>
              <w:jc w:val="center"/>
              <w:rPr>
                <w:sz w:val="22"/>
                <w:szCs w:val="22"/>
                <w:lang w:eastAsia="uk-UA"/>
              </w:rPr>
            </w:pPr>
            <w:proofErr w:type="spellStart"/>
            <w:r w:rsidRPr="007A1B4D">
              <w:rPr>
                <w:sz w:val="22"/>
                <w:szCs w:val="22"/>
                <w:lang w:eastAsia="uk-UA"/>
              </w:rPr>
              <w:t>шт</w:t>
            </w:r>
            <w:proofErr w:type="spellEnd"/>
          </w:p>
        </w:tc>
        <w:tc>
          <w:tcPr>
            <w:tcW w:w="850" w:type="dxa"/>
            <w:shd w:val="clear" w:color="000000" w:fill="FFFFFF"/>
            <w:vAlign w:val="center"/>
          </w:tcPr>
          <w:p w:rsidR="00085FFE" w:rsidRPr="007A1B4D" w:rsidRDefault="00085FFE" w:rsidP="00270A52">
            <w:pPr>
              <w:jc w:val="center"/>
              <w:rPr>
                <w:sz w:val="22"/>
                <w:szCs w:val="22"/>
              </w:rPr>
            </w:pPr>
            <w:r w:rsidRPr="007A1B4D">
              <w:rPr>
                <w:sz w:val="22"/>
                <w:szCs w:val="22"/>
              </w:rPr>
              <w:t>500</w:t>
            </w:r>
          </w:p>
        </w:tc>
        <w:tc>
          <w:tcPr>
            <w:tcW w:w="4253" w:type="dxa"/>
            <w:vAlign w:val="center"/>
          </w:tcPr>
          <w:p w:rsidR="00085FFE" w:rsidRPr="007A1B4D" w:rsidRDefault="00085FFE" w:rsidP="00270A52">
            <w:pPr>
              <w:rPr>
                <w:sz w:val="22"/>
                <w:szCs w:val="22"/>
              </w:rPr>
            </w:pPr>
            <w:r w:rsidRPr="007A1B4D">
              <w:rPr>
                <w:sz w:val="22"/>
                <w:szCs w:val="22"/>
              </w:rPr>
              <w:t xml:space="preserve">З </w:t>
            </w:r>
            <w:proofErr w:type="spellStart"/>
            <w:r w:rsidRPr="007A1B4D">
              <w:rPr>
                <w:sz w:val="22"/>
                <w:szCs w:val="22"/>
              </w:rPr>
              <w:t>металевим</w:t>
            </w:r>
            <w:proofErr w:type="spellEnd"/>
            <w:r w:rsidRPr="007A1B4D">
              <w:rPr>
                <w:sz w:val="22"/>
                <w:szCs w:val="22"/>
              </w:rPr>
              <w:t xml:space="preserve"> сердечником </w:t>
            </w:r>
            <w:r w:rsidRPr="007A1B4D">
              <w:rPr>
                <w:sz w:val="22"/>
                <w:szCs w:val="22"/>
              </w:rPr>
              <w:br/>
            </w:r>
            <w:proofErr w:type="spellStart"/>
            <w:r w:rsidRPr="007A1B4D">
              <w:rPr>
                <w:sz w:val="22"/>
                <w:szCs w:val="22"/>
              </w:rPr>
              <w:t>Діаметр</w:t>
            </w:r>
            <w:proofErr w:type="spellEnd"/>
            <w:r w:rsidRPr="007A1B4D">
              <w:rPr>
                <w:sz w:val="22"/>
                <w:szCs w:val="22"/>
              </w:rPr>
              <w:t xml:space="preserve"> 10мм</w:t>
            </w:r>
            <w:r w:rsidRPr="007A1B4D">
              <w:rPr>
                <w:sz w:val="22"/>
                <w:szCs w:val="22"/>
              </w:rPr>
              <w:br/>
            </w:r>
            <w:proofErr w:type="spellStart"/>
            <w:r w:rsidRPr="007A1B4D">
              <w:rPr>
                <w:sz w:val="22"/>
                <w:szCs w:val="22"/>
              </w:rPr>
              <w:t>Довжина</w:t>
            </w:r>
            <w:proofErr w:type="spellEnd"/>
            <w:r w:rsidRPr="007A1B4D">
              <w:rPr>
                <w:sz w:val="22"/>
                <w:szCs w:val="22"/>
              </w:rPr>
              <w:t xml:space="preserve"> 100мм</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w:t>
            </w:r>
            <w:proofErr w:type="spellStart"/>
            <w:r w:rsidRPr="007A1B4D">
              <w:rPr>
                <w:sz w:val="22"/>
                <w:szCs w:val="22"/>
              </w:rPr>
              <w:t>поліпропілен</w:t>
            </w:r>
            <w:proofErr w:type="spellEnd"/>
            <w:r w:rsidRPr="007A1B4D">
              <w:rPr>
                <w:sz w:val="22"/>
                <w:szCs w:val="22"/>
              </w:rPr>
              <w:t xml:space="preserve">, сталь </w:t>
            </w:r>
            <w:r w:rsidRPr="007A1B4D">
              <w:rPr>
                <w:sz w:val="22"/>
                <w:szCs w:val="22"/>
              </w:rPr>
              <w:br/>
            </w:r>
            <w:proofErr w:type="spellStart"/>
            <w:r w:rsidRPr="007A1B4D">
              <w:rPr>
                <w:sz w:val="22"/>
                <w:szCs w:val="22"/>
              </w:rPr>
              <w:t>Матеріал</w:t>
            </w:r>
            <w:proofErr w:type="spellEnd"/>
            <w:r w:rsidRPr="007A1B4D">
              <w:rPr>
                <w:sz w:val="22"/>
                <w:szCs w:val="22"/>
              </w:rPr>
              <w:t xml:space="preserve"> установки: для </w:t>
            </w:r>
            <w:proofErr w:type="spellStart"/>
            <w:r w:rsidRPr="007A1B4D">
              <w:rPr>
                <w:sz w:val="22"/>
                <w:szCs w:val="22"/>
              </w:rPr>
              <w:t>пінобетону</w:t>
            </w:r>
            <w:proofErr w:type="spellEnd"/>
            <w:r w:rsidRPr="007A1B4D">
              <w:rPr>
                <w:sz w:val="22"/>
                <w:szCs w:val="22"/>
              </w:rPr>
              <w:t xml:space="preserve">, для </w:t>
            </w:r>
            <w:proofErr w:type="spellStart"/>
            <w:r w:rsidRPr="007A1B4D">
              <w:rPr>
                <w:sz w:val="22"/>
                <w:szCs w:val="22"/>
              </w:rPr>
              <w:t>повнотілої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xml:space="preserve">, для </w:t>
            </w:r>
            <w:proofErr w:type="spellStart"/>
            <w:r w:rsidRPr="007A1B4D">
              <w:rPr>
                <w:sz w:val="22"/>
                <w:szCs w:val="22"/>
              </w:rPr>
              <w:t>пустотілої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для бетону</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shd w:val="clear" w:color="auto" w:fill="FFFFFF"/>
            <w:vAlign w:val="center"/>
          </w:tcPr>
          <w:p w:rsidR="00085FFE" w:rsidRPr="007A1B4D" w:rsidRDefault="00085FFE" w:rsidP="00270A52">
            <w:pPr>
              <w:jc w:val="center"/>
              <w:rPr>
                <w:sz w:val="22"/>
                <w:szCs w:val="22"/>
              </w:rPr>
            </w:pPr>
            <w:r w:rsidRPr="007A1B4D">
              <w:rPr>
                <w:sz w:val="22"/>
                <w:szCs w:val="22"/>
              </w:rPr>
              <w:t xml:space="preserve">Дюбель для </w:t>
            </w:r>
            <w:proofErr w:type="spellStart"/>
            <w:r w:rsidRPr="007A1B4D">
              <w:rPr>
                <w:sz w:val="22"/>
                <w:szCs w:val="22"/>
              </w:rPr>
              <w:t>теплоізоляції</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10*120</w:t>
            </w:r>
          </w:p>
        </w:tc>
        <w:tc>
          <w:tcPr>
            <w:tcW w:w="1192" w:type="dxa"/>
            <w:shd w:val="clear" w:color="auto" w:fill="FFFFFF"/>
            <w:vAlign w:val="center"/>
          </w:tcPr>
          <w:p w:rsidR="00085FFE" w:rsidRPr="007A1B4D" w:rsidRDefault="00085FFE" w:rsidP="00270A52">
            <w:pPr>
              <w:jc w:val="center"/>
              <w:rPr>
                <w:sz w:val="22"/>
                <w:szCs w:val="22"/>
                <w:lang w:eastAsia="uk-UA"/>
              </w:rPr>
            </w:pPr>
            <w:proofErr w:type="spellStart"/>
            <w:r w:rsidRPr="007A1B4D">
              <w:rPr>
                <w:sz w:val="22"/>
                <w:szCs w:val="22"/>
                <w:lang w:eastAsia="uk-UA"/>
              </w:rPr>
              <w:t>шт</w:t>
            </w:r>
            <w:proofErr w:type="spellEnd"/>
          </w:p>
        </w:tc>
        <w:tc>
          <w:tcPr>
            <w:tcW w:w="850" w:type="dxa"/>
            <w:shd w:val="clear" w:color="000000" w:fill="FFFFFF"/>
            <w:vAlign w:val="center"/>
          </w:tcPr>
          <w:p w:rsidR="00085FFE" w:rsidRPr="007A1B4D" w:rsidRDefault="00085FFE" w:rsidP="00270A52">
            <w:pPr>
              <w:jc w:val="center"/>
              <w:rPr>
                <w:sz w:val="22"/>
                <w:szCs w:val="22"/>
              </w:rPr>
            </w:pPr>
            <w:r w:rsidRPr="007A1B4D">
              <w:rPr>
                <w:sz w:val="22"/>
                <w:szCs w:val="22"/>
              </w:rPr>
              <w:t>500</w:t>
            </w:r>
          </w:p>
        </w:tc>
        <w:tc>
          <w:tcPr>
            <w:tcW w:w="4253" w:type="dxa"/>
            <w:vAlign w:val="center"/>
          </w:tcPr>
          <w:p w:rsidR="00085FFE" w:rsidRPr="007A1B4D" w:rsidRDefault="00085FFE" w:rsidP="00270A52">
            <w:pPr>
              <w:rPr>
                <w:sz w:val="22"/>
                <w:szCs w:val="22"/>
              </w:rPr>
            </w:pPr>
            <w:r w:rsidRPr="007A1B4D">
              <w:rPr>
                <w:sz w:val="22"/>
                <w:szCs w:val="22"/>
              </w:rPr>
              <w:t xml:space="preserve">З </w:t>
            </w:r>
            <w:proofErr w:type="spellStart"/>
            <w:r w:rsidRPr="007A1B4D">
              <w:rPr>
                <w:sz w:val="22"/>
                <w:szCs w:val="22"/>
              </w:rPr>
              <w:t>металевим</w:t>
            </w:r>
            <w:proofErr w:type="spellEnd"/>
            <w:r w:rsidRPr="007A1B4D">
              <w:rPr>
                <w:sz w:val="22"/>
                <w:szCs w:val="22"/>
              </w:rPr>
              <w:t xml:space="preserve"> сердечником </w:t>
            </w:r>
            <w:r w:rsidRPr="007A1B4D">
              <w:rPr>
                <w:sz w:val="22"/>
                <w:szCs w:val="22"/>
              </w:rPr>
              <w:br/>
            </w:r>
            <w:proofErr w:type="spellStart"/>
            <w:r w:rsidRPr="007A1B4D">
              <w:rPr>
                <w:sz w:val="22"/>
                <w:szCs w:val="22"/>
              </w:rPr>
              <w:t>Діаметр</w:t>
            </w:r>
            <w:proofErr w:type="spellEnd"/>
            <w:r w:rsidRPr="007A1B4D">
              <w:rPr>
                <w:sz w:val="22"/>
                <w:szCs w:val="22"/>
              </w:rPr>
              <w:t xml:space="preserve"> 10мм</w:t>
            </w:r>
            <w:r w:rsidRPr="007A1B4D">
              <w:rPr>
                <w:sz w:val="22"/>
                <w:szCs w:val="22"/>
              </w:rPr>
              <w:br/>
            </w:r>
            <w:proofErr w:type="spellStart"/>
            <w:r w:rsidRPr="007A1B4D">
              <w:rPr>
                <w:sz w:val="22"/>
                <w:szCs w:val="22"/>
              </w:rPr>
              <w:t>Довжина</w:t>
            </w:r>
            <w:proofErr w:type="spellEnd"/>
            <w:r w:rsidRPr="007A1B4D">
              <w:rPr>
                <w:sz w:val="22"/>
                <w:szCs w:val="22"/>
              </w:rPr>
              <w:t xml:space="preserve"> 120мм</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w:t>
            </w:r>
            <w:proofErr w:type="spellStart"/>
            <w:r w:rsidRPr="007A1B4D">
              <w:rPr>
                <w:sz w:val="22"/>
                <w:szCs w:val="22"/>
              </w:rPr>
              <w:t>поліпропілен</w:t>
            </w:r>
            <w:proofErr w:type="spellEnd"/>
            <w:r w:rsidRPr="007A1B4D">
              <w:rPr>
                <w:sz w:val="22"/>
                <w:szCs w:val="22"/>
              </w:rPr>
              <w:t xml:space="preserve">, сталь </w:t>
            </w:r>
            <w:r w:rsidRPr="007A1B4D">
              <w:rPr>
                <w:sz w:val="22"/>
                <w:szCs w:val="22"/>
              </w:rPr>
              <w:br/>
            </w:r>
            <w:proofErr w:type="spellStart"/>
            <w:r w:rsidRPr="007A1B4D">
              <w:rPr>
                <w:sz w:val="22"/>
                <w:szCs w:val="22"/>
              </w:rPr>
              <w:t>Матеріал</w:t>
            </w:r>
            <w:proofErr w:type="spellEnd"/>
            <w:r w:rsidRPr="007A1B4D">
              <w:rPr>
                <w:sz w:val="22"/>
                <w:szCs w:val="22"/>
              </w:rPr>
              <w:t xml:space="preserve"> установки: для </w:t>
            </w:r>
            <w:proofErr w:type="spellStart"/>
            <w:r w:rsidRPr="007A1B4D">
              <w:rPr>
                <w:sz w:val="22"/>
                <w:szCs w:val="22"/>
              </w:rPr>
              <w:t>пінобетону</w:t>
            </w:r>
            <w:proofErr w:type="spellEnd"/>
            <w:r w:rsidRPr="007A1B4D">
              <w:rPr>
                <w:sz w:val="22"/>
                <w:szCs w:val="22"/>
              </w:rPr>
              <w:t xml:space="preserve">, для </w:t>
            </w:r>
            <w:proofErr w:type="spellStart"/>
            <w:r w:rsidRPr="007A1B4D">
              <w:rPr>
                <w:sz w:val="22"/>
                <w:szCs w:val="22"/>
              </w:rPr>
              <w:t>повнотілої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xml:space="preserve">, для </w:t>
            </w:r>
            <w:proofErr w:type="spellStart"/>
            <w:r w:rsidRPr="007A1B4D">
              <w:rPr>
                <w:sz w:val="22"/>
                <w:szCs w:val="22"/>
              </w:rPr>
              <w:t>пустотілої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для бетону</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shd w:val="clear" w:color="auto" w:fill="FFFFFF"/>
            <w:vAlign w:val="center"/>
          </w:tcPr>
          <w:p w:rsidR="00085FFE" w:rsidRPr="007A1B4D" w:rsidRDefault="00085FFE" w:rsidP="00270A52">
            <w:pPr>
              <w:jc w:val="center"/>
              <w:rPr>
                <w:sz w:val="22"/>
                <w:szCs w:val="22"/>
              </w:rPr>
            </w:pPr>
            <w:r w:rsidRPr="007A1B4D">
              <w:rPr>
                <w:sz w:val="22"/>
                <w:szCs w:val="22"/>
              </w:rPr>
              <w:t xml:space="preserve">Дюбель для </w:t>
            </w:r>
            <w:proofErr w:type="spellStart"/>
            <w:r w:rsidRPr="007A1B4D">
              <w:rPr>
                <w:sz w:val="22"/>
                <w:szCs w:val="22"/>
              </w:rPr>
              <w:t>теплоізоляції</w:t>
            </w:r>
            <w:proofErr w:type="spellEnd"/>
          </w:p>
        </w:tc>
        <w:tc>
          <w:tcPr>
            <w:tcW w:w="1246" w:type="dxa"/>
            <w:shd w:val="clear" w:color="auto" w:fill="FFFFFF"/>
            <w:vAlign w:val="center"/>
          </w:tcPr>
          <w:p w:rsidR="00085FFE" w:rsidRPr="007A1B4D" w:rsidRDefault="00085FFE" w:rsidP="00270A52">
            <w:pPr>
              <w:jc w:val="center"/>
              <w:rPr>
                <w:sz w:val="22"/>
                <w:szCs w:val="22"/>
                <w:lang w:eastAsia="uk-UA"/>
              </w:rPr>
            </w:pPr>
            <w:r w:rsidRPr="007A1B4D">
              <w:rPr>
                <w:sz w:val="22"/>
                <w:szCs w:val="22"/>
              </w:rPr>
              <w:t>10*180</w:t>
            </w:r>
          </w:p>
        </w:tc>
        <w:tc>
          <w:tcPr>
            <w:tcW w:w="1192" w:type="dxa"/>
            <w:shd w:val="clear" w:color="auto" w:fill="FFFFFF"/>
            <w:vAlign w:val="center"/>
          </w:tcPr>
          <w:p w:rsidR="00085FFE" w:rsidRPr="007A1B4D" w:rsidRDefault="00085FFE" w:rsidP="00270A52">
            <w:pPr>
              <w:jc w:val="center"/>
              <w:rPr>
                <w:sz w:val="22"/>
                <w:szCs w:val="22"/>
                <w:lang w:eastAsia="uk-UA"/>
              </w:rPr>
            </w:pPr>
            <w:proofErr w:type="spellStart"/>
            <w:r w:rsidRPr="007A1B4D">
              <w:rPr>
                <w:sz w:val="22"/>
                <w:szCs w:val="22"/>
                <w:lang w:eastAsia="uk-UA"/>
              </w:rPr>
              <w:t>шт</w:t>
            </w:r>
            <w:proofErr w:type="spellEnd"/>
          </w:p>
        </w:tc>
        <w:tc>
          <w:tcPr>
            <w:tcW w:w="850" w:type="dxa"/>
            <w:shd w:val="clear" w:color="000000" w:fill="FFFFFF"/>
            <w:vAlign w:val="center"/>
          </w:tcPr>
          <w:p w:rsidR="00085FFE" w:rsidRPr="007A1B4D" w:rsidRDefault="00085FFE" w:rsidP="00270A52">
            <w:pPr>
              <w:jc w:val="center"/>
              <w:rPr>
                <w:sz w:val="22"/>
                <w:szCs w:val="22"/>
              </w:rPr>
            </w:pPr>
            <w:r w:rsidRPr="007A1B4D">
              <w:rPr>
                <w:sz w:val="22"/>
                <w:szCs w:val="22"/>
              </w:rPr>
              <w:t>500</w:t>
            </w:r>
          </w:p>
        </w:tc>
        <w:tc>
          <w:tcPr>
            <w:tcW w:w="4253" w:type="dxa"/>
            <w:vAlign w:val="center"/>
          </w:tcPr>
          <w:p w:rsidR="00085FFE" w:rsidRPr="007A1B4D" w:rsidRDefault="00085FFE" w:rsidP="00270A52">
            <w:pPr>
              <w:rPr>
                <w:sz w:val="22"/>
                <w:szCs w:val="22"/>
              </w:rPr>
            </w:pPr>
            <w:r w:rsidRPr="007A1B4D">
              <w:rPr>
                <w:sz w:val="22"/>
                <w:szCs w:val="22"/>
              </w:rPr>
              <w:t xml:space="preserve">З </w:t>
            </w:r>
            <w:proofErr w:type="spellStart"/>
            <w:r w:rsidRPr="007A1B4D">
              <w:rPr>
                <w:sz w:val="22"/>
                <w:szCs w:val="22"/>
              </w:rPr>
              <w:t>металевим</w:t>
            </w:r>
            <w:proofErr w:type="spellEnd"/>
            <w:r w:rsidRPr="007A1B4D">
              <w:rPr>
                <w:sz w:val="22"/>
                <w:szCs w:val="22"/>
              </w:rPr>
              <w:t xml:space="preserve"> сердечником </w:t>
            </w:r>
            <w:r w:rsidRPr="007A1B4D">
              <w:rPr>
                <w:sz w:val="22"/>
                <w:szCs w:val="22"/>
              </w:rPr>
              <w:br/>
            </w:r>
            <w:proofErr w:type="spellStart"/>
            <w:r w:rsidRPr="007A1B4D">
              <w:rPr>
                <w:sz w:val="22"/>
                <w:szCs w:val="22"/>
              </w:rPr>
              <w:t>Діаметр</w:t>
            </w:r>
            <w:proofErr w:type="spellEnd"/>
            <w:r w:rsidRPr="007A1B4D">
              <w:rPr>
                <w:sz w:val="22"/>
                <w:szCs w:val="22"/>
              </w:rPr>
              <w:t xml:space="preserve"> 10мм</w:t>
            </w:r>
            <w:r w:rsidRPr="007A1B4D">
              <w:rPr>
                <w:sz w:val="22"/>
                <w:szCs w:val="22"/>
              </w:rPr>
              <w:br/>
            </w:r>
            <w:proofErr w:type="spellStart"/>
            <w:r w:rsidRPr="007A1B4D">
              <w:rPr>
                <w:sz w:val="22"/>
                <w:szCs w:val="22"/>
              </w:rPr>
              <w:t>Довжина</w:t>
            </w:r>
            <w:proofErr w:type="spellEnd"/>
            <w:r w:rsidRPr="007A1B4D">
              <w:rPr>
                <w:sz w:val="22"/>
                <w:szCs w:val="22"/>
              </w:rPr>
              <w:t xml:space="preserve"> 180мм</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xml:space="preserve">: </w:t>
            </w:r>
            <w:proofErr w:type="spellStart"/>
            <w:r w:rsidRPr="007A1B4D">
              <w:rPr>
                <w:sz w:val="22"/>
                <w:szCs w:val="22"/>
              </w:rPr>
              <w:t>поліпропілен</w:t>
            </w:r>
            <w:proofErr w:type="spellEnd"/>
            <w:r w:rsidRPr="007A1B4D">
              <w:rPr>
                <w:sz w:val="22"/>
                <w:szCs w:val="22"/>
              </w:rPr>
              <w:t xml:space="preserve">, сталь </w:t>
            </w:r>
            <w:r w:rsidRPr="007A1B4D">
              <w:rPr>
                <w:sz w:val="22"/>
                <w:szCs w:val="22"/>
              </w:rPr>
              <w:br/>
            </w:r>
            <w:proofErr w:type="spellStart"/>
            <w:r w:rsidRPr="007A1B4D">
              <w:rPr>
                <w:sz w:val="22"/>
                <w:szCs w:val="22"/>
              </w:rPr>
              <w:t>Матеріал</w:t>
            </w:r>
            <w:proofErr w:type="spellEnd"/>
            <w:r w:rsidRPr="007A1B4D">
              <w:rPr>
                <w:sz w:val="22"/>
                <w:szCs w:val="22"/>
              </w:rPr>
              <w:t xml:space="preserve"> установки: для </w:t>
            </w:r>
            <w:proofErr w:type="spellStart"/>
            <w:r w:rsidRPr="007A1B4D">
              <w:rPr>
                <w:sz w:val="22"/>
                <w:szCs w:val="22"/>
              </w:rPr>
              <w:t>пінобетону</w:t>
            </w:r>
            <w:proofErr w:type="spellEnd"/>
            <w:r w:rsidRPr="007A1B4D">
              <w:rPr>
                <w:sz w:val="22"/>
                <w:szCs w:val="22"/>
              </w:rPr>
              <w:t xml:space="preserve">, для </w:t>
            </w:r>
            <w:proofErr w:type="spellStart"/>
            <w:r w:rsidRPr="007A1B4D">
              <w:rPr>
                <w:sz w:val="22"/>
                <w:szCs w:val="22"/>
              </w:rPr>
              <w:t>повнотілої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xml:space="preserve">, для </w:t>
            </w:r>
            <w:proofErr w:type="spellStart"/>
            <w:r w:rsidRPr="007A1B4D">
              <w:rPr>
                <w:sz w:val="22"/>
                <w:szCs w:val="22"/>
              </w:rPr>
              <w:t>пустотілої</w:t>
            </w:r>
            <w:proofErr w:type="spellEnd"/>
            <w:r w:rsidRPr="007A1B4D">
              <w:rPr>
                <w:sz w:val="22"/>
                <w:szCs w:val="22"/>
              </w:rPr>
              <w:t xml:space="preserve"> </w:t>
            </w:r>
            <w:proofErr w:type="spellStart"/>
            <w:r w:rsidRPr="007A1B4D">
              <w:rPr>
                <w:sz w:val="22"/>
                <w:szCs w:val="22"/>
              </w:rPr>
              <w:t>цегли</w:t>
            </w:r>
            <w:proofErr w:type="spellEnd"/>
            <w:r w:rsidRPr="007A1B4D">
              <w:rPr>
                <w:sz w:val="22"/>
                <w:szCs w:val="22"/>
              </w:rPr>
              <w:t>, для бетону</w:t>
            </w:r>
          </w:p>
        </w:tc>
      </w:tr>
      <w:tr w:rsidR="00085FFE" w:rsidRPr="007A1B4D" w:rsidTr="00270A52">
        <w:trPr>
          <w:trHeight w:val="335"/>
        </w:trPr>
        <w:tc>
          <w:tcPr>
            <w:tcW w:w="851" w:type="dxa"/>
            <w:vAlign w:val="center"/>
          </w:tcPr>
          <w:p w:rsidR="00085FFE" w:rsidRPr="007A1B4D" w:rsidRDefault="00085FFE" w:rsidP="00085FFE">
            <w:pPr>
              <w:numPr>
                <w:ilvl w:val="0"/>
                <w:numId w:val="26"/>
              </w:numPr>
              <w:spacing w:after="160" w:line="259" w:lineRule="auto"/>
              <w:contextualSpacing/>
              <w:jc w:val="center"/>
              <w:rPr>
                <w:sz w:val="22"/>
                <w:szCs w:val="22"/>
              </w:rPr>
            </w:pPr>
          </w:p>
        </w:tc>
        <w:tc>
          <w:tcPr>
            <w:tcW w:w="1843" w:type="dxa"/>
            <w:shd w:val="clear" w:color="auto" w:fill="FFFFFF"/>
            <w:vAlign w:val="center"/>
          </w:tcPr>
          <w:p w:rsidR="00085FFE" w:rsidRPr="007A1B4D" w:rsidRDefault="00085FFE" w:rsidP="00270A52">
            <w:pPr>
              <w:jc w:val="center"/>
              <w:rPr>
                <w:sz w:val="22"/>
                <w:szCs w:val="22"/>
              </w:rPr>
            </w:pPr>
            <w:r w:rsidRPr="007A1B4D">
              <w:rPr>
                <w:sz w:val="22"/>
                <w:szCs w:val="22"/>
              </w:rPr>
              <w:t xml:space="preserve">Дюбель </w:t>
            </w:r>
            <w:proofErr w:type="spellStart"/>
            <w:r w:rsidRPr="007A1B4D">
              <w:rPr>
                <w:sz w:val="22"/>
                <w:szCs w:val="22"/>
              </w:rPr>
              <w:t>розпірний</w:t>
            </w:r>
            <w:proofErr w:type="spellEnd"/>
          </w:p>
        </w:tc>
        <w:tc>
          <w:tcPr>
            <w:tcW w:w="1246" w:type="dxa"/>
            <w:vAlign w:val="center"/>
          </w:tcPr>
          <w:p w:rsidR="00085FFE" w:rsidRPr="007A1B4D" w:rsidRDefault="00085FFE" w:rsidP="00270A52">
            <w:pPr>
              <w:widowControl w:val="0"/>
              <w:spacing w:after="160" w:line="259" w:lineRule="auto"/>
              <w:jc w:val="center"/>
              <w:rPr>
                <w:snapToGrid w:val="0"/>
                <w:sz w:val="22"/>
                <w:szCs w:val="22"/>
              </w:rPr>
            </w:pPr>
            <w:r w:rsidRPr="007A1B4D">
              <w:rPr>
                <w:sz w:val="22"/>
                <w:szCs w:val="22"/>
              </w:rPr>
              <w:t>16 х 90</w:t>
            </w:r>
          </w:p>
        </w:tc>
        <w:tc>
          <w:tcPr>
            <w:tcW w:w="1192" w:type="dxa"/>
            <w:vAlign w:val="center"/>
          </w:tcPr>
          <w:p w:rsidR="00085FFE" w:rsidRPr="007A1B4D" w:rsidRDefault="00085FFE" w:rsidP="00270A52">
            <w:pPr>
              <w:widowControl w:val="0"/>
              <w:spacing w:after="160" w:line="259" w:lineRule="auto"/>
              <w:jc w:val="center"/>
              <w:rPr>
                <w:snapToGrid w:val="0"/>
                <w:sz w:val="22"/>
                <w:szCs w:val="22"/>
              </w:rPr>
            </w:pPr>
            <w:proofErr w:type="spellStart"/>
            <w:r w:rsidRPr="007A1B4D">
              <w:rPr>
                <w:snapToGrid w:val="0"/>
                <w:sz w:val="22"/>
                <w:szCs w:val="22"/>
              </w:rPr>
              <w:t>шт</w:t>
            </w:r>
            <w:proofErr w:type="spellEnd"/>
          </w:p>
        </w:tc>
        <w:tc>
          <w:tcPr>
            <w:tcW w:w="850" w:type="dxa"/>
            <w:vAlign w:val="center"/>
          </w:tcPr>
          <w:p w:rsidR="00085FFE" w:rsidRPr="007A1B4D" w:rsidRDefault="00085FFE" w:rsidP="00270A52">
            <w:pPr>
              <w:widowControl w:val="0"/>
              <w:spacing w:after="160" w:line="259" w:lineRule="auto"/>
              <w:jc w:val="center"/>
              <w:rPr>
                <w:snapToGrid w:val="0"/>
                <w:sz w:val="22"/>
                <w:szCs w:val="22"/>
              </w:rPr>
            </w:pPr>
            <w:r w:rsidRPr="007A1B4D">
              <w:rPr>
                <w:snapToGrid w:val="0"/>
                <w:sz w:val="22"/>
                <w:szCs w:val="22"/>
              </w:rPr>
              <w:t>700</w:t>
            </w:r>
          </w:p>
        </w:tc>
        <w:tc>
          <w:tcPr>
            <w:tcW w:w="4253" w:type="dxa"/>
            <w:vAlign w:val="center"/>
          </w:tcPr>
          <w:p w:rsidR="00085FFE" w:rsidRPr="007A1B4D" w:rsidRDefault="00085FFE" w:rsidP="00270A52">
            <w:pPr>
              <w:rPr>
                <w:sz w:val="22"/>
                <w:szCs w:val="22"/>
              </w:rPr>
            </w:pPr>
            <w:r w:rsidRPr="007A1B4D">
              <w:rPr>
                <w:sz w:val="22"/>
                <w:szCs w:val="22"/>
              </w:rPr>
              <w:t xml:space="preserve">Тип: </w:t>
            </w:r>
            <w:proofErr w:type="spellStart"/>
            <w:r w:rsidRPr="007A1B4D">
              <w:rPr>
                <w:sz w:val="22"/>
                <w:szCs w:val="22"/>
              </w:rPr>
              <w:t>розпірний</w:t>
            </w:r>
            <w:proofErr w:type="spellEnd"/>
            <w:r w:rsidRPr="007A1B4D">
              <w:rPr>
                <w:sz w:val="22"/>
                <w:szCs w:val="22"/>
              </w:rPr>
              <w:t>;</w:t>
            </w:r>
          </w:p>
          <w:p w:rsidR="00085FFE" w:rsidRPr="007A1B4D" w:rsidRDefault="00085FFE" w:rsidP="00270A52">
            <w:pPr>
              <w:rPr>
                <w:sz w:val="22"/>
                <w:szCs w:val="22"/>
              </w:rPr>
            </w:pPr>
            <w:proofErr w:type="spellStart"/>
            <w:r w:rsidRPr="007A1B4D">
              <w:rPr>
                <w:sz w:val="22"/>
                <w:szCs w:val="22"/>
              </w:rPr>
              <w:t>Матеріал</w:t>
            </w:r>
            <w:proofErr w:type="spellEnd"/>
            <w:r w:rsidRPr="007A1B4D">
              <w:rPr>
                <w:sz w:val="22"/>
                <w:szCs w:val="22"/>
              </w:rPr>
              <w:t>: нейлон;</w:t>
            </w:r>
          </w:p>
          <w:p w:rsidR="00085FFE" w:rsidRPr="007A1B4D" w:rsidRDefault="00085FFE" w:rsidP="00270A52">
            <w:pPr>
              <w:rPr>
                <w:sz w:val="22"/>
                <w:szCs w:val="22"/>
              </w:rPr>
            </w:pPr>
            <w:proofErr w:type="spellStart"/>
            <w:r w:rsidRPr="007A1B4D">
              <w:rPr>
                <w:sz w:val="22"/>
                <w:szCs w:val="22"/>
              </w:rPr>
              <w:t>Діаметр</w:t>
            </w:r>
            <w:proofErr w:type="spellEnd"/>
            <w:r w:rsidRPr="007A1B4D">
              <w:rPr>
                <w:sz w:val="22"/>
                <w:szCs w:val="22"/>
              </w:rPr>
              <w:t>: 16 мм;</w:t>
            </w:r>
          </w:p>
          <w:p w:rsidR="00085FFE" w:rsidRPr="007A1B4D" w:rsidRDefault="00085FFE" w:rsidP="00270A52">
            <w:pPr>
              <w:rPr>
                <w:sz w:val="22"/>
                <w:szCs w:val="22"/>
              </w:rPr>
            </w:pPr>
            <w:proofErr w:type="spellStart"/>
            <w:r w:rsidRPr="007A1B4D">
              <w:rPr>
                <w:sz w:val="22"/>
                <w:szCs w:val="22"/>
              </w:rPr>
              <w:t>Довжина</w:t>
            </w:r>
            <w:proofErr w:type="spellEnd"/>
            <w:r w:rsidRPr="007A1B4D">
              <w:rPr>
                <w:sz w:val="22"/>
                <w:szCs w:val="22"/>
              </w:rPr>
              <w:t>: 90 мм.</w:t>
            </w:r>
          </w:p>
        </w:tc>
      </w:tr>
    </w:tbl>
    <w:p w:rsidR="00085FFE" w:rsidRPr="007A1B4D" w:rsidRDefault="00085FFE" w:rsidP="00085FFE">
      <w:pPr>
        <w:widowControl w:val="0"/>
        <w:rPr>
          <w:b/>
          <w:i/>
          <w:color w:val="000000" w:themeColor="text1"/>
          <w:sz w:val="22"/>
          <w:szCs w:val="22"/>
          <w:lang w:val="uk-UA"/>
        </w:rPr>
      </w:pPr>
      <w:r w:rsidRPr="007A1B4D">
        <w:rPr>
          <w:b/>
          <w:i/>
          <w:color w:val="000000" w:themeColor="text1"/>
          <w:sz w:val="22"/>
          <w:szCs w:val="22"/>
          <w:lang w:val="uk-UA"/>
        </w:rPr>
        <w:t>Примітка:</w:t>
      </w:r>
    </w:p>
    <w:p w:rsidR="00085FFE" w:rsidRPr="007A1B4D" w:rsidRDefault="00085FFE" w:rsidP="00085FFE">
      <w:pPr>
        <w:widowControl w:val="0"/>
        <w:rPr>
          <w:i/>
          <w:color w:val="000000" w:themeColor="text1"/>
          <w:sz w:val="22"/>
          <w:szCs w:val="22"/>
          <w:lang w:val="uk-UA"/>
        </w:rPr>
      </w:pPr>
      <w:r w:rsidRPr="007A1B4D">
        <w:rPr>
          <w:i/>
          <w:color w:val="000000" w:themeColor="text1"/>
          <w:sz w:val="22"/>
          <w:szCs w:val="22"/>
        </w:rPr>
        <w:t>*</w:t>
      </w:r>
      <w:r w:rsidRPr="007A1B4D">
        <w:rPr>
          <w:i/>
          <w:color w:val="000000" w:themeColor="text1"/>
          <w:sz w:val="22"/>
          <w:szCs w:val="22"/>
          <w:lang w:val="uk-UA"/>
        </w:rPr>
        <w:t>відступлення від чітко зазначених розмірів не допускається.</w:t>
      </w: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D63" w:rsidRDefault="00007D63">
      <w:r>
        <w:separator/>
      </w:r>
    </w:p>
  </w:endnote>
  <w:endnote w:type="continuationSeparator" w:id="0">
    <w:p w:rsidR="00007D63" w:rsidRDefault="0000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844C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2B5E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B1C8F">
      <w:rPr>
        <w:sz w:val="20"/>
        <w:szCs w:val="20"/>
        <w:lang w:val="uk-UA"/>
      </w:rPr>
      <w:t xml:space="preserve">Кріпильні деталі, код ДК 021:2015 - 44530000-4 - Кріпильні деталі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85FFE">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85FFE">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D63" w:rsidRDefault="00007D63">
      <w:r>
        <w:separator/>
      </w:r>
    </w:p>
  </w:footnote>
  <w:footnote w:type="continuationSeparator" w:id="0">
    <w:p w:rsidR="00007D63" w:rsidRDefault="00007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844C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8814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C403B4"/>
    <w:multiLevelType w:val="hybridMultilevel"/>
    <w:tmpl w:val="7D42CD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7D63"/>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5FFE"/>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44CE"/>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06D8"/>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1C8F"/>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83A0"/>
  <w15:chartTrackingRefBased/>
  <w15:docId w15:val="{7953809E-8689-44A4-8543-485033D4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na@krepezh.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ksirpin@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v2473@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1E53-79A0-440F-8709-898E2BEE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4541</Words>
  <Characters>2589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2023-01-31T13:35:00Z</dcterms:created>
  <dcterms:modified xsi:type="dcterms:W3CDTF">2023-01-31T13:40:00Z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