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6E400A"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w:t>
      </w:r>
      <w:r w:rsidR="001C2950">
        <w:rPr>
          <w:sz w:val="24"/>
          <w:szCs w:val="24"/>
          <w:lang w:val="uk-UA"/>
        </w:rPr>
        <w:t>року</w:t>
      </w:r>
      <w:r w:rsidR="007D7B6F" w:rsidRPr="007101A5">
        <w:rPr>
          <w:sz w:val="24"/>
          <w:szCs w:val="24"/>
          <w:lang w:val="uk-UA"/>
        </w:rPr>
        <w:t xml:space="preserve">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E217BB" w:rsidRDefault="004072F7" w:rsidP="00E217BB">
            <w:pPr>
              <w:widowControl w:val="0"/>
              <w:ind w:right="-11"/>
              <w:jc w:val="center"/>
              <w:rPr>
                <w:sz w:val="22"/>
                <w:szCs w:val="22"/>
                <w:lang w:val="uk-UA" w:eastAsia="uk-UA"/>
              </w:rPr>
            </w:pPr>
            <w:r w:rsidRPr="00E217BB">
              <w:rPr>
                <w:sz w:val="22"/>
                <w:szCs w:val="22"/>
                <w:lang w:val="uk-UA"/>
              </w:rPr>
              <w:t>п.</w:t>
            </w:r>
            <w:r w:rsidR="00A76484" w:rsidRPr="00E217BB">
              <w:rPr>
                <w:sz w:val="22"/>
                <w:szCs w:val="22"/>
                <w:lang w:val="uk-UA"/>
              </w:rPr>
              <w:t xml:space="preserve"> </w:t>
            </w:r>
            <w:r w:rsidR="00977BC5" w:rsidRPr="00E217BB">
              <w:rPr>
                <w:sz w:val="22"/>
                <w:szCs w:val="22"/>
                <w:lang w:val="uk-UA"/>
              </w:rPr>
              <w:t xml:space="preserve">11.04 </w:t>
            </w:r>
            <w:r w:rsidR="00BD6E95" w:rsidRPr="00E217BB">
              <w:rPr>
                <w:sz w:val="22"/>
                <w:szCs w:val="22"/>
                <w:lang w:val="uk-UA" w:eastAsia="uk-UA"/>
              </w:rPr>
              <w:t>(202</w:t>
            </w:r>
            <w:r w:rsidR="004E76E1" w:rsidRPr="00E217BB">
              <w:rPr>
                <w:sz w:val="22"/>
                <w:szCs w:val="22"/>
                <w:lang w:val="uk-UA" w:eastAsia="uk-UA"/>
              </w:rPr>
              <w:t>3</w:t>
            </w:r>
            <w:r w:rsidR="00A76484" w:rsidRPr="00E217BB">
              <w:rPr>
                <w:sz w:val="22"/>
                <w:szCs w:val="22"/>
                <w:lang w:val="uk-UA" w:eastAsia="uk-UA"/>
              </w:rPr>
              <w:t>)</w:t>
            </w:r>
          </w:p>
        </w:tc>
        <w:tc>
          <w:tcPr>
            <w:tcW w:w="1527" w:type="pct"/>
          </w:tcPr>
          <w:p w:rsidR="00A76484" w:rsidRPr="00E217BB" w:rsidRDefault="00977BC5" w:rsidP="00A12478">
            <w:pPr>
              <w:widowControl w:val="0"/>
              <w:rPr>
                <w:bCs/>
                <w:sz w:val="22"/>
                <w:szCs w:val="22"/>
                <w:lang w:val="uk-UA"/>
              </w:rPr>
            </w:pPr>
            <w:r w:rsidRPr="00E217BB">
              <w:rPr>
                <w:b/>
                <w:sz w:val="22"/>
                <w:szCs w:val="22"/>
                <w:lang w:val="uk-UA"/>
              </w:rPr>
              <w:t xml:space="preserve">Вимірювальні рулетки, </w:t>
            </w:r>
            <w:r w:rsidRPr="00E217BB">
              <w:rPr>
                <w:sz w:val="22"/>
                <w:szCs w:val="22"/>
                <w:lang w:val="uk-UA"/>
              </w:rPr>
              <w:t>код ДК 021:2015 - 30190000-7 - Офісне устаткування та приладдя різне</w:t>
            </w:r>
            <w:r w:rsidRPr="00E217BB">
              <w:rPr>
                <w:b/>
                <w:sz w:val="22"/>
                <w:szCs w:val="22"/>
                <w:lang w:val="uk-UA"/>
              </w:rPr>
              <w:t xml:space="preserve"> </w:t>
            </w:r>
          </w:p>
        </w:tc>
        <w:tc>
          <w:tcPr>
            <w:tcW w:w="947" w:type="pct"/>
          </w:tcPr>
          <w:p w:rsidR="00A76484" w:rsidRPr="00E217BB" w:rsidRDefault="00977BC5" w:rsidP="002D4D30">
            <w:pPr>
              <w:widowControl w:val="0"/>
              <w:jc w:val="center"/>
              <w:rPr>
                <w:sz w:val="22"/>
                <w:szCs w:val="22"/>
                <w:lang w:val="uk-UA"/>
              </w:rPr>
            </w:pPr>
            <w:r w:rsidRPr="00E217BB">
              <w:rPr>
                <w:sz w:val="22"/>
                <w:szCs w:val="22"/>
                <w:lang w:val="uk-UA"/>
              </w:rPr>
              <w:t>1 821,00</w:t>
            </w:r>
            <w:r w:rsidR="00A76484" w:rsidRPr="00E217BB">
              <w:rPr>
                <w:sz w:val="22"/>
                <w:szCs w:val="22"/>
                <w:lang w:val="uk-UA"/>
              </w:rPr>
              <w:t xml:space="preserve"> </w:t>
            </w:r>
          </w:p>
          <w:p w:rsidR="00A76484" w:rsidRPr="00E217BB" w:rsidRDefault="00A76484" w:rsidP="002D4D30">
            <w:pPr>
              <w:widowControl w:val="0"/>
              <w:jc w:val="center"/>
              <w:rPr>
                <w:sz w:val="22"/>
                <w:szCs w:val="22"/>
                <w:lang w:val="uk-UA"/>
              </w:rPr>
            </w:pPr>
            <w:r w:rsidRPr="00E217BB">
              <w:rPr>
                <w:sz w:val="22"/>
                <w:szCs w:val="22"/>
                <w:lang w:val="uk-UA"/>
              </w:rPr>
              <w:t>грн. з ПДВ</w:t>
            </w:r>
          </w:p>
        </w:tc>
        <w:tc>
          <w:tcPr>
            <w:tcW w:w="1102" w:type="pct"/>
          </w:tcPr>
          <w:p w:rsidR="00A76484" w:rsidRPr="00E217BB" w:rsidRDefault="00E217BB" w:rsidP="002D4D30">
            <w:pPr>
              <w:widowControl w:val="0"/>
              <w:jc w:val="center"/>
              <w:rPr>
                <w:sz w:val="22"/>
                <w:szCs w:val="22"/>
                <w:lang w:val="uk-UA"/>
              </w:rPr>
            </w:pPr>
            <w:r w:rsidRPr="00E217BB">
              <w:rPr>
                <w:sz w:val="22"/>
                <w:szCs w:val="22"/>
                <w:lang w:val="uk-UA"/>
              </w:rPr>
              <w:t>1 517,50</w:t>
            </w:r>
          </w:p>
          <w:p w:rsidR="00A76484" w:rsidRPr="00E217BB" w:rsidRDefault="00A76484" w:rsidP="002D4D30">
            <w:pPr>
              <w:widowControl w:val="0"/>
              <w:jc w:val="center"/>
              <w:rPr>
                <w:sz w:val="22"/>
                <w:szCs w:val="22"/>
                <w:lang w:val="uk-UA"/>
              </w:rPr>
            </w:pPr>
            <w:r w:rsidRPr="00E217BB">
              <w:rPr>
                <w:sz w:val="22"/>
                <w:szCs w:val="22"/>
                <w:lang w:val="uk-UA"/>
              </w:rPr>
              <w:t xml:space="preserve">грн. без ПДВ </w:t>
            </w:r>
          </w:p>
        </w:tc>
        <w:tc>
          <w:tcPr>
            <w:tcW w:w="936" w:type="pct"/>
          </w:tcPr>
          <w:p w:rsidR="00A76484" w:rsidRPr="007101A5" w:rsidRDefault="00777025" w:rsidP="00777025">
            <w:pPr>
              <w:widowControl w:val="0"/>
              <w:jc w:val="center"/>
              <w:rPr>
                <w:color w:val="0000FF"/>
                <w:sz w:val="22"/>
                <w:szCs w:val="22"/>
                <w:lang w:val="uk-UA"/>
              </w:rPr>
            </w:pPr>
            <w:bookmarkStart w:id="0" w:name="_GoBack"/>
            <w:bookmarkEnd w:id="0"/>
            <w:r w:rsidRPr="00777025">
              <w:rPr>
                <w:b/>
                <w:sz w:val="22"/>
                <w:szCs w:val="22"/>
                <w:lang w:val="uk-UA"/>
              </w:rPr>
              <w:t>UA-2023-02-16-003810-a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E217BB">
        <w:tc>
          <w:tcPr>
            <w:tcW w:w="426" w:type="dxa"/>
            <w:shd w:val="clear" w:color="auto" w:fill="auto"/>
          </w:tcPr>
          <w:p w:rsidR="006F428D" w:rsidRPr="007101A5" w:rsidRDefault="006F428D" w:rsidP="00C62708">
            <w:pPr>
              <w:rPr>
                <w:lang w:val="uk-UA"/>
              </w:rPr>
            </w:pPr>
            <w:r w:rsidRPr="007101A5">
              <w:rPr>
                <w:lang w:val="uk-UA"/>
              </w:rPr>
              <w:t>1</w:t>
            </w:r>
          </w:p>
        </w:tc>
        <w:tc>
          <w:tcPr>
            <w:tcW w:w="2693" w:type="dxa"/>
            <w:shd w:val="clear" w:color="auto" w:fill="auto"/>
          </w:tcPr>
          <w:p w:rsidR="006F428D" w:rsidRPr="00E217BB" w:rsidRDefault="006F428D" w:rsidP="00E217BB">
            <w:pPr>
              <w:rPr>
                <w:lang w:val="uk-UA"/>
              </w:rPr>
            </w:pPr>
            <w:r w:rsidRPr="00E217BB">
              <w:rPr>
                <w:lang w:val="uk-UA"/>
              </w:rPr>
              <w:t>Обґрунтування технічних та якісних характеристик предмета закупівлі</w:t>
            </w:r>
          </w:p>
        </w:tc>
        <w:tc>
          <w:tcPr>
            <w:tcW w:w="7087" w:type="dxa"/>
            <w:shd w:val="clear" w:color="auto" w:fill="auto"/>
          </w:tcPr>
          <w:p w:rsidR="00E217BB" w:rsidRPr="00E217BB" w:rsidRDefault="00E217BB" w:rsidP="00E217BB">
            <w:pPr>
              <w:pStyle w:val="Default"/>
              <w:jc w:val="both"/>
            </w:pPr>
            <w:r w:rsidRPr="00E217BB">
              <w:rPr>
                <w:b/>
                <w:bCs/>
                <w:i/>
                <w:iCs/>
              </w:rPr>
              <w:t xml:space="preserve">Визначення потреби в закупівлі: </w:t>
            </w:r>
            <w:r w:rsidRPr="00E217BB">
              <w:t xml:space="preserve">Для здійснення замірів під час виконання робіт. </w:t>
            </w:r>
          </w:p>
          <w:p w:rsidR="006F428D" w:rsidRPr="00E217BB" w:rsidRDefault="00E217BB" w:rsidP="00E217BB">
            <w:pPr>
              <w:pStyle w:val="Default"/>
              <w:jc w:val="both"/>
              <w:rPr>
                <w:i/>
              </w:rPr>
            </w:pPr>
            <w:r w:rsidRPr="00E217BB">
              <w:rPr>
                <w:b/>
                <w:bCs/>
                <w:i/>
                <w:iCs/>
              </w:rPr>
              <w:t xml:space="preserve">Обґрунтування технічних та якісних характеристик предмета закупівлі: </w:t>
            </w:r>
            <w:r w:rsidRPr="00E217BB">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 </w:t>
            </w:r>
          </w:p>
        </w:tc>
      </w:tr>
      <w:tr w:rsidR="00E217BB" w:rsidRPr="00E217BB" w:rsidTr="00E217BB">
        <w:tc>
          <w:tcPr>
            <w:tcW w:w="426" w:type="dxa"/>
            <w:shd w:val="clear" w:color="auto" w:fill="auto"/>
          </w:tcPr>
          <w:p w:rsidR="00E217BB" w:rsidRPr="007101A5" w:rsidRDefault="00E217BB" w:rsidP="00E217BB">
            <w:pPr>
              <w:rPr>
                <w:bCs/>
                <w:lang w:val="uk-UA"/>
              </w:rPr>
            </w:pPr>
            <w:r w:rsidRPr="007101A5">
              <w:rPr>
                <w:bCs/>
                <w:lang w:val="uk-UA"/>
              </w:rPr>
              <w:t>2</w:t>
            </w:r>
          </w:p>
        </w:tc>
        <w:tc>
          <w:tcPr>
            <w:tcW w:w="2693" w:type="dxa"/>
            <w:shd w:val="clear" w:color="auto" w:fill="auto"/>
          </w:tcPr>
          <w:p w:rsidR="00E217BB" w:rsidRPr="007101A5" w:rsidRDefault="00E217BB" w:rsidP="00E217BB">
            <w:pPr>
              <w:rPr>
                <w:lang w:val="uk-UA"/>
              </w:rPr>
            </w:pPr>
            <w:r w:rsidRPr="007101A5">
              <w:rPr>
                <w:lang w:val="uk-UA"/>
              </w:rPr>
              <w:t>Обґрунтування очікуваної вартості предмета закупівлі</w:t>
            </w:r>
          </w:p>
        </w:tc>
        <w:tc>
          <w:tcPr>
            <w:tcW w:w="7087" w:type="dxa"/>
          </w:tcPr>
          <w:p w:rsidR="00E217BB" w:rsidRPr="00E217BB" w:rsidRDefault="00E217BB" w:rsidP="00E217BB">
            <w:pPr>
              <w:pStyle w:val="Default"/>
              <w:jc w:val="both"/>
            </w:pPr>
            <w:r w:rsidRPr="00E217BB">
              <w:rPr>
                <w:b/>
                <w:bCs/>
                <w:i/>
                <w:iCs/>
              </w:rPr>
              <w:t xml:space="preserve">Обґрунтування очікуваної вартості предмета закупівлі: </w:t>
            </w:r>
            <w:r w:rsidRPr="00E217BB">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E217BB">
              <w:t>закупівель</w:t>
            </w:r>
            <w:proofErr w:type="spellEnd"/>
            <w:r w:rsidRPr="00E217BB">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E217BB" w:rsidRPr="00E217BB" w:rsidRDefault="00E217BB" w:rsidP="00E217BB">
            <w:pPr>
              <w:pStyle w:val="Default"/>
              <w:jc w:val="both"/>
            </w:pPr>
            <w:r w:rsidRPr="00E217BB">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E217BB" w:rsidRDefault="00E217BB" w:rsidP="00E217BB">
            <w:pPr>
              <w:pStyle w:val="Default"/>
              <w:jc w:val="both"/>
              <w:rPr>
                <w:sz w:val="23"/>
                <w:szCs w:val="23"/>
              </w:rPr>
            </w:pPr>
            <w:r w:rsidRPr="00E217BB">
              <w:lastRenderedPageBreak/>
              <w:t>Обґрунтування обсягів закупівлі: Обсяги визначено відповідно до очікуваної потреби.</w:t>
            </w:r>
          </w:p>
        </w:tc>
      </w:tr>
      <w:tr w:rsidR="00E217BB" w:rsidRPr="007101A5" w:rsidTr="00E217BB">
        <w:tc>
          <w:tcPr>
            <w:tcW w:w="426" w:type="dxa"/>
            <w:shd w:val="clear" w:color="auto" w:fill="auto"/>
          </w:tcPr>
          <w:p w:rsidR="00E217BB" w:rsidRPr="007101A5" w:rsidRDefault="00E217BB" w:rsidP="00E217BB">
            <w:pPr>
              <w:rPr>
                <w:bCs/>
                <w:lang w:val="uk-UA"/>
              </w:rPr>
            </w:pPr>
            <w:r w:rsidRPr="007101A5">
              <w:rPr>
                <w:bCs/>
                <w:lang w:val="uk-UA"/>
              </w:rPr>
              <w:lastRenderedPageBreak/>
              <w:t>3</w:t>
            </w:r>
          </w:p>
        </w:tc>
        <w:tc>
          <w:tcPr>
            <w:tcW w:w="2693" w:type="dxa"/>
            <w:shd w:val="clear" w:color="auto" w:fill="auto"/>
          </w:tcPr>
          <w:p w:rsidR="00E217BB" w:rsidRPr="007101A5" w:rsidRDefault="00E217BB" w:rsidP="00E217BB">
            <w:pPr>
              <w:rPr>
                <w:lang w:val="uk-UA"/>
              </w:rPr>
            </w:pPr>
            <w:r w:rsidRPr="007101A5">
              <w:rPr>
                <w:lang w:val="uk-UA"/>
              </w:rPr>
              <w:t>Інша інформація</w:t>
            </w:r>
          </w:p>
        </w:tc>
        <w:tc>
          <w:tcPr>
            <w:tcW w:w="7087" w:type="dxa"/>
            <w:shd w:val="clear" w:color="auto" w:fill="auto"/>
          </w:tcPr>
          <w:p w:rsidR="001C2950" w:rsidRPr="001C2950" w:rsidRDefault="001C2950" w:rsidP="001C2950">
            <w:pPr>
              <w:pStyle w:val="Default"/>
            </w:pPr>
            <w:r w:rsidRPr="001C2950">
              <w:rPr>
                <w:b/>
                <w:bCs/>
              </w:rPr>
              <w:t xml:space="preserve">Спосіб проведення моніторингу ринку </w:t>
            </w:r>
          </w:p>
          <w:p w:rsidR="001C2950" w:rsidRPr="001C2950" w:rsidRDefault="001C2950" w:rsidP="001C2950">
            <w:pPr>
              <w:pStyle w:val="Default"/>
            </w:pPr>
            <w:r w:rsidRPr="001C2950">
              <w:t xml:space="preserve">Було проведено моніторинг ринку, направлено низку запитів підприємствам, що постачають відповідну продукцію на наступні електронні пошти: </w:t>
            </w:r>
          </w:p>
          <w:p w:rsidR="001C2950" w:rsidRPr="001C2950" w:rsidRDefault="001C2950" w:rsidP="001C2950">
            <w:pPr>
              <w:pStyle w:val="Default"/>
            </w:pPr>
            <w:r w:rsidRPr="001C2950">
              <w:t xml:space="preserve">ТОВ "ІНСТРУМЕНТ - СЕРВІС" office@instrumentservis.ua; </w:t>
            </w:r>
          </w:p>
          <w:p w:rsidR="001C2950" w:rsidRPr="001C2950" w:rsidRDefault="001C2950" w:rsidP="001C2950">
            <w:pPr>
              <w:pStyle w:val="Default"/>
            </w:pPr>
            <w:r w:rsidRPr="001C2950">
              <w:t xml:space="preserve">ТОВ MASTERTOOL sales@mastertool.ua; </w:t>
            </w:r>
          </w:p>
          <w:p w:rsidR="001C2950" w:rsidRPr="001C2950" w:rsidRDefault="001C2950" w:rsidP="001C2950">
            <w:pPr>
              <w:pStyle w:val="Default"/>
            </w:pPr>
            <w:r w:rsidRPr="001C2950">
              <w:t xml:space="preserve">ТОВ "КРЕМЕЛЕКТРО" finance.kremelectro@gmail.com; </w:t>
            </w:r>
          </w:p>
          <w:p w:rsidR="001C2950" w:rsidRPr="001C2950" w:rsidRDefault="001C2950" w:rsidP="001C2950">
            <w:pPr>
              <w:pStyle w:val="Default"/>
            </w:pPr>
            <w:r w:rsidRPr="001C2950">
              <w:t xml:space="preserve">ТОВ КУБ partner@kub.in.ua; </w:t>
            </w:r>
          </w:p>
          <w:p w:rsidR="001C2950" w:rsidRPr="001C2950" w:rsidRDefault="001C2950" w:rsidP="001C2950">
            <w:pPr>
              <w:pStyle w:val="Default"/>
            </w:pPr>
            <w:r w:rsidRPr="001C2950">
              <w:t xml:space="preserve">ТОВ </w:t>
            </w:r>
            <w:proofErr w:type="spellStart"/>
            <w:r w:rsidRPr="001C2950">
              <w:t>БУдія</w:t>
            </w:r>
            <w:proofErr w:type="spellEnd"/>
            <w:r w:rsidRPr="001C2950">
              <w:t xml:space="preserve"> budia.margo@gmail.com. </w:t>
            </w:r>
          </w:p>
          <w:p w:rsidR="001C2950" w:rsidRPr="001C2950" w:rsidRDefault="001C2950" w:rsidP="001C2950">
            <w:pPr>
              <w:pStyle w:val="Default"/>
            </w:pPr>
            <w:r w:rsidRPr="001C2950">
              <w:t xml:space="preserve">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 </w:t>
            </w:r>
          </w:p>
          <w:p w:rsidR="001C2950" w:rsidRPr="001C2950" w:rsidRDefault="001C2950" w:rsidP="001C2950">
            <w:pPr>
              <w:pStyle w:val="Default"/>
            </w:pPr>
            <w:r w:rsidRPr="001C2950">
              <w:t xml:space="preserve">Інтернет-магазин «Епіцентр К» https://epicentrk.ua/; </w:t>
            </w:r>
          </w:p>
          <w:p w:rsidR="001C2950" w:rsidRPr="001C2950" w:rsidRDefault="001C2950" w:rsidP="001C2950">
            <w:pPr>
              <w:pStyle w:val="Default"/>
            </w:pPr>
            <w:r w:rsidRPr="001C2950">
              <w:t xml:space="preserve">Інтернет-магазин </w:t>
            </w:r>
            <w:proofErr w:type="spellStart"/>
            <w:r w:rsidRPr="001C2950">
              <w:t>Prom</w:t>
            </w:r>
            <w:proofErr w:type="spellEnd"/>
            <w:r w:rsidRPr="001C2950">
              <w:t xml:space="preserve"> https://prom.ua/; </w:t>
            </w:r>
          </w:p>
          <w:p w:rsidR="001C2950" w:rsidRPr="001C2950" w:rsidRDefault="001C2950" w:rsidP="001C2950">
            <w:pPr>
              <w:pStyle w:val="Default"/>
            </w:pPr>
            <w:r w:rsidRPr="001C2950">
              <w:t xml:space="preserve">Інтернет-магазин </w:t>
            </w:r>
            <w:proofErr w:type="spellStart"/>
            <w:r w:rsidRPr="001C2950">
              <w:t>Інструмайстер</w:t>
            </w:r>
            <w:proofErr w:type="spellEnd"/>
            <w:r w:rsidRPr="001C2950">
              <w:t xml:space="preserve"> https://instrumaster.com.ua; </w:t>
            </w:r>
          </w:p>
          <w:p w:rsidR="001C2950" w:rsidRPr="001C2950" w:rsidRDefault="001C2950" w:rsidP="001C2950">
            <w:pPr>
              <w:pStyle w:val="Default"/>
            </w:pPr>
            <w:r w:rsidRPr="001C2950">
              <w:t>Інтернет-магазин інструментів "R-</w:t>
            </w:r>
            <w:proofErr w:type="spellStart"/>
            <w:r w:rsidRPr="001C2950">
              <w:t>Tools</w:t>
            </w:r>
            <w:proofErr w:type="spellEnd"/>
            <w:r w:rsidRPr="001C2950">
              <w:t xml:space="preserve">" https://r-tools.com.ua/; </w:t>
            </w:r>
          </w:p>
          <w:p w:rsidR="001C2950" w:rsidRPr="001C2950" w:rsidRDefault="001C2950" w:rsidP="001C2950">
            <w:pPr>
              <w:pStyle w:val="Default"/>
            </w:pPr>
            <w:r w:rsidRPr="001C2950">
              <w:t xml:space="preserve">Інтернет - магазин інструментів LoveTools.com.ua https://lovetools.com.ua/ </w:t>
            </w:r>
          </w:p>
          <w:p w:rsidR="00E217BB" w:rsidRPr="007101A5" w:rsidRDefault="001C2950" w:rsidP="001C2950">
            <w:pPr>
              <w:rPr>
                <w:i/>
                <w:lang w:val="uk-UA"/>
              </w:rPr>
            </w:pPr>
            <w:proofErr w:type="spellStart"/>
            <w:r w:rsidRPr="001C2950">
              <w:t>Інтернет</w:t>
            </w:r>
            <w:proofErr w:type="spellEnd"/>
            <w:r w:rsidRPr="001C2950">
              <w:t xml:space="preserve">-магазин </w:t>
            </w:r>
            <w:proofErr w:type="spellStart"/>
            <w:r w:rsidRPr="001C2950">
              <w:t>Rozetka</w:t>
            </w:r>
            <w:proofErr w:type="spellEnd"/>
            <w:r w:rsidRPr="001C2950">
              <w:t xml:space="preserve"> https://rozetka.com.ua/.</w:t>
            </w:r>
            <w:r>
              <w:rPr>
                <w:sz w:val="23"/>
                <w:szCs w:val="23"/>
              </w:rPr>
              <w:t xml:space="preserve"> </w:t>
            </w:r>
          </w:p>
        </w:tc>
      </w:tr>
    </w:tbl>
    <w:p w:rsidR="006F428D" w:rsidRPr="007101A5" w:rsidRDefault="006F428D" w:rsidP="00A12478">
      <w:pPr>
        <w:rPr>
          <w:b/>
          <w:lang w:val="uk-UA"/>
        </w:rPr>
      </w:pPr>
    </w:p>
    <w:p w:rsidR="006926A0" w:rsidRPr="001C2950" w:rsidRDefault="006926A0" w:rsidP="006926A0">
      <w:pPr>
        <w:ind w:firstLine="567"/>
        <w:jc w:val="both"/>
        <w:rPr>
          <w:sz w:val="28"/>
          <w:szCs w:val="28"/>
          <w:lang w:val="uk-UA"/>
        </w:rPr>
      </w:pPr>
      <w:r w:rsidRPr="007101A5">
        <w:rPr>
          <w:sz w:val="28"/>
          <w:szCs w:val="28"/>
          <w:lang w:val="uk-UA"/>
        </w:rPr>
        <w:t xml:space="preserve">Враховуючи зазначене, замовник прийняв рішення стосовно застосування таких технічних та </w:t>
      </w:r>
      <w:r w:rsidRPr="001C2950">
        <w:rPr>
          <w:sz w:val="28"/>
          <w:szCs w:val="28"/>
          <w:lang w:val="uk-UA"/>
        </w:rPr>
        <w:t>якісних характеристик предмета закупівлі:</w:t>
      </w:r>
    </w:p>
    <w:p w:rsidR="006F428D" w:rsidRPr="001C2950" w:rsidRDefault="006F428D" w:rsidP="00A12478">
      <w:pPr>
        <w:rPr>
          <w:b/>
          <w:lang w:val="uk-UA"/>
        </w:rPr>
      </w:pPr>
    </w:p>
    <w:p w:rsidR="006F428D" w:rsidRPr="001C2950" w:rsidRDefault="006926A0" w:rsidP="00A12478">
      <w:pPr>
        <w:rPr>
          <w:b/>
          <w:lang w:val="uk-UA"/>
        </w:rPr>
      </w:pPr>
      <w:r w:rsidRPr="001C2950">
        <w:rPr>
          <w:b/>
          <w:lang w:val="uk-UA"/>
        </w:rPr>
        <w:t>специфікація</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985"/>
        <w:gridCol w:w="709"/>
        <w:gridCol w:w="708"/>
        <w:gridCol w:w="6379"/>
      </w:tblGrid>
      <w:tr w:rsidR="001C2950" w:rsidRPr="001C2950" w:rsidTr="001C2950">
        <w:tc>
          <w:tcPr>
            <w:tcW w:w="634" w:type="dxa"/>
            <w:tcBorders>
              <w:top w:val="single" w:sz="4" w:space="0" w:color="auto"/>
              <w:left w:val="single" w:sz="4" w:space="0" w:color="auto"/>
              <w:bottom w:val="single" w:sz="4" w:space="0" w:color="auto"/>
              <w:right w:val="single" w:sz="4" w:space="0" w:color="auto"/>
            </w:tcBorders>
            <w:shd w:val="clear" w:color="auto" w:fill="D9E2F3"/>
          </w:tcPr>
          <w:p w:rsidR="001C2950" w:rsidRPr="001C2950" w:rsidRDefault="001C2950" w:rsidP="00F23A8A">
            <w:pPr>
              <w:widowControl w:val="0"/>
              <w:rPr>
                <w:b/>
                <w:lang w:val="uk-UA"/>
              </w:rPr>
            </w:pPr>
            <w:r w:rsidRPr="001C2950">
              <w:rPr>
                <w:b/>
                <w:lang w:val="uk-UA"/>
              </w:rPr>
              <w:t>№ п/п</w:t>
            </w:r>
          </w:p>
        </w:tc>
        <w:tc>
          <w:tcPr>
            <w:tcW w:w="1985" w:type="dxa"/>
            <w:tcBorders>
              <w:top w:val="single" w:sz="4" w:space="0" w:color="auto"/>
              <w:left w:val="single" w:sz="4" w:space="0" w:color="auto"/>
              <w:bottom w:val="single" w:sz="4" w:space="0" w:color="auto"/>
              <w:right w:val="single" w:sz="4" w:space="0" w:color="auto"/>
            </w:tcBorders>
            <w:shd w:val="clear" w:color="auto" w:fill="D9E2F3"/>
          </w:tcPr>
          <w:p w:rsidR="001C2950" w:rsidRPr="001C2950" w:rsidRDefault="001C2950" w:rsidP="00F23A8A">
            <w:pPr>
              <w:widowControl w:val="0"/>
              <w:jc w:val="center"/>
              <w:rPr>
                <w:b/>
                <w:lang w:val="uk-UA"/>
              </w:rPr>
            </w:pPr>
            <w:r w:rsidRPr="001C2950">
              <w:rPr>
                <w:b/>
                <w:lang w:val="uk-UA"/>
              </w:rPr>
              <w:t>Найменування Товару</w:t>
            </w:r>
          </w:p>
        </w:tc>
        <w:tc>
          <w:tcPr>
            <w:tcW w:w="709" w:type="dxa"/>
            <w:tcBorders>
              <w:top w:val="single" w:sz="4" w:space="0" w:color="auto"/>
              <w:left w:val="single" w:sz="4" w:space="0" w:color="auto"/>
              <w:bottom w:val="single" w:sz="4" w:space="0" w:color="auto"/>
              <w:right w:val="single" w:sz="4" w:space="0" w:color="auto"/>
            </w:tcBorders>
            <w:shd w:val="clear" w:color="auto" w:fill="D9E2F3"/>
            <w:hideMark/>
          </w:tcPr>
          <w:p w:rsidR="001C2950" w:rsidRPr="001C2950" w:rsidRDefault="001C2950" w:rsidP="00F23A8A">
            <w:pPr>
              <w:widowControl w:val="0"/>
              <w:jc w:val="center"/>
              <w:rPr>
                <w:b/>
                <w:lang w:val="uk-UA"/>
              </w:rPr>
            </w:pPr>
            <w:r w:rsidRPr="001C2950">
              <w:rPr>
                <w:b/>
                <w:lang w:val="uk-UA"/>
              </w:rPr>
              <w:t xml:space="preserve">Од. </w:t>
            </w:r>
            <w:proofErr w:type="spellStart"/>
            <w:r w:rsidRPr="001C2950">
              <w:rPr>
                <w:b/>
                <w:lang w:val="uk-UA"/>
              </w:rPr>
              <w:t>вим</w:t>
            </w:r>
            <w:proofErr w:type="spellEnd"/>
            <w:r w:rsidRPr="001C2950">
              <w:rPr>
                <w:b/>
                <w:lang w:val="uk-UA"/>
              </w:rPr>
              <w:t>.</w:t>
            </w:r>
          </w:p>
        </w:tc>
        <w:tc>
          <w:tcPr>
            <w:tcW w:w="708" w:type="dxa"/>
            <w:tcBorders>
              <w:top w:val="single" w:sz="4" w:space="0" w:color="auto"/>
              <w:left w:val="single" w:sz="4" w:space="0" w:color="auto"/>
              <w:bottom w:val="single" w:sz="4" w:space="0" w:color="auto"/>
              <w:right w:val="single" w:sz="4" w:space="0" w:color="auto"/>
            </w:tcBorders>
            <w:shd w:val="clear" w:color="auto" w:fill="D9E2F3"/>
          </w:tcPr>
          <w:p w:rsidR="001C2950" w:rsidRPr="001C2950" w:rsidRDefault="001C2950" w:rsidP="00F23A8A">
            <w:pPr>
              <w:widowControl w:val="0"/>
              <w:jc w:val="center"/>
              <w:rPr>
                <w:b/>
                <w:lang w:val="uk-UA"/>
              </w:rPr>
            </w:pPr>
            <w:r w:rsidRPr="001C2950">
              <w:rPr>
                <w:b/>
                <w:lang w:val="uk-UA"/>
              </w:rPr>
              <w:t>К-сть</w:t>
            </w:r>
          </w:p>
        </w:tc>
        <w:tc>
          <w:tcPr>
            <w:tcW w:w="6379" w:type="dxa"/>
            <w:tcBorders>
              <w:top w:val="single" w:sz="4" w:space="0" w:color="auto"/>
              <w:left w:val="single" w:sz="4" w:space="0" w:color="auto"/>
              <w:bottom w:val="single" w:sz="4" w:space="0" w:color="auto"/>
              <w:right w:val="single" w:sz="4" w:space="0" w:color="auto"/>
            </w:tcBorders>
            <w:shd w:val="clear" w:color="auto" w:fill="D9E2F3"/>
            <w:hideMark/>
          </w:tcPr>
          <w:p w:rsidR="001C2950" w:rsidRPr="001C2950" w:rsidRDefault="001C2950" w:rsidP="00F23A8A">
            <w:pPr>
              <w:widowControl w:val="0"/>
              <w:jc w:val="center"/>
              <w:rPr>
                <w:b/>
                <w:lang w:val="uk-UA"/>
              </w:rPr>
            </w:pPr>
            <w:r w:rsidRPr="001C2950">
              <w:rPr>
                <w:b/>
                <w:lang w:val="uk-UA"/>
              </w:rPr>
              <w:t>Технічні та якісні характеристики предмета закупівлі</w:t>
            </w:r>
            <w:r w:rsidRPr="001C2950">
              <w:rPr>
                <w:b/>
                <w:highlight w:val="yellow"/>
                <w:lang w:val="uk-UA"/>
              </w:rPr>
              <w:t xml:space="preserve"> </w:t>
            </w:r>
          </w:p>
        </w:tc>
      </w:tr>
      <w:tr w:rsidR="001C2950" w:rsidRPr="001C2950" w:rsidTr="001C2950">
        <w:trPr>
          <w:trHeight w:val="335"/>
        </w:trPr>
        <w:tc>
          <w:tcPr>
            <w:tcW w:w="634" w:type="dxa"/>
            <w:tcBorders>
              <w:top w:val="single" w:sz="4" w:space="0" w:color="auto"/>
              <w:left w:val="single" w:sz="4" w:space="0" w:color="auto"/>
              <w:bottom w:val="single" w:sz="4" w:space="0" w:color="auto"/>
              <w:right w:val="single" w:sz="4" w:space="0" w:color="auto"/>
            </w:tcBorders>
            <w:hideMark/>
          </w:tcPr>
          <w:p w:rsidR="001C2950" w:rsidRPr="001C2950" w:rsidRDefault="001C2950" w:rsidP="00F23A8A">
            <w:pPr>
              <w:widowControl w:val="0"/>
              <w:rPr>
                <w:lang w:val="uk-UA"/>
              </w:rPr>
            </w:pPr>
            <w:r w:rsidRPr="001C2950">
              <w:rPr>
                <w:lang w:val="uk-UA"/>
              </w:rPr>
              <w:t>1</w:t>
            </w:r>
          </w:p>
        </w:tc>
        <w:tc>
          <w:tcPr>
            <w:tcW w:w="1985" w:type="dxa"/>
            <w:tcBorders>
              <w:top w:val="single" w:sz="4" w:space="0" w:color="auto"/>
              <w:left w:val="single" w:sz="4" w:space="0" w:color="auto"/>
              <w:bottom w:val="single" w:sz="4" w:space="0" w:color="auto"/>
              <w:right w:val="single" w:sz="4" w:space="0" w:color="auto"/>
            </w:tcBorders>
            <w:hideMark/>
          </w:tcPr>
          <w:p w:rsidR="001C2950" w:rsidRPr="001C2950" w:rsidRDefault="001C2950" w:rsidP="00F23A8A">
            <w:pPr>
              <w:widowControl w:val="0"/>
              <w:rPr>
                <w:lang w:val="uk-UA"/>
              </w:rPr>
            </w:pPr>
            <w:r w:rsidRPr="001C2950">
              <w:rPr>
                <w:lang w:val="uk-UA"/>
              </w:rPr>
              <w:t>Рулетка геодезична</w:t>
            </w:r>
          </w:p>
        </w:tc>
        <w:tc>
          <w:tcPr>
            <w:tcW w:w="709" w:type="dxa"/>
            <w:tcBorders>
              <w:top w:val="single" w:sz="4" w:space="0" w:color="auto"/>
              <w:left w:val="single" w:sz="4" w:space="0" w:color="auto"/>
              <w:bottom w:val="single" w:sz="4" w:space="0" w:color="auto"/>
              <w:right w:val="single" w:sz="4" w:space="0" w:color="auto"/>
            </w:tcBorders>
          </w:tcPr>
          <w:p w:rsidR="001C2950" w:rsidRPr="001C2950" w:rsidRDefault="001C2950" w:rsidP="00F23A8A">
            <w:pPr>
              <w:widowControl w:val="0"/>
              <w:jc w:val="center"/>
              <w:rPr>
                <w:lang w:val="uk-UA"/>
              </w:rPr>
            </w:pPr>
            <w:proofErr w:type="spellStart"/>
            <w:r w:rsidRPr="001C2950">
              <w:rPr>
                <w:lang w:val="uk-UA"/>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1C2950" w:rsidRPr="001C2950" w:rsidRDefault="001C2950" w:rsidP="00F23A8A">
            <w:pPr>
              <w:widowControl w:val="0"/>
              <w:jc w:val="center"/>
              <w:rPr>
                <w:lang w:val="uk-UA"/>
              </w:rPr>
            </w:pPr>
            <w:r w:rsidRPr="001C2950">
              <w:rPr>
                <w:lang w:val="uk-UA"/>
              </w:rPr>
              <w:t>1</w:t>
            </w:r>
          </w:p>
        </w:tc>
        <w:tc>
          <w:tcPr>
            <w:tcW w:w="6379" w:type="dxa"/>
            <w:tcBorders>
              <w:top w:val="single" w:sz="4" w:space="0" w:color="auto"/>
              <w:left w:val="single" w:sz="4" w:space="0" w:color="auto"/>
              <w:bottom w:val="single" w:sz="4" w:space="0" w:color="auto"/>
              <w:right w:val="single" w:sz="4" w:space="0" w:color="auto"/>
            </w:tcBorders>
          </w:tcPr>
          <w:p w:rsidR="001C2950" w:rsidRPr="001C2950" w:rsidRDefault="001C2950" w:rsidP="00F23A8A">
            <w:pPr>
              <w:widowControl w:val="0"/>
              <w:jc w:val="both"/>
              <w:rPr>
                <w:lang w:val="uk-UA"/>
              </w:rPr>
            </w:pPr>
            <w:r w:rsidRPr="001C2950">
              <w:rPr>
                <w:lang w:val="uk-UA"/>
              </w:rPr>
              <w:t>довжина стрічки - 50 м;</w:t>
            </w:r>
          </w:p>
          <w:p w:rsidR="001C2950" w:rsidRPr="001C2950" w:rsidRDefault="001C2950" w:rsidP="00F23A8A">
            <w:pPr>
              <w:widowControl w:val="0"/>
              <w:jc w:val="both"/>
              <w:rPr>
                <w:lang w:val="uk-UA"/>
              </w:rPr>
            </w:pPr>
            <w:r w:rsidRPr="001C2950">
              <w:rPr>
                <w:lang w:val="uk-UA"/>
              </w:rPr>
              <w:t xml:space="preserve">ширина стрічки - </w:t>
            </w:r>
            <w:r w:rsidRPr="001C2950">
              <w:rPr>
                <w:b/>
                <w:color w:val="FF0000"/>
                <w:lang w:val="uk-UA"/>
              </w:rPr>
              <w:t>в діапазоні</w:t>
            </w:r>
            <w:r w:rsidRPr="001C2950">
              <w:rPr>
                <w:color w:val="FF0000"/>
                <w:lang w:val="uk-UA"/>
              </w:rPr>
              <w:t xml:space="preserve"> </w:t>
            </w:r>
            <w:r w:rsidRPr="001C2950">
              <w:rPr>
                <w:lang w:val="uk-UA"/>
              </w:rPr>
              <w:t xml:space="preserve">13-15 мм </w:t>
            </w:r>
            <w:r w:rsidRPr="001C2950">
              <w:rPr>
                <w:i/>
                <w:color w:val="FF0000"/>
                <w:lang w:val="uk-UA"/>
              </w:rPr>
              <w:t>(Учасник в своїй тендерній пропозиції повинен зазначити конкретний показник)</w:t>
            </w:r>
            <w:r w:rsidRPr="001C2950">
              <w:rPr>
                <w:lang w:val="uk-UA"/>
              </w:rPr>
              <w:t>;</w:t>
            </w:r>
          </w:p>
          <w:p w:rsidR="001C2950" w:rsidRPr="001C2950" w:rsidRDefault="001C2950" w:rsidP="00F23A8A">
            <w:pPr>
              <w:widowControl w:val="0"/>
              <w:jc w:val="both"/>
              <w:rPr>
                <w:lang w:val="uk-UA"/>
              </w:rPr>
            </w:pPr>
            <w:r w:rsidRPr="001C2950">
              <w:rPr>
                <w:lang w:val="uk-UA"/>
              </w:rPr>
              <w:t xml:space="preserve">вимірювальна шкала - метрична одностороння; </w:t>
            </w:r>
          </w:p>
          <w:p w:rsidR="001C2950" w:rsidRPr="001C2950" w:rsidRDefault="001C2950" w:rsidP="00F23A8A">
            <w:pPr>
              <w:widowControl w:val="0"/>
              <w:jc w:val="both"/>
              <w:rPr>
                <w:lang w:val="uk-UA"/>
              </w:rPr>
            </w:pPr>
            <w:r w:rsidRPr="001C2950">
              <w:rPr>
                <w:lang w:val="uk-UA"/>
              </w:rPr>
              <w:t>матеріал стрічки: скловолокно;</w:t>
            </w:r>
          </w:p>
          <w:p w:rsidR="001C2950" w:rsidRPr="001C2950" w:rsidRDefault="001C2950" w:rsidP="00F23A8A">
            <w:pPr>
              <w:widowControl w:val="0"/>
              <w:jc w:val="both"/>
              <w:rPr>
                <w:i/>
                <w:lang w:val="uk-UA"/>
              </w:rPr>
            </w:pPr>
            <w:r w:rsidRPr="001C2950">
              <w:rPr>
                <w:lang w:val="uk-UA"/>
              </w:rPr>
              <w:t>механізм скручування рулетки – за допомогою ручки.</w:t>
            </w:r>
          </w:p>
        </w:tc>
      </w:tr>
      <w:tr w:rsidR="001C2950" w:rsidRPr="001C2950" w:rsidTr="001C2950">
        <w:trPr>
          <w:trHeight w:val="335"/>
        </w:trPr>
        <w:tc>
          <w:tcPr>
            <w:tcW w:w="634" w:type="dxa"/>
            <w:tcBorders>
              <w:top w:val="single" w:sz="4" w:space="0" w:color="auto"/>
              <w:left w:val="single" w:sz="4" w:space="0" w:color="auto"/>
              <w:bottom w:val="single" w:sz="4" w:space="0" w:color="auto"/>
              <w:right w:val="single" w:sz="4" w:space="0" w:color="auto"/>
            </w:tcBorders>
          </w:tcPr>
          <w:p w:rsidR="001C2950" w:rsidRPr="001C2950" w:rsidRDefault="001C2950" w:rsidP="00F23A8A">
            <w:pPr>
              <w:widowControl w:val="0"/>
              <w:rPr>
                <w:lang w:val="uk-UA"/>
              </w:rPr>
            </w:pPr>
            <w:r w:rsidRPr="001C2950">
              <w:rPr>
                <w:lang w:val="uk-UA"/>
              </w:rPr>
              <w:t>2</w:t>
            </w:r>
          </w:p>
        </w:tc>
        <w:tc>
          <w:tcPr>
            <w:tcW w:w="1985" w:type="dxa"/>
            <w:tcBorders>
              <w:top w:val="single" w:sz="4" w:space="0" w:color="auto"/>
              <w:left w:val="single" w:sz="4" w:space="0" w:color="auto"/>
              <w:bottom w:val="single" w:sz="4" w:space="0" w:color="auto"/>
              <w:right w:val="single" w:sz="4" w:space="0" w:color="auto"/>
            </w:tcBorders>
            <w:hideMark/>
          </w:tcPr>
          <w:p w:rsidR="001C2950" w:rsidRPr="001C2950" w:rsidRDefault="001C2950" w:rsidP="00F23A8A">
            <w:pPr>
              <w:widowControl w:val="0"/>
              <w:jc w:val="center"/>
              <w:rPr>
                <w:lang w:val="uk-UA"/>
              </w:rPr>
            </w:pPr>
            <w:r w:rsidRPr="001C2950">
              <w:rPr>
                <w:lang w:val="uk-UA"/>
              </w:rPr>
              <w:t>Рулетка вимірювальна</w:t>
            </w:r>
          </w:p>
        </w:tc>
        <w:tc>
          <w:tcPr>
            <w:tcW w:w="709" w:type="dxa"/>
            <w:tcBorders>
              <w:top w:val="single" w:sz="4" w:space="0" w:color="auto"/>
              <w:left w:val="single" w:sz="4" w:space="0" w:color="auto"/>
              <w:bottom w:val="single" w:sz="4" w:space="0" w:color="auto"/>
              <w:right w:val="single" w:sz="4" w:space="0" w:color="auto"/>
            </w:tcBorders>
          </w:tcPr>
          <w:p w:rsidR="001C2950" w:rsidRPr="001C2950" w:rsidRDefault="001C2950" w:rsidP="00F23A8A">
            <w:pPr>
              <w:widowControl w:val="0"/>
              <w:jc w:val="center"/>
              <w:rPr>
                <w:lang w:val="uk-UA"/>
              </w:rPr>
            </w:pPr>
            <w:proofErr w:type="spellStart"/>
            <w:r w:rsidRPr="001C2950">
              <w:rPr>
                <w:lang w:val="uk-UA"/>
              </w:rPr>
              <w:t>шт</w:t>
            </w:r>
            <w:proofErr w:type="spellEnd"/>
          </w:p>
        </w:tc>
        <w:tc>
          <w:tcPr>
            <w:tcW w:w="708" w:type="dxa"/>
            <w:tcBorders>
              <w:top w:val="single" w:sz="4" w:space="0" w:color="auto"/>
              <w:left w:val="single" w:sz="4" w:space="0" w:color="auto"/>
              <w:bottom w:val="single" w:sz="4" w:space="0" w:color="auto"/>
              <w:right w:val="single" w:sz="4" w:space="0" w:color="auto"/>
            </w:tcBorders>
          </w:tcPr>
          <w:p w:rsidR="001C2950" w:rsidRPr="001C2950" w:rsidRDefault="001C2950" w:rsidP="00F23A8A">
            <w:pPr>
              <w:widowControl w:val="0"/>
              <w:jc w:val="center"/>
              <w:rPr>
                <w:lang w:val="uk-UA"/>
              </w:rPr>
            </w:pPr>
            <w:r w:rsidRPr="001C2950">
              <w:rPr>
                <w:lang w:val="uk-UA"/>
              </w:rPr>
              <w:t>1</w:t>
            </w:r>
          </w:p>
        </w:tc>
        <w:tc>
          <w:tcPr>
            <w:tcW w:w="6379" w:type="dxa"/>
            <w:tcBorders>
              <w:top w:val="single" w:sz="4" w:space="0" w:color="auto"/>
              <w:left w:val="single" w:sz="4" w:space="0" w:color="auto"/>
              <w:bottom w:val="single" w:sz="4" w:space="0" w:color="auto"/>
              <w:right w:val="single" w:sz="4" w:space="0" w:color="auto"/>
            </w:tcBorders>
          </w:tcPr>
          <w:p w:rsidR="001C2950" w:rsidRPr="001C2950" w:rsidRDefault="001C2950" w:rsidP="00F23A8A">
            <w:pPr>
              <w:widowControl w:val="0"/>
              <w:jc w:val="both"/>
              <w:rPr>
                <w:lang w:val="uk-UA"/>
              </w:rPr>
            </w:pPr>
            <w:r w:rsidRPr="001C2950">
              <w:rPr>
                <w:lang w:val="uk-UA"/>
              </w:rPr>
              <w:t>довжина стрічки – 10 м;</w:t>
            </w:r>
          </w:p>
          <w:p w:rsidR="001C2950" w:rsidRPr="001C2950" w:rsidRDefault="001C2950" w:rsidP="00F23A8A">
            <w:pPr>
              <w:widowControl w:val="0"/>
              <w:jc w:val="both"/>
              <w:rPr>
                <w:lang w:val="uk-UA"/>
              </w:rPr>
            </w:pPr>
            <w:r w:rsidRPr="001C2950">
              <w:rPr>
                <w:lang w:val="uk-UA"/>
              </w:rPr>
              <w:t xml:space="preserve">ширина стрічки – </w:t>
            </w:r>
            <w:r w:rsidRPr="001C2950">
              <w:rPr>
                <w:b/>
                <w:color w:val="FF0000"/>
                <w:lang w:val="uk-UA"/>
              </w:rPr>
              <w:t>в діапазоні</w:t>
            </w:r>
            <w:r w:rsidRPr="001C2950">
              <w:rPr>
                <w:lang w:val="uk-UA"/>
              </w:rPr>
              <w:t xml:space="preserve"> 20-25 мм </w:t>
            </w:r>
            <w:r w:rsidRPr="001C2950">
              <w:rPr>
                <w:i/>
                <w:color w:val="FF0000"/>
                <w:lang w:val="uk-UA"/>
              </w:rPr>
              <w:t>(Учасник у своїй тендерній пропозиції повинен зазначити конкретний показник)</w:t>
            </w:r>
            <w:r w:rsidRPr="001C2950">
              <w:rPr>
                <w:lang w:val="uk-UA"/>
              </w:rPr>
              <w:t>;</w:t>
            </w:r>
          </w:p>
          <w:p w:rsidR="001C2950" w:rsidRPr="001C2950" w:rsidRDefault="001C2950" w:rsidP="00F23A8A">
            <w:pPr>
              <w:widowControl w:val="0"/>
              <w:jc w:val="both"/>
              <w:rPr>
                <w:lang w:val="uk-UA"/>
              </w:rPr>
            </w:pPr>
            <w:r w:rsidRPr="001C2950">
              <w:rPr>
                <w:lang w:val="uk-UA"/>
              </w:rPr>
              <w:t xml:space="preserve">механізм змотування стрічки – з поворотною пружиною; </w:t>
            </w:r>
          </w:p>
          <w:p w:rsidR="001C2950" w:rsidRPr="001C2950" w:rsidRDefault="001C2950" w:rsidP="00F23A8A">
            <w:pPr>
              <w:widowControl w:val="0"/>
              <w:jc w:val="both"/>
              <w:rPr>
                <w:lang w:val="uk-UA"/>
              </w:rPr>
            </w:pPr>
            <w:r w:rsidRPr="001C2950">
              <w:rPr>
                <w:lang w:val="uk-UA"/>
              </w:rPr>
              <w:t>матеріал стрічки – метал;</w:t>
            </w:r>
          </w:p>
          <w:p w:rsidR="001C2950" w:rsidRPr="001C2950" w:rsidRDefault="001C2950" w:rsidP="00F23A8A">
            <w:pPr>
              <w:widowControl w:val="0"/>
              <w:jc w:val="both"/>
              <w:rPr>
                <w:lang w:val="uk-UA"/>
              </w:rPr>
            </w:pPr>
            <w:r w:rsidRPr="001C2950">
              <w:rPr>
                <w:lang w:val="uk-UA"/>
              </w:rPr>
              <w:t>вимірювальна шкала – метрична, одностороння.</w:t>
            </w:r>
          </w:p>
        </w:tc>
      </w:tr>
    </w:tbl>
    <w:p w:rsidR="006F428D" w:rsidRPr="001C2950" w:rsidRDefault="006F428D" w:rsidP="00A12478">
      <w:pPr>
        <w:rPr>
          <w:b/>
        </w:rPr>
      </w:pPr>
    </w:p>
    <w:sectPr w:rsidR="006F428D" w:rsidRPr="001C2950"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1BD" w:rsidRDefault="00F631BD">
      <w:r>
        <w:separator/>
      </w:r>
    </w:p>
  </w:endnote>
  <w:endnote w:type="continuationSeparator" w:id="0">
    <w:p w:rsidR="00F631BD" w:rsidRDefault="00F6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6E400A"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38B1E7"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977BC5">
      <w:rPr>
        <w:sz w:val="20"/>
        <w:szCs w:val="20"/>
        <w:lang w:val="uk-UA"/>
      </w:rPr>
      <w:t xml:space="preserve">Вимірювальні рулетки, код ДК 021:2015 - 30190000-7 - Офісне устаткування та приладдя різне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777025">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777025">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1BD" w:rsidRDefault="00F631BD">
      <w:r>
        <w:separator/>
      </w:r>
    </w:p>
  </w:footnote>
  <w:footnote w:type="continuationSeparator" w:id="0">
    <w:p w:rsidR="00F631BD" w:rsidRDefault="00F63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6E400A"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430D1A"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950"/>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400A"/>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77025"/>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77BC5"/>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17BB"/>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1BD"/>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0DB658"/>
  <w15:chartTrackingRefBased/>
  <w15:docId w15:val="{53B2BC90-B05D-40AB-8202-0D6841C3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E217B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037778497">
      <w:bodyDiv w:val="1"/>
      <w:marLeft w:val="0"/>
      <w:marRight w:val="0"/>
      <w:marTop w:val="0"/>
      <w:marBottom w:val="0"/>
      <w:divBdr>
        <w:top w:val="none" w:sz="0" w:space="0" w:color="auto"/>
        <w:left w:val="none" w:sz="0" w:space="0" w:color="auto"/>
        <w:bottom w:val="none" w:sz="0" w:space="0" w:color="auto"/>
        <w:right w:val="none" w:sz="0" w:space="0" w:color="auto"/>
      </w:divBdr>
      <w:divsChild>
        <w:div w:id="674112588">
          <w:marLeft w:val="0"/>
          <w:marRight w:val="0"/>
          <w:marTop w:val="0"/>
          <w:marBottom w:val="0"/>
          <w:divBdr>
            <w:top w:val="none" w:sz="0" w:space="0" w:color="auto"/>
            <w:left w:val="none" w:sz="0" w:space="0" w:color="auto"/>
            <w:bottom w:val="none" w:sz="0" w:space="0" w:color="auto"/>
            <w:right w:val="none" w:sz="0" w:space="0" w:color="auto"/>
          </w:divBdr>
        </w:div>
      </w:divsChild>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DA80F-EF3D-4D52-9840-D188F9C6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486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4</cp:revision>
  <cp:lastPrinted>2021-11-17T09:02:00Z</cp:lastPrinted>
  <dcterms:created xsi:type="dcterms:W3CDTF">2023-02-15T09:58:00Z</dcterms:created>
  <dcterms:modified xsi:type="dcterms:W3CDTF">2023-02-16T09:45:00Z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