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93159"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B75025" w:rsidRDefault="004072F7" w:rsidP="00B75025">
            <w:pPr>
              <w:widowControl w:val="0"/>
              <w:ind w:right="-11"/>
              <w:jc w:val="center"/>
              <w:rPr>
                <w:sz w:val="22"/>
                <w:szCs w:val="22"/>
                <w:lang w:val="uk-UA" w:eastAsia="uk-UA"/>
              </w:rPr>
            </w:pPr>
            <w:r w:rsidRPr="00B75025">
              <w:rPr>
                <w:sz w:val="22"/>
                <w:szCs w:val="22"/>
                <w:lang w:val="uk-UA"/>
              </w:rPr>
              <w:t>п.</w:t>
            </w:r>
            <w:r w:rsidR="00A76484" w:rsidRPr="00B75025">
              <w:rPr>
                <w:sz w:val="22"/>
                <w:szCs w:val="22"/>
                <w:lang w:val="uk-UA"/>
              </w:rPr>
              <w:t xml:space="preserve"> </w:t>
            </w:r>
            <w:r w:rsidR="00BE5337" w:rsidRPr="00B75025">
              <w:rPr>
                <w:sz w:val="22"/>
                <w:szCs w:val="22"/>
                <w:lang w:val="uk-UA"/>
              </w:rPr>
              <w:t xml:space="preserve">9.01.1 </w:t>
            </w:r>
            <w:r w:rsidR="00BD6E95" w:rsidRPr="00B75025">
              <w:rPr>
                <w:sz w:val="22"/>
                <w:szCs w:val="22"/>
                <w:lang w:val="uk-UA" w:eastAsia="uk-UA"/>
              </w:rPr>
              <w:t>(202</w:t>
            </w:r>
            <w:r w:rsidR="004E76E1" w:rsidRPr="00B75025">
              <w:rPr>
                <w:sz w:val="22"/>
                <w:szCs w:val="22"/>
                <w:lang w:val="uk-UA" w:eastAsia="uk-UA"/>
              </w:rPr>
              <w:t>3</w:t>
            </w:r>
            <w:r w:rsidR="00A76484" w:rsidRPr="00B75025">
              <w:rPr>
                <w:sz w:val="22"/>
                <w:szCs w:val="22"/>
                <w:lang w:val="uk-UA" w:eastAsia="uk-UA"/>
              </w:rPr>
              <w:t>)</w:t>
            </w:r>
          </w:p>
        </w:tc>
        <w:tc>
          <w:tcPr>
            <w:tcW w:w="1527" w:type="pct"/>
          </w:tcPr>
          <w:p w:rsidR="00A76484" w:rsidRPr="00B75025" w:rsidRDefault="00BE5337" w:rsidP="00A12478">
            <w:pPr>
              <w:widowControl w:val="0"/>
              <w:rPr>
                <w:bCs/>
                <w:sz w:val="22"/>
                <w:szCs w:val="22"/>
                <w:lang w:val="uk-UA"/>
              </w:rPr>
            </w:pPr>
            <w:r w:rsidRPr="00B75025">
              <w:rPr>
                <w:b/>
                <w:sz w:val="22"/>
                <w:szCs w:val="22"/>
                <w:lang w:val="uk-UA"/>
              </w:rPr>
              <w:t xml:space="preserve">Частини для сільськогосподарської техніки, код ДК 021:2015 - 16810000-6 - Частини для сільськогосподарської техніки </w:t>
            </w:r>
          </w:p>
        </w:tc>
        <w:tc>
          <w:tcPr>
            <w:tcW w:w="947" w:type="pct"/>
          </w:tcPr>
          <w:p w:rsidR="00A76484" w:rsidRPr="00B75025" w:rsidRDefault="00BE5337" w:rsidP="002D4D30">
            <w:pPr>
              <w:widowControl w:val="0"/>
              <w:jc w:val="center"/>
              <w:rPr>
                <w:sz w:val="22"/>
                <w:szCs w:val="22"/>
                <w:lang w:val="uk-UA"/>
              </w:rPr>
            </w:pPr>
            <w:r w:rsidRPr="00B75025">
              <w:rPr>
                <w:sz w:val="22"/>
                <w:szCs w:val="22"/>
                <w:lang w:val="uk-UA"/>
              </w:rPr>
              <w:t>102 000,00</w:t>
            </w:r>
            <w:r w:rsidR="00A76484" w:rsidRPr="00B75025">
              <w:rPr>
                <w:sz w:val="22"/>
                <w:szCs w:val="22"/>
                <w:lang w:val="uk-UA"/>
              </w:rPr>
              <w:t xml:space="preserve"> </w:t>
            </w:r>
          </w:p>
          <w:p w:rsidR="00A76484" w:rsidRPr="00B75025" w:rsidRDefault="00A76484" w:rsidP="002D4D30">
            <w:pPr>
              <w:widowControl w:val="0"/>
              <w:jc w:val="center"/>
              <w:rPr>
                <w:sz w:val="22"/>
                <w:szCs w:val="22"/>
                <w:lang w:val="uk-UA"/>
              </w:rPr>
            </w:pPr>
            <w:r w:rsidRPr="00B75025">
              <w:rPr>
                <w:sz w:val="22"/>
                <w:szCs w:val="22"/>
                <w:lang w:val="uk-UA"/>
              </w:rPr>
              <w:t>грн. з ПДВ</w:t>
            </w:r>
          </w:p>
        </w:tc>
        <w:tc>
          <w:tcPr>
            <w:tcW w:w="1102" w:type="pct"/>
          </w:tcPr>
          <w:p w:rsidR="00A76484" w:rsidRPr="00B75025" w:rsidRDefault="00B75025" w:rsidP="002D4D30">
            <w:pPr>
              <w:widowControl w:val="0"/>
              <w:jc w:val="center"/>
              <w:rPr>
                <w:sz w:val="22"/>
                <w:szCs w:val="22"/>
                <w:lang w:val="uk-UA"/>
              </w:rPr>
            </w:pPr>
            <w:r w:rsidRPr="00B75025">
              <w:rPr>
                <w:sz w:val="22"/>
                <w:szCs w:val="22"/>
                <w:lang w:val="uk-UA"/>
              </w:rPr>
              <w:t>85 000,00</w:t>
            </w:r>
          </w:p>
          <w:p w:rsidR="00A76484" w:rsidRPr="00B75025" w:rsidRDefault="00A76484" w:rsidP="002D4D30">
            <w:pPr>
              <w:widowControl w:val="0"/>
              <w:jc w:val="center"/>
              <w:rPr>
                <w:sz w:val="22"/>
                <w:szCs w:val="22"/>
                <w:lang w:val="uk-UA"/>
              </w:rPr>
            </w:pPr>
            <w:r w:rsidRPr="00B75025">
              <w:rPr>
                <w:sz w:val="22"/>
                <w:szCs w:val="22"/>
                <w:lang w:val="uk-UA"/>
              </w:rPr>
              <w:t xml:space="preserve">грн. без ПДВ </w:t>
            </w:r>
          </w:p>
        </w:tc>
        <w:tc>
          <w:tcPr>
            <w:tcW w:w="936" w:type="pct"/>
          </w:tcPr>
          <w:p w:rsidR="00A76484" w:rsidRPr="007101A5" w:rsidRDefault="00BE5337" w:rsidP="002D4D30">
            <w:pPr>
              <w:widowControl w:val="0"/>
              <w:jc w:val="center"/>
              <w:rPr>
                <w:color w:val="0000FF"/>
                <w:sz w:val="22"/>
                <w:szCs w:val="22"/>
                <w:lang w:val="uk-UA"/>
              </w:rPr>
            </w:pPr>
            <w:r w:rsidRPr="00B75025">
              <w:rPr>
                <w:b/>
                <w:sz w:val="22"/>
                <w:szCs w:val="22"/>
                <w:lang w:val="uk-UA"/>
              </w:rPr>
              <w:t>UA-2023-05-05-006875-a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B75025" w:rsidRPr="00B75025" w:rsidTr="00DD603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75025" w:rsidRPr="00B75025" w:rsidRDefault="00B75025" w:rsidP="00B75025">
            <w:pPr>
              <w:rPr>
                <w:lang w:val="uk-UA"/>
              </w:rPr>
            </w:pPr>
            <w:r w:rsidRPr="00B7502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75025" w:rsidRPr="00B75025" w:rsidRDefault="00B75025" w:rsidP="00B75025">
            <w:pPr>
              <w:rPr>
                <w:lang w:val="uk-UA"/>
              </w:rPr>
            </w:pPr>
            <w:r w:rsidRPr="00B7502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B75025" w:rsidRPr="00B75025" w:rsidRDefault="00B75025" w:rsidP="00B75025">
            <w:pPr>
              <w:widowControl w:val="0"/>
              <w:ind w:left="79" w:right="111"/>
              <w:jc w:val="both"/>
              <w:rPr>
                <w:lang w:val="uk-UA"/>
              </w:rPr>
            </w:pPr>
            <w:r w:rsidRPr="00B75025">
              <w:rPr>
                <w:b/>
                <w:i/>
                <w:lang w:val="uk-UA"/>
              </w:rPr>
              <w:t>Визначення потреби в закупівлі:</w:t>
            </w:r>
            <w:r w:rsidRPr="00B75025">
              <w:rPr>
                <w:lang w:val="uk-UA"/>
              </w:rPr>
              <w:t xml:space="preserve"> Закупівля зумовлена необхідністю належного підтримання належного санітарно-екологічного стану територій ДП МА «Бориспіль» та вимог охорони праці, проведення планових технічних обслуговувань та поточних ремонтів малої механізації.</w:t>
            </w:r>
          </w:p>
          <w:p w:rsidR="00B75025" w:rsidRPr="00B75025" w:rsidRDefault="00B75025" w:rsidP="00B75025">
            <w:pPr>
              <w:widowControl w:val="0"/>
              <w:ind w:left="79" w:right="111"/>
              <w:jc w:val="both"/>
              <w:rPr>
                <w:lang w:val="uk-UA"/>
              </w:rPr>
            </w:pPr>
          </w:p>
          <w:p w:rsidR="00B75025" w:rsidRPr="00B75025" w:rsidRDefault="00B75025" w:rsidP="00B75025">
            <w:pPr>
              <w:widowControl w:val="0"/>
              <w:ind w:left="79" w:right="111"/>
              <w:jc w:val="both"/>
              <w:rPr>
                <w:lang w:val="uk-UA"/>
              </w:rPr>
            </w:pPr>
            <w:r w:rsidRPr="00B75025">
              <w:rPr>
                <w:b/>
                <w:i/>
                <w:lang w:val="uk-UA"/>
              </w:rPr>
              <w:t>Обґрунтування технічних та якісних характеристик предмета закупівлі:</w:t>
            </w:r>
            <w:r w:rsidRPr="00B75025">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B75025" w:rsidRPr="00B75025" w:rsidRDefault="00B75025" w:rsidP="00B75025">
            <w:pPr>
              <w:widowControl w:val="0"/>
              <w:ind w:left="79" w:right="111" w:firstLine="368"/>
              <w:jc w:val="both"/>
              <w:rPr>
                <w:i/>
                <w:lang w:val="uk-UA"/>
              </w:rPr>
            </w:pPr>
            <w:r w:rsidRPr="00B75025">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B75025" w:rsidRPr="00B75025" w:rsidTr="00DD603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75025" w:rsidRPr="00B75025" w:rsidRDefault="00B75025" w:rsidP="00B75025">
            <w:pPr>
              <w:rPr>
                <w:bCs/>
                <w:lang w:val="uk-UA"/>
              </w:rPr>
            </w:pPr>
            <w:r w:rsidRPr="00B7502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75025" w:rsidRPr="00B75025" w:rsidRDefault="00B75025" w:rsidP="00B75025">
            <w:pPr>
              <w:rPr>
                <w:lang w:val="uk-UA"/>
              </w:rPr>
            </w:pPr>
            <w:r w:rsidRPr="00B7502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B75025" w:rsidRPr="00B75025" w:rsidRDefault="00B75025" w:rsidP="00B75025">
            <w:pPr>
              <w:widowControl w:val="0"/>
              <w:ind w:left="79" w:right="111" w:firstLine="368"/>
              <w:jc w:val="both"/>
              <w:rPr>
                <w:lang w:val="uk-UA"/>
              </w:rPr>
            </w:pPr>
            <w:r w:rsidRPr="00B75025">
              <w:rPr>
                <w:b/>
                <w:i/>
                <w:lang w:val="uk-UA"/>
              </w:rPr>
              <w:t>Обґрунтування очікуваної вартості предмета закупівлі:</w:t>
            </w:r>
            <w:r w:rsidRPr="00B75025">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B75025">
              <w:rPr>
                <w:lang w:val="uk-UA"/>
              </w:rPr>
              <w:t>закупівель</w:t>
            </w:r>
            <w:proofErr w:type="spellEnd"/>
            <w:r w:rsidRPr="00B75025">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B75025" w:rsidRPr="00B75025" w:rsidRDefault="00B75025" w:rsidP="00B75025">
            <w:pPr>
              <w:widowControl w:val="0"/>
              <w:ind w:left="79" w:right="111" w:firstLine="368"/>
              <w:jc w:val="both"/>
              <w:rPr>
                <w:lang w:val="uk-UA"/>
              </w:rPr>
            </w:pPr>
            <w:r w:rsidRPr="00B75025">
              <w:rPr>
                <w:lang w:val="uk-UA"/>
              </w:rPr>
              <w:t xml:space="preserve">Розрахунок очікуваної вартості предмета закупівлі здійснено </w:t>
            </w:r>
            <w:r w:rsidRPr="00B75025">
              <w:rPr>
                <w:lang w:val="uk-UA"/>
              </w:rPr>
              <w:lastRenderedPageBreak/>
              <w:t>відповідно до Положення «Про порядок визначення очікуваної вартості предмета закупівлі» від 17.05.2022 №50-06-1.</w:t>
            </w:r>
          </w:p>
          <w:p w:rsidR="00B75025" w:rsidRPr="00B75025" w:rsidRDefault="00B75025" w:rsidP="00B75025">
            <w:pPr>
              <w:widowControl w:val="0"/>
              <w:ind w:left="79" w:right="111" w:firstLine="368"/>
              <w:jc w:val="both"/>
              <w:rPr>
                <w:lang w:val="uk-UA"/>
              </w:rPr>
            </w:pPr>
            <w:r w:rsidRPr="00B75025">
              <w:rPr>
                <w:b/>
                <w:i/>
                <w:lang w:val="uk-UA"/>
              </w:rPr>
              <w:t>Обґрунтування обсягів закупівлі:</w:t>
            </w:r>
            <w:r w:rsidRPr="00B75025">
              <w:rPr>
                <w:b/>
                <w:lang w:val="uk-UA"/>
              </w:rPr>
              <w:t xml:space="preserve"> </w:t>
            </w:r>
            <w:r w:rsidRPr="00B75025">
              <w:rPr>
                <w:lang w:val="uk-UA"/>
              </w:rPr>
              <w:t>Обсяги визначено відповідно до очікуваної потреби.</w:t>
            </w:r>
          </w:p>
        </w:tc>
      </w:tr>
      <w:tr w:rsidR="00B75025" w:rsidRPr="00B75025" w:rsidTr="00DD603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75025" w:rsidRPr="00B75025" w:rsidRDefault="00B75025" w:rsidP="00B75025">
            <w:pPr>
              <w:rPr>
                <w:bCs/>
                <w:lang w:val="uk-UA"/>
              </w:rPr>
            </w:pPr>
            <w:r w:rsidRPr="00B7502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75025" w:rsidRPr="00B75025" w:rsidRDefault="00B75025" w:rsidP="00B75025">
            <w:pPr>
              <w:rPr>
                <w:lang w:val="uk-UA"/>
              </w:rPr>
            </w:pPr>
            <w:r w:rsidRPr="00B7502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B75025" w:rsidRPr="00B75025" w:rsidRDefault="00B75025" w:rsidP="00B75025">
            <w:pPr>
              <w:widowControl w:val="0"/>
              <w:ind w:left="79" w:right="111" w:firstLine="82"/>
              <w:jc w:val="both"/>
              <w:rPr>
                <w:b/>
                <w:lang w:val="uk-UA"/>
              </w:rPr>
            </w:pPr>
            <w:r w:rsidRPr="00B75025">
              <w:rPr>
                <w:b/>
                <w:lang w:val="uk-UA"/>
              </w:rPr>
              <w:t>Спосіб проведення моніторингу ринку</w:t>
            </w:r>
          </w:p>
          <w:p w:rsidR="00B75025" w:rsidRPr="00B75025" w:rsidRDefault="00B75025" w:rsidP="00B75025">
            <w:pPr>
              <w:widowControl w:val="0"/>
              <w:ind w:left="79" w:right="111" w:firstLine="82"/>
              <w:jc w:val="both"/>
              <w:rPr>
                <w:lang w:val="uk-UA"/>
              </w:rPr>
            </w:pPr>
            <w:r w:rsidRPr="00B75025">
              <w:rPr>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lang w:val="uk-UA" w:eastAsia="uk-UA"/>
              </w:rPr>
              <w:t xml:space="preserve">ТОВ "ВАКУЛА ІНСТРУМЕНТ" </w:t>
            </w:r>
            <w:hyperlink r:id="rId9" w:history="1">
              <w:r w:rsidRPr="00B75025">
                <w:rPr>
                  <w:rStyle w:val="ae"/>
                  <w:rFonts w:ascii="Times New Roman" w:hAnsi="Times New Roman"/>
                  <w:shd w:val="clear" w:color="auto" w:fill="FFFFFF"/>
                  <w:lang w:val="uk-UA"/>
                </w:rPr>
                <w:t>vakula-2005@ukr.net</w:t>
              </w:r>
            </w:hyperlink>
            <w:r w:rsidRPr="00B75025">
              <w:rPr>
                <w:rStyle w:val="ae"/>
                <w:rFonts w:ascii="Times New Roman" w:hAnsi="Times New Roman"/>
                <w:shd w:val="clear" w:color="auto" w:fill="FFFFFF"/>
                <w:lang w:val="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AFAFA"/>
                <w:lang w:val="uk-UA"/>
              </w:rPr>
              <w:t xml:space="preserve">ТОВ "КАРТ-ГРУП" </w:t>
            </w:r>
            <w:hyperlink r:id="rId10" w:history="1">
              <w:r w:rsidRPr="00B75025">
                <w:rPr>
                  <w:rStyle w:val="ae"/>
                  <w:rFonts w:ascii="Times New Roman" w:hAnsi="Times New Roman"/>
                  <w:shd w:val="clear" w:color="auto" w:fill="FFFFFF"/>
                  <w:lang w:val="uk-UA"/>
                </w:rPr>
                <w:t>kartgroup2020@gmail.com</w:t>
              </w:r>
            </w:hyperlink>
            <w:r w:rsidRPr="00B75025">
              <w:rPr>
                <w:rFonts w:ascii="Times New Roman" w:hAnsi="Times New Roman"/>
                <w:color w:val="444444"/>
                <w:shd w:val="clear" w:color="auto" w:fill="FFFFFF"/>
                <w:lang w:val="uk-UA"/>
              </w:rPr>
              <w:t xml:space="preserve">    </w:t>
            </w:r>
            <w:hyperlink r:id="rId11" w:history="1">
              <w:r w:rsidRPr="00B75025">
                <w:rPr>
                  <w:rStyle w:val="ae"/>
                  <w:rFonts w:ascii="Times New Roman" w:hAnsi="Times New Roman"/>
                  <w:lang w:val="uk-UA" w:eastAsia="uk-UA"/>
                </w:rPr>
                <w:t>tovkart@gmail.com</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454545"/>
                <w:lang w:val="uk-UA"/>
              </w:rPr>
              <w:t xml:space="preserve">ПП "ЛИБІДЬ-ТРАНС" </w:t>
            </w:r>
            <w:hyperlink r:id="rId12" w:history="1">
              <w:r w:rsidRPr="00B75025">
                <w:rPr>
                  <w:rStyle w:val="ae"/>
                  <w:rFonts w:ascii="Times New Roman" w:hAnsi="Times New Roman"/>
                  <w:lang w:val="uk-UA" w:eastAsia="uk-UA"/>
                </w:rPr>
                <w:t>pp.l-trans@ukr.net</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lang w:val="uk-UA" w:eastAsia="uk-UA"/>
              </w:rPr>
              <w:t xml:space="preserve">ФОП Лук'ян М.Ф.  </w:t>
            </w:r>
            <w:hyperlink r:id="rId13" w:history="1">
              <w:r w:rsidRPr="00B75025">
                <w:rPr>
                  <w:rStyle w:val="ae"/>
                  <w:rFonts w:ascii="Times New Roman" w:hAnsi="Times New Roman"/>
                  <w:lang w:val="uk-UA" w:eastAsia="uk-UA"/>
                </w:rPr>
                <w:t>ukrservice.rm3f6@gmail.com</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AFAFA"/>
                <w:lang w:val="uk-UA"/>
              </w:rPr>
              <w:t xml:space="preserve">ТОВ "МЕТА-ГРУП" </w:t>
            </w:r>
            <w:hyperlink r:id="rId14" w:history="1">
              <w:r w:rsidRPr="00B75025">
                <w:rPr>
                  <w:rStyle w:val="ae"/>
                  <w:rFonts w:ascii="Times New Roman" w:hAnsi="Times New Roman"/>
                  <w:shd w:val="clear" w:color="auto" w:fill="FAFAFA"/>
                  <w:lang w:val="uk-UA"/>
                </w:rPr>
                <w:t>metagroup2005@gmail.com</w:t>
              </w:r>
            </w:hyperlink>
            <w:r w:rsidRPr="00B75025">
              <w:rPr>
                <w:rStyle w:val="ae"/>
                <w:rFonts w:ascii="Times New Roman" w:hAnsi="Times New Roman"/>
                <w:shd w:val="clear" w:color="auto" w:fill="FAFAFA"/>
                <w:lang w:val="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 xml:space="preserve">ТОВ "ІМ ТЕХ" </w:t>
            </w:r>
            <w:hyperlink r:id="rId15" w:history="1">
              <w:r w:rsidRPr="00B75025">
                <w:rPr>
                  <w:rStyle w:val="ae"/>
                  <w:rFonts w:ascii="Times New Roman" w:hAnsi="Times New Roman"/>
                  <w:lang w:val="uk-UA" w:eastAsia="uk-UA"/>
                </w:rPr>
                <w:t>sales@oleo-mac-ua.com</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AFAFA"/>
                <w:lang w:val="uk-UA"/>
              </w:rPr>
              <w:t xml:space="preserve">ТОВ ТД "ТЕХНІКС" </w:t>
            </w:r>
            <w:hyperlink r:id="rId16" w:history="1">
              <w:r w:rsidRPr="00B75025">
                <w:rPr>
                  <w:rStyle w:val="ae"/>
                  <w:rFonts w:ascii="Times New Roman" w:hAnsi="Times New Roman"/>
                  <w:shd w:val="clear" w:color="auto" w:fill="FAFAFA"/>
                  <w:lang w:val="uk-UA"/>
                </w:rPr>
                <w:t>director@td-tehniks.com.ua</w:t>
              </w:r>
            </w:hyperlink>
            <w:r w:rsidRPr="00B75025">
              <w:rPr>
                <w:rStyle w:val="ae"/>
                <w:rFonts w:ascii="Times New Roman" w:hAnsi="Times New Roman"/>
                <w:shd w:val="clear" w:color="auto" w:fill="FAFAFA"/>
                <w:lang w:val="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Style w:val="af8"/>
                <w:rFonts w:ascii="Times New Roman" w:hAnsi="Times New Roman"/>
                <w:b w:val="0"/>
                <w:color w:val="212529"/>
                <w:shd w:val="clear" w:color="auto" w:fill="FFFFFF"/>
                <w:lang w:val="uk-UA"/>
              </w:rPr>
              <w:t xml:space="preserve">ТОВ "З Торгом" </w:t>
            </w:r>
            <w:hyperlink r:id="rId17" w:tgtFrame="_blank" w:history="1">
              <w:r w:rsidRPr="00B75025">
                <w:rPr>
                  <w:rStyle w:val="ae"/>
                  <w:rFonts w:ascii="Times New Roman" w:hAnsi="Times New Roman"/>
                  <w:color w:val="486EAC"/>
                  <w:shd w:val="clear" w:color="auto" w:fill="FFFFFF"/>
                  <w:lang w:val="uk-UA"/>
                </w:rPr>
                <w:t>info@storgom.ua</w:t>
              </w:r>
            </w:hyperlink>
            <w:r w:rsidRPr="00B75025">
              <w:rPr>
                <w:rFonts w:ascii="Times New Roman" w:hAnsi="Times New Roman"/>
                <w:lang w:val="uk-UA"/>
              </w:rPr>
              <w:t xml:space="preserve">    </w:t>
            </w:r>
            <w:hyperlink r:id="rId18" w:history="1">
              <w:r w:rsidRPr="00B75025">
                <w:rPr>
                  <w:rStyle w:val="ae"/>
                  <w:rFonts w:ascii="Times New Roman" w:hAnsi="Times New Roman"/>
                  <w:color w:val="486EAC"/>
                  <w:shd w:val="clear" w:color="auto" w:fill="FFFFFF"/>
                  <w:lang w:val="uk-UA"/>
                </w:rPr>
                <w:t>zakupka@storgom.ua</w:t>
              </w:r>
            </w:hyperlink>
            <w:r w:rsidRPr="00B75025">
              <w:rPr>
                <w:rStyle w:val="ae"/>
                <w:rFonts w:ascii="Times New Roman" w:hAnsi="Times New Roman"/>
                <w:color w:val="486EAC"/>
                <w:shd w:val="clear" w:color="auto" w:fill="FFFFFF"/>
                <w:lang w:val="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proofErr w:type="spellStart"/>
            <w:r w:rsidRPr="00B75025">
              <w:rPr>
                <w:rStyle w:val="af8"/>
                <w:rFonts w:ascii="Times New Roman" w:hAnsi="Times New Roman"/>
                <w:b w:val="0"/>
                <w:color w:val="000000"/>
                <w:shd w:val="clear" w:color="auto" w:fill="FFFFFF"/>
                <w:lang w:val="uk-UA"/>
              </w:rPr>
              <w:t>Интернет</w:t>
            </w:r>
            <w:proofErr w:type="spellEnd"/>
            <w:r w:rsidRPr="00B75025">
              <w:rPr>
                <w:rStyle w:val="af8"/>
                <w:rFonts w:ascii="Times New Roman" w:hAnsi="Times New Roman"/>
                <w:b w:val="0"/>
                <w:color w:val="000000"/>
                <w:shd w:val="clear" w:color="auto" w:fill="FFFFFF"/>
                <w:lang w:val="uk-UA"/>
              </w:rPr>
              <w:t xml:space="preserve">-магазин «Болгарка» </w:t>
            </w:r>
            <w:hyperlink r:id="rId19" w:history="1">
              <w:r w:rsidRPr="00B75025">
                <w:rPr>
                  <w:rStyle w:val="ae"/>
                  <w:rFonts w:ascii="Times New Roman" w:hAnsi="Times New Roman"/>
                  <w:bCs/>
                  <w:shd w:val="clear" w:color="auto" w:fill="FFFFFF"/>
                  <w:lang w:val="uk-UA"/>
                </w:rPr>
                <w:t>info@bolgarka-ua.com</w:t>
              </w:r>
            </w:hyperlink>
            <w:r w:rsidRPr="00B75025">
              <w:rPr>
                <w:rStyle w:val="ae"/>
                <w:rFonts w:ascii="Times New Roman" w:hAnsi="Times New Roman"/>
                <w:bCs/>
                <w:shd w:val="clear" w:color="auto" w:fill="FFFFFF"/>
                <w:lang w:val="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 xml:space="preserve">ФОП МАГУР Т.Я. </w:t>
            </w:r>
            <w:hyperlink r:id="rId20" w:history="1">
              <w:r w:rsidRPr="00B75025">
                <w:rPr>
                  <w:rStyle w:val="ae"/>
                  <w:rFonts w:ascii="Times New Roman" w:hAnsi="Times New Roman"/>
                  <w:shd w:val="clear" w:color="auto" w:fill="FFFFFF"/>
                  <w:lang w:val="uk-UA"/>
                </w:rPr>
                <w:t>td-tr@ukr.net</w:t>
              </w:r>
            </w:hyperlink>
            <w:r w:rsidRPr="00B75025">
              <w:rPr>
                <w:rStyle w:val="ae"/>
                <w:rFonts w:ascii="Times New Roman" w:hAnsi="Times New Roman"/>
                <w:shd w:val="clear" w:color="auto" w:fill="EEEEEE"/>
                <w:lang w:val="uk-UA"/>
              </w:rPr>
              <w:t>;</w:t>
            </w:r>
          </w:p>
          <w:p w:rsidR="00B75025" w:rsidRPr="00B75025" w:rsidRDefault="00B75025" w:rsidP="00B75025">
            <w:pPr>
              <w:pStyle w:val="af5"/>
              <w:widowControl w:val="0"/>
              <w:numPr>
                <w:ilvl w:val="0"/>
                <w:numId w:val="26"/>
              </w:numPr>
              <w:spacing w:after="0" w:line="240" w:lineRule="auto"/>
              <w:ind w:left="79" w:right="111" w:hanging="144"/>
              <w:rPr>
                <w:rFonts w:ascii="Times New Roman" w:hAnsi="Times New Roman"/>
                <w:color w:val="064D9F"/>
                <w:shd w:val="clear" w:color="auto" w:fill="FFFFFF"/>
                <w:lang w:val="uk-UA"/>
              </w:rPr>
            </w:pPr>
            <w:r w:rsidRPr="00B75025">
              <w:rPr>
                <w:rFonts w:ascii="Times New Roman" w:hAnsi="Times New Roman"/>
                <w:lang w:val="uk-UA"/>
              </w:rPr>
              <w:t>ПП "ТЕХКОМПЛЕКТ"</w:t>
            </w:r>
            <w:r w:rsidRPr="00B75025">
              <w:rPr>
                <w:rFonts w:ascii="Times New Roman" w:hAnsi="Times New Roman"/>
                <w:color w:val="454545"/>
                <w:lang w:val="uk-UA"/>
              </w:rPr>
              <w:t xml:space="preserve">  </w:t>
            </w:r>
            <w:hyperlink r:id="rId21" w:history="1">
              <w:r w:rsidRPr="00B75025">
                <w:rPr>
                  <w:rStyle w:val="ae"/>
                  <w:rFonts w:ascii="Times New Roman" w:hAnsi="Times New Roman"/>
                  <w:lang w:val="uk-UA"/>
                </w:rPr>
                <w:t>tehcomplektm@ukr.net</w:t>
              </w:r>
            </w:hyperlink>
            <w:r w:rsidRPr="00B75025">
              <w:rPr>
                <w:rFonts w:ascii="Times New Roman" w:hAnsi="Times New Roman"/>
                <w:lang w:val="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lang w:val="uk-UA"/>
              </w:rPr>
              <w:t>ПП "</w:t>
            </w:r>
            <w:proofErr w:type="spellStart"/>
            <w:r w:rsidRPr="00B75025">
              <w:rPr>
                <w:rFonts w:ascii="Times New Roman" w:hAnsi="Times New Roman"/>
                <w:lang w:val="uk-UA"/>
              </w:rPr>
              <w:t>Інструментал</w:t>
            </w:r>
            <w:proofErr w:type="spellEnd"/>
            <w:r w:rsidRPr="00B75025">
              <w:rPr>
                <w:rFonts w:ascii="Times New Roman" w:hAnsi="Times New Roman"/>
                <w:lang w:val="uk-UA"/>
              </w:rPr>
              <w:t>"</w:t>
            </w:r>
            <w:r w:rsidRPr="00B75025">
              <w:rPr>
                <w:rFonts w:ascii="Times New Roman" w:hAnsi="Times New Roman"/>
                <w:color w:val="454545"/>
                <w:lang w:val="uk-UA"/>
              </w:rPr>
              <w:t xml:space="preserve"> </w:t>
            </w:r>
            <w:hyperlink r:id="rId22" w:history="1">
              <w:r w:rsidRPr="00B75025">
                <w:rPr>
                  <w:rStyle w:val="ae"/>
                  <w:rFonts w:ascii="Times New Roman" w:hAnsi="Times New Roman"/>
                  <w:shd w:val="clear" w:color="auto" w:fill="FFFFFF"/>
                  <w:lang w:val="uk-UA"/>
                </w:rPr>
                <w:t>director@instrumental-ua.com</w:t>
              </w:r>
            </w:hyperlink>
            <w:r w:rsidRPr="00B75025">
              <w:rPr>
                <w:rStyle w:val="ae"/>
                <w:rFonts w:ascii="Times New Roman" w:hAnsi="Times New Roman"/>
                <w:shd w:val="clear" w:color="auto" w:fill="FFFFFF"/>
                <w:lang w:val="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 xml:space="preserve">ФОП "ПЕСТРЮГА Р.С.  </w:t>
            </w:r>
            <w:hyperlink r:id="rId23" w:history="1">
              <w:r w:rsidRPr="00B75025">
                <w:rPr>
                  <w:rStyle w:val="ae"/>
                  <w:rFonts w:ascii="Times New Roman" w:hAnsi="Times New Roman"/>
                  <w:lang w:val="uk-UA" w:eastAsia="uk-UA"/>
                </w:rPr>
                <w:t>pestrugarus@gmail.com</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lang w:val="uk-UA"/>
              </w:rPr>
              <w:t>ТОВ "АГРОПРОМИСЛОВА КОМПАНІЯ "АДВАНС"</w:t>
            </w:r>
            <w:r w:rsidRPr="00B75025">
              <w:rPr>
                <w:rFonts w:ascii="Times New Roman" w:hAnsi="Times New Roman"/>
                <w:color w:val="454545"/>
                <w:lang w:val="uk-UA"/>
              </w:rPr>
              <w:t xml:space="preserve">   </w:t>
            </w:r>
            <w:hyperlink r:id="rId24" w:history="1">
              <w:r w:rsidRPr="00B75025">
                <w:rPr>
                  <w:rStyle w:val="ae"/>
                  <w:rFonts w:ascii="Times New Roman" w:hAnsi="Times New Roman"/>
                  <w:lang w:val="uk-UA" w:eastAsia="uk-UA"/>
                </w:rPr>
                <w:t>apk-advance@ukr.net</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 xml:space="preserve">ТОВ "ТЕХНОДІМ-К" </w:t>
            </w:r>
            <w:hyperlink r:id="rId25" w:history="1">
              <w:r w:rsidRPr="00B75025">
                <w:rPr>
                  <w:rStyle w:val="ae"/>
                  <w:rFonts w:ascii="Times New Roman" w:hAnsi="Times New Roman"/>
                  <w:lang w:val="uk-UA" w:eastAsia="uk-UA"/>
                </w:rPr>
                <w:t>technodim@ukr.net</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shd w:val="clear" w:color="auto" w:fill="FFFFFF"/>
                <w:lang w:val="uk-UA"/>
              </w:rPr>
              <w:t>ТОВ</w:t>
            </w:r>
            <w:r w:rsidRPr="00B75025">
              <w:rPr>
                <w:rFonts w:ascii="Times New Roman" w:hAnsi="Times New Roman"/>
                <w:lang w:val="uk-UA"/>
              </w:rPr>
              <w:t xml:space="preserve">  "ЛІСМАШ" </w:t>
            </w:r>
            <w:hyperlink r:id="rId26" w:history="1">
              <w:r w:rsidRPr="00B75025">
                <w:rPr>
                  <w:rStyle w:val="ae"/>
                  <w:rFonts w:ascii="Times New Roman" w:hAnsi="Times New Roman"/>
                  <w:lang w:val="uk-UA" w:eastAsia="uk-UA"/>
                </w:rPr>
                <w:t>LISMASH04@GMAIL.COM</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ТОВ "</w:t>
            </w:r>
            <w:proofErr w:type="spellStart"/>
            <w:r w:rsidRPr="00B75025">
              <w:rPr>
                <w:rFonts w:ascii="Times New Roman" w:hAnsi="Times New Roman"/>
                <w:color w:val="000000"/>
                <w:shd w:val="clear" w:color="auto" w:fill="FFFFFF"/>
                <w:lang w:val="uk-UA"/>
              </w:rPr>
              <w:t>Форест</w:t>
            </w:r>
            <w:proofErr w:type="spellEnd"/>
            <w:r w:rsidRPr="00B75025">
              <w:rPr>
                <w:rFonts w:ascii="Times New Roman" w:hAnsi="Times New Roman"/>
                <w:color w:val="000000"/>
                <w:shd w:val="clear" w:color="auto" w:fill="FFFFFF"/>
                <w:lang w:val="uk-UA"/>
              </w:rPr>
              <w:t xml:space="preserve"> Бел" </w:t>
            </w:r>
            <w:hyperlink r:id="rId27" w:history="1">
              <w:r w:rsidRPr="00B75025">
                <w:rPr>
                  <w:rStyle w:val="ae"/>
                  <w:rFonts w:ascii="Times New Roman" w:hAnsi="Times New Roman"/>
                  <w:lang w:val="uk-UA" w:eastAsia="uk-UA"/>
                </w:rPr>
                <w:t>forest.tender2016@gmail.com</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 xml:space="preserve">ТОВ "ВІКТОРІЯ МАКС" </w:t>
            </w:r>
            <w:hyperlink r:id="rId28" w:history="1">
              <w:r w:rsidRPr="00B75025">
                <w:rPr>
                  <w:rStyle w:val="ae"/>
                  <w:rFonts w:ascii="Times New Roman" w:hAnsi="Times New Roman"/>
                  <w:lang w:val="uk-UA" w:eastAsia="uk-UA"/>
                </w:rPr>
                <w:t>santel.ukraine@gmail.com</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shd w:val="clear" w:color="auto" w:fill="FFFFFF"/>
                <w:lang w:val="uk-UA"/>
              </w:rPr>
              <w:t xml:space="preserve">ПП </w:t>
            </w:r>
            <w:r w:rsidRPr="00B75025">
              <w:rPr>
                <w:rFonts w:ascii="Times New Roman" w:hAnsi="Times New Roman"/>
                <w:color w:val="000000"/>
                <w:shd w:val="clear" w:color="auto" w:fill="FFFFFF"/>
                <w:lang w:val="uk-UA"/>
              </w:rPr>
              <w:t xml:space="preserve">"ЛОРА-Н" </w:t>
            </w:r>
            <w:hyperlink r:id="rId29" w:history="1">
              <w:r w:rsidRPr="00B75025">
                <w:rPr>
                  <w:rStyle w:val="ae"/>
                  <w:rFonts w:ascii="Times New Roman" w:hAnsi="Times New Roman"/>
                  <w:lang w:val="uk-UA" w:eastAsia="uk-UA"/>
                </w:rPr>
                <w:t>INFO@MOTOCENTRE.COM.UA</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 xml:space="preserve">ТОВ "ПРОІНСТРУМЕНТ"  </w:t>
            </w:r>
            <w:hyperlink r:id="rId30" w:history="1">
              <w:r w:rsidRPr="00B75025">
                <w:rPr>
                  <w:rStyle w:val="ae"/>
                  <w:rFonts w:ascii="Times New Roman" w:hAnsi="Times New Roman"/>
                  <w:lang w:val="uk-UA" w:eastAsia="uk-UA"/>
                </w:rPr>
                <w:t>info.proinstrument@gmail.com</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 xml:space="preserve">ТОВ "АГРОТЕХСОЮЗ" </w:t>
            </w:r>
            <w:hyperlink r:id="rId31" w:history="1">
              <w:r w:rsidRPr="00B75025">
                <w:rPr>
                  <w:rStyle w:val="ae"/>
                  <w:rFonts w:ascii="Times New Roman" w:hAnsi="Times New Roman"/>
                  <w:shd w:val="clear" w:color="auto" w:fill="FFFFFF"/>
                  <w:lang w:val="uk-UA"/>
                </w:rPr>
                <w:t>info@cabel.com.ua</w:t>
              </w:r>
            </w:hyperlink>
            <w:r w:rsidRPr="00B75025">
              <w:rPr>
                <w:rStyle w:val="ae"/>
                <w:rFonts w:ascii="Times New Roman" w:hAnsi="Times New Roman"/>
                <w:shd w:val="clear" w:color="auto" w:fill="FFFFFF"/>
                <w:lang w:val="uk-UA"/>
              </w:rPr>
              <w:t xml:space="preserve">, </w:t>
            </w:r>
            <w:hyperlink r:id="rId32" w:history="1">
              <w:r w:rsidRPr="00B75025">
                <w:rPr>
                  <w:rStyle w:val="ae"/>
                  <w:rFonts w:ascii="Times New Roman" w:hAnsi="Times New Roman"/>
                  <w:lang w:val="uk-UA" w:eastAsia="uk-UA"/>
                </w:rPr>
                <w:t>dinozawr0@gmail.com</w:t>
              </w:r>
            </w:hyperlink>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 xml:space="preserve">ТОВ "МЕЗОН 99"  </w:t>
            </w:r>
            <w:r w:rsidRPr="00B75025">
              <w:rPr>
                <w:rFonts w:ascii="Times New Roman" w:hAnsi="Times New Roman"/>
                <w:lang w:val="uk-UA" w:eastAsia="uk-UA"/>
              </w:rPr>
              <w:t xml:space="preserve"> </w:t>
            </w:r>
            <w:hyperlink r:id="rId33" w:history="1">
              <w:r w:rsidRPr="00B75025">
                <w:rPr>
                  <w:rStyle w:val="ae"/>
                  <w:rFonts w:ascii="Times New Roman" w:hAnsi="Times New Roman"/>
                  <w:lang w:val="uk-UA" w:eastAsia="uk-UA"/>
                </w:rPr>
                <w:t>mezon99@ukr.net</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 xml:space="preserve">ТОВ Компанія </w:t>
            </w:r>
            <w:proofErr w:type="spellStart"/>
            <w:r w:rsidRPr="00B75025">
              <w:rPr>
                <w:rFonts w:ascii="Times New Roman" w:hAnsi="Times New Roman"/>
                <w:color w:val="000000"/>
                <w:shd w:val="clear" w:color="auto" w:fill="FFFFFF"/>
                <w:lang w:val="uk-UA"/>
              </w:rPr>
              <w:t>іТех</w:t>
            </w:r>
            <w:proofErr w:type="spellEnd"/>
            <w:r w:rsidRPr="00B75025">
              <w:rPr>
                <w:rFonts w:ascii="Times New Roman" w:hAnsi="Times New Roman"/>
                <w:color w:val="000000"/>
                <w:shd w:val="clear" w:color="auto" w:fill="FFFFFF"/>
                <w:lang w:val="uk-UA"/>
              </w:rPr>
              <w:t xml:space="preserve">   </w:t>
            </w:r>
            <w:hyperlink r:id="rId34" w:history="1">
              <w:r w:rsidRPr="00B75025">
                <w:rPr>
                  <w:rStyle w:val="ae"/>
                  <w:rFonts w:ascii="Times New Roman" w:hAnsi="Times New Roman"/>
                  <w:lang w:val="uk-UA" w:eastAsia="uk-UA"/>
                </w:rPr>
                <w:t>myroslav.zapukhlyy@itech.if.ua</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shd w:val="clear" w:color="auto" w:fill="FFFFFF"/>
                <w:lang w:val="uk-UA"/>
              </w:rPr>
            </w:pPr>
            <w:r w:rsidRPr="00B75025">
              <w:rPr>
                <w:rFonts w:ascii="Times New Roman" w:hAnsi="Times New Roman"/>
                <w:color w:val="000000"/>
                <w:shd w:val="clear" w:color="auto" w:fill="FFFFFF"/>
                <w:lang w:val="uk-UA"/>
              </w:rPr>
              <w:t>АТ "</w:t>
            </w:r>
            <w:proofErr w:type="spellStart"/>
            <w:r w:rsidRPr="00B75025">
              <w:rPr>
                <w:rFonts w:ascii="Times New Roman" w:hAnsi="Times New Roman"/>
                <w:color w:val="000000"/>
                <w:shd w:val="clear" w:color="auto" w:fill="FFFFFF"/>
                <w:lang w:val="uk-UA"/>
              </w:rPr>
              <w:t>Альцест</w:t>
            </w:r>
            <w:proofErr w:type="spellEnd"/>
            <w:r w:rsidRPr="00B75025">
              <w:rPr>
                <w:rFonts w:ascii="Times New Roman" w:hAnsi="Times New Roman"/>
                <w:color w:val="000000"/>
                <w:shd w:val="clear" w:color="auto" w:fill="FFFFFF"/>
                <w:lang w:val="uk-UA"/>
              </w:rPr>
              <w:t xml:space="preserve">"  </w:t>
            </w:r>
            <w:hyperlink r:id="rId35" w:history="1">
              <w:r w:rsidRPr="00B75025">
                <w:rPr>
                  <w:rStyle w:val="ae"/>
                  <w:rFonts w:ascii="Times New Roman" w:hAnsi="Times New Roman"/>
                  <w:lang w:val="uk-UA" w:eastAsia="uk-UA"/>
                </w:rPr>
                <w:t>sdolya.altsest@gmail.com</w:t>
              </w:r>
            </w:hyperlink>
            <w:r w:rsidRPr="00B75025">
              <w:rPr>
                <w:rStyle w:val="ae"/>
                <w:rFonts w:ascii="Times New Roman" w:hAnsi="Times New Roman"/>
                <w:lang w:val="uk-UA" w:eastAsia="uk-UA"/>
              </w:rPr>
              <w:t>;</w:t>
            </w:r>
          </w:p>
          <w:p w:rsidR="00B75025" w:rsidRPr="00B75025" w:rsidRDefault="00B75025" w:rsidP="00B75025">
            <w:pPr>
              <w:pStyle w:val="af5"/>
              <w:widowControl w:val="0"/>
              <w:numPr>
                <w:ilvl w:val="0"/>
                <w:numId w:val="26"/>
              </w:numPr>
              <w:spacing w:after="0" w:line="240" w:lineRule="auto"/>
              <w:ind w:left="79" w:right="111" w:hanging="144"/>
              <w:rPr>
                <w:rFonts w:ascii="Times New Roman" w:hAnsi="Times New Roman"/>
                <w:color w:val="064D9F"/>
                <w:shd w:val="clear" w:color="auto" w:fill="FFFFFF"/>
                <w:lang w:val="uk-UA"/>
              </w:rPr>
            </w:pPr>
            <w:r w:rsidRPr="00B75025">
              <w:rPr>
                <w:rFonts w:ascii="Times New Roman" w:hAnsi="Times New Roman"/>
                <w:lang w:val="uk-UA"/>
              </w:rPr>
              <w:t xml:space="preserve">ТОВ ВП «Резон»  </w:t>
            </w:r>
            <w:hyperlink r:id="rId36" w:history="1">
              <w:r w:rsidRPr="00B75025">
                <w:rPr>
                  <w:rStyle w:val="ae"/>
                  <w:rFonts w:ascii="Times New Roman" w:hAnsi="Times New Roman"/>
                  <w:lang w:val="uk-UA"/>
                </w:rPr>
                <w:t>lavka@rezon.net.ua</w:t>
              </w:r>
            </w:hyperlink>
          </w:p>
          <w:p w:rsidR="00B75025" w:rsidRPr="00B75025" w:rsidRDefault="00B75025" w:rsidP="00B75025">
            <w:pPr>
              <w:pStyle w:val="af5"/>
              <w:widowControl w:val="0"/>
              <w:numPr>
                <w:ilvl w:val="0"/>
                <w:numId w:val="26"/>
              </w:numPr>
              <w:spacing w:after="0" w:line="240" w:lineRule="auto"/>
              <w:ind w:left="79" w:right="111" w:hanging="144"/>
              <w:rPr>
                <w:rStyle w:val="a-link"/>
                <w:rFonts w:ascii="Times New Roman" w:hAnsi="Times New Roman"/>
                <w:b/>
                <w:color w:val="064D9F"/>
                <w:shd w:val="clear" w:color="auto" w:fill="FFFFFF"/>
                <w:lang w:val="uk-UA"/>
              </w:rPr>
            </w:pPr>
            <w:r w:rsidRPr="00B75025">
              <w:rPr>
                <w:rFonts w:ascii="Times New Roman" w:hAnsi="Times New Roman"/>
                <w:lang w:val="uk-UA"/>
              </w:rPr>
              <w:t xml:space="preserve">ТОВ </w:t>
            </w:r>
            <w:r w:rsidRPr="00B75025">
              <w:rPr>
                <w:rStyle w:val="af8"/>
                <w:rFonts w:ascii="Times New Roman" w:hAnsi="Times New Roman"/>
                <w:b w:val="0"/>
                <w:color w:val="000000"/>
                <w:lang w:val="uk-UA"/>
              </w:rPr>
              <w:t>"</w:t>
            </w:r>
            <w:proofErr w:type="spellStart"/>
            <w:r w:rsidRPr="00B75025">
              <w:rPr>
                <w:rStyle w:val="af8"/>
                <w:rFonts w:ascii="Times New Roman" w:hAnsi="Times New Roman"/>
                <w:b w:val="0"/>
                <w:color w:val="000000"/>
                <w:lang w:val="uk-UA"/>
              </w:rPr>
              <w:t>Садмаркет</w:t>
            </w:r>
            <w:proofErr w:type="spellEnd"/>
            <w:r w:rsidRPr="00B75025">
              <w:rPr>
                <w:rStyle w:val="af8"/>
                <w:rFonts w:ascii="Times New Roman" w:hAnsi="Times New Roman"/>
                <w:b w:val="0"/>
                <w:color w:val="000000"/>
                <w:lang w:val="uk-UA"/>
              </w:rPr>
              <w:t xml:space="preserve">" </w:t>
            </w:r>
            <w:hyperlink r:id="rId37" w:history="1">
              <w:r w:rsidRPr="00B75025">
                <w:rPr>
                  <w:rStyle w:val="ae"/>
                  <w:rFonts w:ascii="Times New Roman" w:hAnsi="Times New Roman"/>
                  <w:lang w:val="uk-UA"/>
                </w:rPr>
                <w:t>vic@sadmarket.com.ua</w:t>
              </w:r>
            </w:hyperlink>
            <w:r w:rsidRPr="00B75025">
              <w:rPr>
                <w:rStyle w:val="ae"/>
                <w:rFonts w:ascii="Times New Roman" w:hAnsi="Times New Roman"/>
                <w:lang w:val="uk-UA"/>
              </w:rPr>
              <w:t xml:space="preserve"> </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b/>
                <w:shd w:val="clear" w:color="auto" w:fill="FFFFFF"/>
                <w:lang w:val="uk-UA"/>
              </w:rPr>
            </w:pPr>
            <w:r w:rsidRPr="00B75025">
              <w:rPr>
                <w:rFonts w:ascii="Times New Roman" w:hAnsi="Times New Roman"/>
                <w:lang w:val="uk-UA"/>
              </w:rPr>
              <w:t xml:space="preserve">ТОВ </w:t>
            </w:r>
            <w:r w:rsidRPr="00B75025">
              <w:rPr>
                <w:rStyle w:val="af8"/>
                <w:rFonts w:ascii="Times New Roman" w:hAnsi="Times New Roman"/>
                <w:b w:val="0"/>
                <w:color w:val="363636"/>
                <w:shd w:val="clear" w:color="auto" w:fill="FFFFFF"/>
                <w:lang w:val="uk-UA"/>
              </w:rPr>
              <w:t>"МОТОЦЕНТР"</w:t>
            </w:r>
            <w:r w:rsidRPr="00B75025">
              <w:rPr>
                <w:rStyle w:val="af8"/>
                <w:rFonts w:ascii="Times New Roman" w:hAnsi="Times New Roman"/>
                <w:color w:val="363636"/>
                <w:shd w:val="clear" w:color="auto" w:fill="FFFFFF"/>
                <w:lang w:val="uk-UA"/>
              </w:rPr>
              <w:t xml:space="preserve"> </w:t>
            </w:r>
            <w:hyperlink r:id="rId38" w:history="1">
              <w:r w:rsidRPr="00B75025">
                <w:rPr>
                  <w:rStyle w:val="ae"/>
                  <w:rFonts w:ascii="Times New Roman" w:hAnsi="Times New Roman"/>
                  <w:lang w:val="uk-UA"/>
                </w:rPr>
                <w:t>info@motocentre.com.ua</w:t>
              </w:r>
            </w:hyperlink>
            <w:r w:rsidRPr="00B75025">
              <w:rPr>
                <w:rStyle w:val="ae"/>
                <w:rFonts w:ascii="Times New Roman" w:hAnsi="Times New Roman"/>
                <w:lang w:val="uk-UA"/>
              </w:rPr>
              <w:t xml:space="preserve"> </w:t>
            </w:r>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b/>
                <w:shd w:val="clear" w:color="auto" w:fill="FFFFFF"/>
                <w:lang w:val="uk-UA"/>
              </w:rPr>
            </w:pPr>
            <w:r w:rsidRPr="00B75025">
              <w:rPr>
                <w:rFonts w:ascii="Times New Roman" w:hAnsi="Times New Roman"/>
                <w:lang w:val="uk-UA"/>
              </w:rPr>
              <w:t xml:space="preserve">ТОВ «Світ запчастин»  </w:t>
            </w:r>
            <w:hyperlink r:id="rId39" w:history="1">
              <w:r w:rsidRPr="00B75025">
                <w:rPr>
                  <w:rStyle w:val="ae"/>
                  <w:rFonts w:ascii="Times New Roman" w:hAnsi="Times New Roman"/>
                  <w:bdr w:val="none" w:sz="0" w:space="0" w:color="auto" w:frame="1"/>
                  <w:shd w:val="clear" w:color="auto" w:fill="FFFFFF"/>
                  <w:lang w:val="uk-UA"/>
                </w:rPr>
                <w:t>engine-parts@ukr.net</w:t>
              </w:r>
            </w:hyperlink>
          </w:p>
          <w:p w:rsidR="00B75025" w:rsidRPr="00B75025" w:rsidRDefault="00B75025" w:rsidP="00B75025">
            <w:pPr>
              <w:pStyle w:val="af5"/>
              <w:widowControl w:val="0"/>
              <w:numPr>
                <w:ilvl w:val="0"/>
                <w:numId w:val="26"/>
              </w:numPr>
              <w:spacing w:after="0" w:line="240" w:lineRule="auto"/>
              <w:ind w:left="79" w:right="111" w:hanging="144"/>
              <w:rPr>
                <w:rStyle w:val="ae"/>
                <w:rFonts w:ascii="Times New Roman" w:hAnsi="Times New Roman"/>
                <w:b/>
                <w:shd w:val="clear" w:color="auto" w:fill="FFFFFF"/>
                <w:lang w:val="uk-UA"/>
              </w:rPr>
            </w:pPr>
            <w:r w:rsidRPr="00B75025">
              <w:rPr>
                <w:rFonts w:ascii="Times New Roman" w:hAnsi="Times New Roman"/>
                <w:lang w:val="uk-UA"/>
              </w:rPr>
              <w:t xml:space="preserve">ТОВ MOTO-MIX </w:t>
            </w:r>
            <w:hyperlink r:id="rId40" w:history="1">
              <w:r w:rsidRPr="00B75025">
                <w:rPr>
                  <w:rStyle w:val="ae"/>
                  <w:rFonts w:ascii="Times New Roman" w:hAnsi="Times New Roman"/>
                  <w:lang w:val="uk-UA"/>
                </w:rPr>
                <w:t>sales@oleo-mac-ua.com</w:t>
              </w:r>
            </w:hyperlink>
          </w:p>
          <w:p w:rsidR="00B75025" w:rsidRPr="00B75025" w:rsidRDefault="00B75025" w:rsidP="00B75025">
            <w:pPr>
              <w:pStyle w:val="af5"/>
              <w:widowControl w:val="0"/>
              <w:ind w:left="79" w:right="111" w:firstLine="226"/>
              <w:jc w:val="both"/>
              <w:rPr>
                <w:rFonts w:ascii="Times New Roman" w:hAnsi="Times New Roman"/>
                <w:sz w:val="24"/>
                <w:szCs w:val="24"/>
                <w:lang w:val="uk-UA"/>
              </w:rPr>
            </w:pPr>
            <w:r w:rsidRPr="00B75025">
              <w:rPr>
                <w:rFonts w:ascii="Times New Roman" w:hAnsi="Times New Roman"/>
                <w:sz w:val="24"/>
                <w:szCs w:val="24"/>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B75025" w:rsidRPr="00B75025" w:rsidRDefault="00B75025" w:rsidP="00B75025">
            <w:pPr>
              <w:pStyle w:val="af5"/>
              <w:widowControl w:val="0"/>
              <w:numPr>
                <w:ilvl w:val="0"/>
                <w:numId w:val="26"/>
              </w:numPr>
              <w:spacing w:after="0" w:line="240" w:lineRule="auto"/>
              <w:ind w:left="79" w:right="111"/>
              <w:rPr>
                <w:rFonts w:ascii="Times New Roman" w:hAnsi="Times New Roman"/>
                <w:color w:val="064D9F"/>
                <w:shd w:val="clear" w:color="auto" w:fill="FFFFFF"/>
                <w:lang w:val="uk-UA"/>
              </w:rPr>
            </w:pPr>
            <w:r w:rsidRPr="00B75025">
              <w:rPr>
                <w:rFonts w:ascii="Times New Roman" w:hAnsi="Times New Roman"/>
                <w:lang w:val="uk-UA"/>
              </w:rPr>
              <w:t>Інтернет-магазин “СМАРТКО”</w:t>
            </w:r>
            <w:r w:rsidRPr="00B75025">
              <w:rPr>
                <w:rFonts w:ascii="Times New Roman" w:hAnsi="Times New Roman"/>
                <w:b/>
                <w:lang w:val="uk-UA"/>
              </w:rPr>
              <w:t xml:space="preserve"> </w:t>
            </w:r>
            <w:hyperlink r:id="rId41" w:history="1">
              <w:r w:rsidRPr="00B75025">
                <w:rPr>
                  <w:rStyle w:val="ae"/>
                  <w:rFonts w:ascii="Times New Roman" w:hAnsi="Times New Roman"/>
                  <w:lang w:val="uk-UA"/>
                </w:rPr>
                <w:t>https://smartco.cn.ua</w:t>
              </w:r>
            </w:hyperlink>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B75025" w:rsidRPr="007101A5" w:rsidRDefault="00B75025" w:rsidP="00A12478">
      <w:pPr>
        <w:rPr>
          <w:b/>
          <w:lang w:val="uk-UA"/>
        </w:rPr>
      </w:pPr>
      <w:bookmarkStart w:id="0" w:name="_GoBack"/>
      <w:bookmarkEnd w:id="0"/>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428"/>
        <w:gridCol w:w="1559"/>
        <w:gridCol w:w="992"/>
        <w:gridCol w:w="862"/>
        <w:gridCol w:w="3674"/>
      </w:tblGrid>
      <w:tr w:rsidR="00B75025" w:rsidRPr="00404560" w:rsidTr="00075FBB">
        <w:tc>
          <w:tcPr>
            <w:tcW w:w="758" w:type="dxa"/>
            <w:tcBorders>
              <w:top w:val="single" w:sz="4" w:space="0" w:color="auto"/>
              <w:left w:val="single" w:sz="4" w:space="0" w:color="auto"/>
              <w:bottom w:val="single" w:sz="4" w:space="0" w:color="auto"/>
              <w:right w:val="single" w:sz="4" w:space="0" w:color="auto"/>
            </w:tcBorders>
            <w:shd w:val="clear" w:color="auto" w:fill="D9E2F3"/>
          </w:tcPr>
          <w:p w:rsidR="00B75025" w:rsidRPr="00404560" w:rsidRDefault="00B75025" w:rsidP="00075FBB">
            <w:pPr>
              <w:widowControl w:val="0"/>
              <w:jc w:val="center"/>
              <w:rPr>
                <w:b/>
                <w:sz w:val="22"/>
                <w:szCs w:val="22"/>
                <w:lang w:val="uk-UA"/>
              </w:rPr>
            </w:pPr>
            <w:r w:rsidRPr="00404560">
              <w:rPr>
                <w:b/>
                <w:sz w:val="22"/>
                <w:szCs w:val="22"/>
                <w:lang w:val="uk-UA"/>
              </w:rPr>
              <w:t>№ п/п</w:t>
            </w:r>
          </w:p>
        </w:tc>
        <w:tc>
          <w:tcPr>
            <w:tcW w:w="2428" w:type="dxa"/>
            <w:tcBorders>
              <w:top w:val="single" w:sz="4" w:space="0" w:color="auto"/>
              <w:left w:val="single" w:sz="4" w:space="0" w:color="auto"/>
              <w:bottom w:val="single" w:sz="4" w:space="0" w:color="auto"/>
              <w:right w:val="single" w:sz="4" w:space="0" w:color="auto"/>
            </w:tcBorders>
            <w:shd w:val="clear" w:color="auto" w:fill="D9E2F3"/>
          </w:tcPr>
          <w:p w:rsidR="00B75025" w:rsidRPr="00404560" w:rsidRDefault="00B75025" w:rsidP="00075FBB">
            <w:pPr>
              <w:widowControl w:val="0"/>
              <w:jc w:val="center"/>
              <w:rPr>
                <w:b/>
                <w:sz w:val="22"/>
                <w:szCs w:val="22"/>
                <w:lang w:val="uk-UA"/>
              </w:rPr>
            </w:pPr>
            <w:r w:rsidRPr="00404560">
              <w:rPr>
                <w:b/>
                <w:sz w:val="22"/>
                <w:szCs w:val="22"/>
                <w:lang w:val="uk-UA"/>
              </w:rPr>
              <w:t>Найменування Товару</w:t>
            </w:r>
          </w:p>
          <w:p w:rsidR="00B75025" w:rsidRPr="00404560" w:rsidRDefault="00B75025" w:rsidP="00075FBB">
            <w:pPr>
              <w:widowControl w:val="0"/>
              <w:jc w:val="center"/>
              <w:rPr>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D9E2F3"/>
            <w:hideMark/>
          </w:tcPr>
          <w:p w:rsidR="00B75025" w:rsidRPr="00404560" w:rsidRDefault="00B75025" w:rsidP="00075FBB">
            <w:pPr>
              <w:widowControl w:val="0"/>
              <w:jc w:val="center"/>
              <w:rPr>
                <w:b/>
                <w:sz w:val="22"/>
                <w:szCs w:val="22"/>
                <w:lang w:val="uk-UA"/>
              </w:rPr>
            </w:pPr>
            <w:r w:rsidRPr="00404560">
              <w:rPr>
                <w:b/>
                <w:bCs/>
                <w:snapToGrid w:val="0"/>
                <w:sz w:val="22"/>
                <w:szCs w:val="22"/>
                <w:lang w:val="uk-UA"/>
              </w:rPr>
              <w:t xml:space="preserve">Марка або модель, або інші параметри для ідентифікації </w:t>
            </w:r>
            <w:r w:rsidRPr="00404560">
              <w:rPr>
                <w:b/>
                <w:bCs/>
                <w:snapToGrid w:val="0"/>
                <w:sz w:val="22"/>
                <w:szCs w:val="22"/>
                <w:lang w:val="uk-UA"/>
              </w:rPr>
              <w:lastRenderedPageBreak/>
              <w:t>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B75025" w:rsidRPr="00404560" w:rsidRDefault="00B75025" w:rsidP="00075FBB">
            <w:pPr>
              <w:widowControl w:val="0"/>
              <w:jc w:val="center"/>
              <w:rPr>
                <w:b/>
                <w:sz w:val="22"/>
                <w:szCs w:val="22"/>
                <w:lang w:val="uk-UA"/>
              </w:rPr>
            </w:pPr>
            <w:r w:rsidRPr="00404560">
              <w:rPr>
                <w:b/>
                <w:sz w:val="22"/>
                <w:szCs w:val="22"/>
                <w:lang w:val="uk-UA"/>
              </w:rPr>
              <w:lastRenderedPageBreak/>
              <w:t>Одиниця</w:t>
            </w:r>
          </w:p>
          <w:p w:rsidR="00B75025" w:rsidRPr="00404560" w:rsidRDefault="00B75025" w:rsidP="00075FBB">
            <w:pPr>
              <w:widowControl w:val="0"/>
              <w:jc w:val="center"/>
              <w:rPr>
                <w:b/>
                <w:sz w:val="22"/>
                <w:szCs w:val="22"/>
                <w:lang w:val="uk-UA"/>
              </w:rPr>
            </w:pPr>
            <w:r w:rsidRPr="00404560">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B75025" w:rsidRPr="00404560" w:rsidRDefault="00B75025" w:rsidP="00075FBB">
            <w:pPr>
              <w:widowControl w:val="0"/>
              <w:jc w:val="center"/>
              <w:rPr>
                <w:b/>
                <w:sz w:val="22"/>
                <w:szCs w:val="22"/>
                <w:lang w:val="uk-UA"/>
              </w:rPr>
            </w:pPr>
            <w:r w:rsidRPr="00404560">
              <w:rPr>
                <w:b/>
                <w:sz w:val="22"/>
                <w:szCs w:val="22"/>
                <w:lang w:val="uk-UA"/>
              </w:rPr>
              <w:t>Кількість</w:t>
            </w:r>
          </w:p>
          <w:p w:rsidR="00B75025" w:rsidRPr="00404560" w:rsidRDefault="00B75025" w:rsidP="00075FBB">
            <w:pPr>
              <w:widowControl w:val="0"/>
              <w:jc w:val="center"/>
              <w:rPr>
                <w:b/>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D9E2F3"/>
            <w:hideMark/>
          </w:tcPr>
          <w:p w:rsidR="00B75025" w:rsidRPr="00404560" w:rsidRDefault="00B75025" w:rsidP="00075FBB">
            <w:pPr>
              <w:widowControl w:val="0"/>
              <w:jc w:val="center"/>
              <w:rPr>
                <w:b/>
                <w:sz w:val="22"/>
                <w:szCs w:val="22"/>
                <w:lang w:val="uk-UA"/>
              </w:rPr>
            </w:pPr>
            <w:r w:rsidRPr="00404560">
              <w:rPr>
                <w:b/>
                <w:sz w:val="22"/>
                <w:szCs w:val="22"/>
                <w:lang w:val="uk-UA"/>
              </w:rPr>
              <w:t>Технічні та якісні характеристики предмета закупівлі</w:t>
            </w:r>
          </w:p>
          <w:p w:rsidR="00B75025" w:rsidRPr="00404560" w:rsidRDefault="00B75025" w:rsidP="00075FBB">
            <w:pPr>
              <w:widowControl w:val="0"/>
              <w:jc w:val="center"/>
              <w:rPr>
                <w:b/>
                <w:sz w:val="22"/>
                <w:szCs w:val="22"/>
                <w:lang w:val="uk-UA"/>
              </w:rPr>
            </w:pPr>
            <w:r w:rsidRPr="00404560">
              <w:rPr>
                <w:b/>
                <w:sz w:val="22"/>
                <w:szCs w:val="22"/>
                <w:lang w:val="uk-UA"/>
              </w:rPr>
              <w:t>(Технічна специфікація)</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hideMark/>
          </w:tcPr>
          <w:p w:rsidR="00B75025" w:rsidRPr="00404560" w:rsidRDefault="00B75025" w:rsidP="00075FBB">
            <w:pPr>
              <w:widowControl w:val="0"/>
              <w:jc w:val="center"/>
              <w:rPr>
                <w:sz w:val="22"/>
                <w:szCs w:val="22"/>
                <w:lang w:val="uk-UA"/>
              </w:rPr>
            </w:pPr>
            <w:r w:rsidRPr="00404560">
              <w:rPr>
                <w:sz w:val="22"/>
                <w:szCs w:val="22"/>
                <w:lang w:val="uk-UA"/>
              </w:rPr>
              <w:lastRenderedPageBreak/>
              <w:t>1</w:t>
            </w:r>
          </w:p>
        </w:tc>
        <w:tc>
          <w:tcPr>
            <w:tcW w:w="2428" w:type="dxa"/>
            <w:tcBorders>
              <w:top w:val="single" w:sz="4" w:space="0" w:color="auto"/>
              <w:left w:val="single" w:sz="4" w:space="0" w:color="auto"/>
              <w:bottom w:val="single" w:sz="4" w:space="0" w:color="auto"/>
              <w:right w:val="single" w:sz="4" w:space="0" w:color="auto"/>
            </w:tcBorders>
            <w:hideMark/>
          </w:tcPr>
          <w:p w:rsidR="00B75025" w:rsidRPr="00404560" w:rsidRDefault="00B75025" w:rsidP="00075FBB">
            <w:pPr>
              <w:ind w:left="68"/>
              <w:jc w:val="center"/>
              <w:rPr>
                <w:sz w:val="22"/>
                <w:szCs w:val="22"/>
                <w:lang w:val="uk-UA"/>
              </w:rPr>
            </w:pPr>
            <w:proofErr w:type="spellStart"/>
            <w:r w:rsidRPr="00404560">
              <w:rPr>
                <w:color w:val="000000"/>
                <w:sz w:val="22"/>
                <w:szCs w:val="22"/>
                <w:lang w:val="uk-UA" w:eastAsia="uk-UA"/>
              </w:rPr>
              <w:t>Косильна</w:t>
            </w:r>
            <w:proofErr w:type="spellEnd"/>
            <w:r w:rsidRPr="00404560">
              <w:rPr>
                <w:color w:val="000000"/>
                <w:sz w:val="22"/>
                <w:szCs w:val="22"/>
                <w:lang w:val="uk-UA" w:eastAsia="uk-UA"/>
              </w:rPr>
              <w:t xml:space="preserve"> головка для </w:t>
            </w:r>
            <w:proofErr w:type="spellStart"/>
            <w:r w:rsidRPr="00404560">
              <w:rPr>
                <w:color w:val="000000"/>
                <w:sz w:val="22"/>
                <w:szCs w:val="22"/>
                <w:lang w:val="uk-UA" w:eastAsia="uk-UA"/>
              </w:rPr>
              <w:t>мотокоси</w:t>
            </w:r>
            <w:proofErr w:type="spellEnd"/>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color w:val="000000"/>
                <w:sz w:val="22"/>
                <w:szCs w:val="22"/>
                <w:lang w:val="uk-UA"/>
              </w:rPr>
            </w:pPr>
            <w:r w:rsidRPr="00404560">
              <w:rPr>
                <w:color w:val="000000"/>
                <w:sz w:val="22"/>
                <w:szCs w:val="22"/>
                <w:lang w:val="uk-UA"/>
              </w:rPr>
              <w:t xml:space="preserve">Модель – </w:t>
            </w:r>
            <w:proofErr w:type="spellStart"/>
            <w:r w:rsidRPr="00404560">
              <w:rPr>
                <w:color w:val="000000"/>
                <w:sz w:val="22"/>
                <w:szCs w:val="22"/>
                <w:lang w:val="uk-UA"/>
              </w:rPr>
              <w:t>AutoCut</w:t>
            </w:r>
            <w:proofErr w:type="spellEnd"/>
            <w:r w:rsidRPr="00404560">
              <w:rPr>
                <w:color w:val="000000"/>
                <w:sz w:val="22"/>
                <w:szCs w:val="22"/>
                <w:lang w:val="uk-UA"/>
              </w:rPr>
              <w:t xml:space="preserve"> 46-2</w:t>
            </w:r>
          </w:p>
          <w:p w:rsidR="00B75025" w:rsidRPr="00404560" w:rsidRDefault="00B75025" w:rsidP="00075FBB">
            <w:pPr>
              <w:jc w:val="center"/>
              <w:rPr>
                <w:color w:val="000000"/>
                <w:sz w:val="22"/>
                <w:szCs w:val="22"/>
                <w:lang w:val="uk-UA" w:eastAsia="uk-UA"/>
              </w:rPr>
            </w:pPr>
            <w:r w:rsidRPr="00404560">
              <w:rPr>
                <w:color w:val="000000"/>
                <w:sz w:val="22"/>
                <w:szCs w:val="22"/>
                <w:lang w:val="uk-UA"/>
              </w:rPr>
              <w:t>Артикул –40037102115</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adjustRightInd w:val="0"/>
              <w:jc w:val="center"/>
              <w:rPr>
                <w:color w:val="000000"/>
                <w:sz w:val="22"/>
                <w:szCs w:val="22"/>
                <w:lang w:val="uk-UA"/>
              </w:rPr>
            </w:pPr>
            <w:proofErr w:type="spellStart"/>
            <w:r w:rsidRPr="00404560">
              <w:rPr>
                <w:color w:val="000000"/>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adjustRightInd w:val="0"/>
              <w:jc w:val="center"/>
              <w:rPr>
                <w:color w:val="000000"/>
                <w:sz w:val="22"/>
                <w:szCs w:val="22"/>
                <w:lang w:val="uk-UA"/>
              </w:rPr>
            </w:pPr>
            <w:r w:rsidRPr="00404560">
              <w:rPr>
                <w:color w:val="000000"/>
                <w:sz w:val="22"/>
                <w:szCs w:val="22"/>
                <w:lang w:val="uk-UA"/>
              </w:rPr>
              <w:t>52</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rPr>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w:t>
            </w:r>
            <w:proofErr w:type="spellStart"/>
            <w:r w:rsidRPr="00404560">
              <w:rPr>
                <w:color w:val="000000"/>
                <w:sz w:val="22"/>
                <w:szCs w:val="22"/>
                <w:lang w:val="uk-UA"/>
              </w:rPr>
              <w:t>м</w:t>
            </w:r>
            <w:r w:rsidRPr="00404560">
              <w:rPr>
                <w:sz w:val="22"/>
                <w:szCs w:val="22"/>
                <w:lang w:val="uk-UA"/>
              </w:rPr>
              <w:t>отокоса</w:t>
            </w:r>
            <w:proofErr w:type="spellEnd"/>
            <w:r w:rsidRPr="00404560">
              <w:rPr>
                <w:sz w:val="22"/>
                <w:szCs w:val="22"/>
                <w:lang w:val="uk-UA"/>
              </w:rPr>
              <w:t xml:space="preserve"> «STIHL FS450»;</w:t>
            </w:r>
          </w:p>
          <w:p w:rsidR="00B75025" w:rsidRPr="00404560" w:rsidRDefault="00B75025" w:rsidP="00075FBB">
            <w:pPr>
              <w:adjustRightInd w:val="0"/>
              <w:ind w:right="138"/>
              <w:rPr>
                <w:color w:val="000000"/>
                <w:sz w:val="22"/>
                <w:szCs w:val="22"/>
                <w:lang w:val="uk-UA"/>
              </w:rPr>
            </w:pPr>
            <w:r w:rsidRPr="00404560">
              <w:rPr>
                <w:color w:val="000000"/>
                <w:sz w:val="22"/>
                <w:szCs w:val="22"/>
                <w:lang w:val="uk-UA"/>
              </w:rPr>
              <w:t>Зовнішній діаметр - 130 мм;</w:t>
            </w:r>
          </w:p>
          <w:p w:rsidR="00B75025" w:rsidRPr="00404560" w:rsidRDefault="00B75025" w:rsidP="00075FBB">
            <w:pPr>
              <w:adjustRightInd w:val="0"/>
              <w:ind w:right="138"/>
              <w:rPr>
                <w:color w:val="000000"/>
                <w:sz w:val="22"/>
                <w:szCs w:val="22"/>
                <w:lang w:val="uk-UA"/>
              </w:rPr>
            </w:pPr>
            <w:r w:rsidRPr="00404560">
              <w:rPr>
                <w:color w:val="000000"/>
                <w:sz w:val="22"/>
                <w:szCs w:val="22"/>
                <w:lang w:val="uk-UA"/>
              </w:rPr>
              <w:t>Посадкове місце - 12 мм;</w:t>
            </w:r>
          </w:p>
          <w:p w:rsidR="00B75025" w:rsidRPr="00404560" w:rsidRDefault="00B75025" w:rsidP="00075FBB">
            <w:pPr>
              <w:adjustRightInd w:val="0"/>
              <w:ind w:right="138"/>
              <w:rPr>
                <w:color w:val="000000"/>
                <w:sz w:val="22"/>
                <w:szCs w:val="22"/>
                <w:lang w:val="uk-UA"/>
              </w:rPr>
            </w:pPr>
            <w:r w:rsidRPr="00404560">
              <w:rPr>
                <w:color w:val="000000"/>
                <w:sz w:val="22"/>
                <w:szCs w:val="22"/>
                <w:lang w:val="uk-UA"/>
              </w:rPr>
              <w:t>Подача корду - напівавтоматична.</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2</w:t>
            </w:r>
          </w:p>
        </w:tc>
        <w:tc>
          <w:tcPr>
            <w:tcW w:w="2428" w:type="dxa"/>
            <w:tcBorders>
              <w:top w:val="single" w:sz="4" w:space="0" w:color="auto"/>
              <w:left w:val="single" w:sz="4" w:space="0" w:color="auto"/>
              <w:bottom w:val="single" w:sz="4" w:space="0" w:color="auto"/>
              <w:right w:val="single" w:sz="4" w:space="0" w:color="auto"/>
            </w:tcBorders>
            <w:hideMark/>
          </w:tcPr>
          <w:p w:rsidR="00B75025" w:rsidRPr="00404560" w:rsidRDefault="00B75025" w:rsidP="00075FBB">
            <w:pPr>
              <w:ind w:left="68"/>
              <w:jc w:val="center"/>
              <w:rPr>
                <w:sz w:val="22"/>
                <w:szCs w:val="22"/>
                <w:lang w:val="uk-UA"/>
              </w:rPr>
            </w:pPr>
            <w:proofErr w:type="spellStart"/>
            <w:r w:rsidRPr="00404560">
              <w:rPr>
                <w:color w:val="000000"/>
                <w:sz w:val="22"/>
                <w:szCs w:val="22"/>
                <w:lang w:val="uk-UA" w:eastAsia="uk-UA"/>
              </w:rPr>
              <w:t>Косильна</w:t>
            </w:r>
            <w:proofErr w:type="spellEnd"/>
            <w:r w:rsidRPr="00404560">
              <w:rPr>
                <w:color w:val="000000"/>
                <w:sz w:val="22"/>
                <w:szCs w:val="22"/>
                <w:lang w:val="uk-UA" w:eastAsia="uk-UA"/>
              </w:rPr>
              <w:t xml:space="preserve"> головка для </w:t>
            </w:r>
            <w:proofErr w:type="spellStart"/>
            <w:r w:rsidRPr="00404560">
              <w:rPr>
                <w:color w:val="000000"/>
                <w:sz w:val="22"/>
                <w:szCs w:val="22"/>
                <w:lang w:val="uk-UA" w:eastAsia="uk-UA"/>
              </w:rPr>
              <w:t>мотокоси</w:t>
            </w:r>
            <w:proofErr w:type="spellEnd"/>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adjustRightInd w:val="0"/>
              <w:jc w:val="center"/>
              <w:rPr>
                <w:color w:val="000000"/>
                <w:sz w:val="22"/>
                <w:szCs w:val="22"/>
                <w:lang w:val="uk-UA"/>
              </w:rPr>
            </w:pPr>
            <w:r w:rsidRPr="00404560">
              <w:rPr>
                <w:color w:val="000000"/>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adjustRightInd w:val="0"/>
              <w:jc w:val="center"/>
              <w:rPr>
                <w:color w:val="000000"/>
                <w:sz w:val="22"/>
                <w:szCs w:val="22"/>
                <w:lang w:val="uk-UA"/>
              </w:rPr>
            </w:pPr>
            <w:proofErr w:type="spellStart"/>
            <w:r w:rsidRPr="00404560">
              <w:rPr>
                <w:color w:val="000000"/>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adjustRightInd w:val="0"/>
              <w:jc w:val="center"/>
              <w:rPr>
                <w:color w:val="000000"/>
                <w:sz w:val="22"/>
                <w:szCs w:val="22"/>
                <w:lang w:val="uk-UA"/>
              </w:rPr>
            </w:pPr>
            <w:r w:rsidRPr="00404560">
              <w:rPr>
                <w:color w:val="000000"/>
                <w:sz w:val="22"/>
                <w:szCs w:val="22"/>
                <w:lang w:val="uk-UA"/>
              </w:rPr>
              <w:t>21</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adjustRightInd w:val="0"/>
              <w:ind w:right="138"/>
              <w:rPr>
                <w:color w:val="000000"/>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w:t>
            </w:r>
            <w:proofErr w:type="spellStart"/>
            <w:r w:rsidRPr="00404560">
              <w:rPr>
                <w:color w:val="000000"/>
                <w:sz w:val="22"/>
                <w:szCs w:val="22"/>
                <w:lang w:val="uk-UA"/>
              </w:rPr>
              <w:t>м</w:t>
            </w:r>
            <w:r w:rsidRPr="00404560">
              <w:rPr>
                <w:sz w:val="22"/>
                <w:szCs w:val="22"/>
                <w:lang w:val="uk-UA"/>
              </w:rPr>
              <w:t>отокоса</w:t>
            </w:r>
            <w:proofErr w:type="spellEnd"/>
            <w:r w:rsidRPr="00404560">
              <w:rPr>
                <w:sz w:val="22"/>
                <w:szCs w:val="22"/>
                <w:lang w:val="uk-UA"/>
              </w:rPr>
              <w:t xml:space="preserve"> </w:t>
            </w:r>
            <w:r w:rsidRPr="00404560">
              <w:rPr>
                <w:color w:val="000000"/>
                <w:sz w:val="22"/>
                <w:szCs w:val="22"/>
                <w:lang w:val="uk-UA" w:eastAsia="uk-UA"/>
              </w:rPr>
              <w:t>ECHO SRM4510;</w:t>
            </w:r>
          </w:p>
          <w:p w:rsidR="00B75025" w:rsidRPr="00404560" w:rsidRDefault="00B75025" w:rsidP="00075FBB">
            <w:pPr>
              <w:adjustRightInd w:val="0"/>
              <w:ind w:right="138"/>
              <w:rPr>
                <w:color w:val="000000"/>
                <w:sz w:val="22"/>
                <w:szCs w:val="22"/>
                <w:lang w:val="uk-UA"/>
              </w:rPr>
            </w:pPr>
            <w:r w:rsidRPr="00404560">
              <w:rPr>
                <w:color w:val="000000"/>
                <w:sz w:val="22"/>
                <w:szCs w:val="22"/>
                <w:lang w:val="uk-UA"/>
              </w:rPr>
              <w:t>Посадкове місце - 12 мм;</w:t>
            </w:r>
          </w:p>
          <w:p w:rsidR="00B75025" w:rsidRPr="00404560" w:rsidRDefault="00B75025" w:rsidP="00075FBB">
            <w:pPr>
              <w:adjustRightInd w:val="0"/>
              <w:ind w:right="138"/>
              <w:rPr>
                <w:color w:val="000000"/>
                <w:sz w:val="22"/>
                <w:szCs w:val="22"/>
                <w:lang w:val="uk-UA"/>
              </w:rPr>
            </w:pPr>
            <w:r w:rsidRPr="00404560">
              <w:rPr>
                <w:color w:val="000000"/>
                <w:sz w:val="22"/>
                <w:szCs w:val="22"/>
                <w:lang w:val="uk-UA"/>
              </w:rPr>
              <w:t>Подача корду - напівавтоматична.</w:t>
            </w:r>
          </w:p>
          <w:p w:rsidR="00B75025" w:rsidRPr="00404560" w:rsidRDefault="00B75025" w:rsidP="00075FBB">
            <w:pPr>
              <w:adjustRightInd w:val="0"/>
              <w:ind w:right="138"/>
              <w:rPr>
                <w:color w:val="000000"/>
                <w:sz w:val="22"/>
                <w:szCs w:val="22"/>
                <w:lang w:val="uk-UA"/>
              </w:rPr>
            </w:pPr>
            <w:r w:rsidRPr="00404560">
              <w:rPr>
                <w:color w:val="000000"/>
                <w:sz w:val="22"/>
                <w:szCs w:val="22"/>
                <w:lang w:val="uk-UA"/>
              </w:rPr>
              <w:t>Подача корду - 2.4-2.7 мм.</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3</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left="68"/>
              <w:jc w:val="center"/>
              <w:rPr>
                <w:sz w:val="22"/>
                <w:szCs w:val="22"/>
                <w:lang w:val="uk-UA"/>
              </w:rPr>
            </w:pPr>
            <w:r w:rsidRPr="00404560">
              <w:rPr>
                <w:color w:val="000000"/>
                <w:sz w:val="22"/>
                <w:szCs w:val="22"/>
                <w:lang w:val="uk-UA" w:eastAsia="uk-UA"/>
              </w:rPr>
              <w:t xml:space="preserve">Захист для контргайки пильного диску для </w:t>
            </w:r>
            <w:proofErr w:type="spellStart"/>
            <w:r w:rsidRPr="00404560">
              <w:rPr>
                <w:color w:val="000000"/>
                <w:sz w:val="22"/>
                <w:szCs w:val="22"/>
                <w:lang w:val="uk-UA" w:eastAsia="uk-UA"/>
              </w:rPr>
              <w:t>мотокоси</w:t>
            </w:r>
            <w:proofErr w:type="spellEnd"/>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adjustRightInd w:val="0"/>
              <w:jc w:val="center"/>
              <w:rPr>
                <w:color w:val="000000"/>
                <w:sz w:val="22"/>
                <w:szCs w:val="22"/>
                <w:lang w:val="uk-UA"/>
              </w:rPr>
            </w:pPr>
            <w:r w:rsidRPr="00404560">
              <w:rPr>
                <w:color w:val="000000"/>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adjustRightInd w:val="0"/>
              <w:jc w:val="center"/>
              <w:rPr>
                <w:color w:val="000000"/>
                <w:sz w:val="22"/>
                <w:szCs w:val="22"/>
                <w:lang w:val="uk-UA"/>
              </w:rPr>
            </w:pPr>
            <w:proofErr w:type="spellStart"/>
            <w:r w:rsidRPr="00404560">
              <w:rPr>
                <w:color w:val="000000"/>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adjustRightInd w:val="0"/>
              <w:jc w:val="center"/>
              <w:rPr>
                <w:color w:val="000000"/>
                <w:sz w:val="22"/>
                <w:szCs w:val="22"/>
                <w:lang w:val="uk-UA"/>
              </w:rPr>
            </w:pPr>
            <w:r w:rsidRPr="00404560">
              <w:rPr>
                <w:color w:val="000000"/>
                <w:sz w:val="22"/>
                <w:szCs w:val="22"/>
                <w:lang w:val="uk-UA"/>
              </w:rPr>
              <w:t>3</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adjustRightInd w:val="0"/>
              <w:ind w:right="138"/>
              <w:rPr>
                <w:color w:val="000000"/>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контргайка пильного диску для </w:t>
            </w:r>
            <w:proofErr w:type="spellStart"/>
            <w:r w:rsidRPr="00404560">
              <w:rPr>
                <w:color w:val="000000"/>
                <w:sz w:val="22"/>
                <w:szCs w:val="22"/>
                <w:lang w:val="uk-UA"/>
              </w:rPr>
              <w:t>м</w:t>
            </w:r>
            <w:r w:rsidRPr="00404560">
              <w:rPr>
                <w:sz w:val="22"/>
                <w:szCs w:val="22"/>
                <w:lang w:val="uk-UA"/>
              </w:rPr>
              <w:t>отокоси</w:t>
            </w:r>
            <w:proofErr w:type="spellEnd"/>
            <w:r w:rsidRPr="00404560">
              <w:rPr>
                <w:sz w:val="22"/>
                <w:szCs w:val="22"/>
                <w:lang w:val="uk-UA"/>
              </w:rPr>
              <w:t xml:space="preserve"> «STIHL FS450»;</w:t>
            </w:r>
          </w:p>
          <w:p w:rsidR="00B75025" w:rsidRPr="00404560" w:rsidRDefault="00B75025" w:rsidP="00075FBB">
            <w:pPr>
              <w:adjustRightInd w:val="0"/>
              <w:ind w:right="138"/>
              <w:rPr>
                <w:color w:val="000000"/>
                <w:sz w:val="22"/>
                <w:szCs w:val="22"/>
                <w:lang w:val="uk-UA"/>
              </w:rPr>
            </w:pPr>
            <w:r w:rsidRPr="00404560">
              <w:rPr>
                <w:color w:val="000000"/>
                <w:sz w:val="22"/>
                <w:szCs w:val="22"/>
                <w:lang w:val="uk-UA"/>
              </w:rPr>
              <w:t>Матеріал - метал;</w:t>
            </w:r>
          </w:p>
          <w:p w:rsidR="00B75025" w:rsidRPr="00404560" w:rsidRDefault="00B75025" w:rsidP="00075FBB">
            <w:pPr>
              <w:adjustRightInd w:val="0"/>
              <w:ind w:right="138"/>
              <w:rPr>
                <w:color w:val="000000"/>
                <w:sz w:val="22"/>
                <w:szCs w:val="22"/>
                <w:lang w:val="uk-UA"/>
              </w:rPr>
            </w:pPr>
            <w:r w:rsidRPr="00404560">
              <w:rPr>
                <w:color w:val="000000"/>
                <w:sz w:val="22"/>
                <w:szCs w:val="22"/>
                <w:lang w:val="uk-UA"/>
              </w:rPr>
              <w:t>Розмір монтажного отвору - 12 мм.</w:t>
            </w:r>
          </w:p>
          <w:p w:rsidR="00B75025" w:rsidRPr="00404560" w:rsidRDefault="00B75025" w:rsidP="00075FBB">
            <w:pPr>
              <w:adjustRightInd w:val="0"/>
              <w:ind w:right="138"/>
              <w:rPr>
                <w:b/>
                <w:color w:val="000000"/>
                <w:sz w:val="22"/>
                <w:szCs w:val="22"/>
                <w:lang w:val="uk-UA"/>
              </w:rPr>
            </w:pPr>
          </w:p>
          <w:p w:rsidR="00B75025" w:rsidRPr="00404560" w:rsidRDefault="00B75025" w:rsidP="00075FBB">
            <w:pPr>
              <w:adjustRightInd w:val="0"/>
              <w:ind w:right="138"/>
              <w:rPr>
                <w:color w:val="000000"/>
                <w:sz w:val="22"/>
                <w:szCs w:val="22"/>
                <w:lang w:val="uk-UA"/>
              </w:rPr>
            </w:pPr>
            <w:r w:rsidRPr="00404560">
              <w:rPr>
                <w:b/>
                <w:color w:val="000000"/>
                <w:sz w:val="22"/>
                <w:szCs w:val="22"/>
                <w:lang w:val="uk-UA"/>
              </w:rPr>
              <w:t>Призначення</w:t>
            </w:r>
            <w:r w:rsidRPr="00404560">
              <w:rPr>
                <w:color w:val="000000"/>
                <w:sz w:val="22"/>
                <w:szCs w:val="22"/>
                <w:lang w:val="uk-UA"/>
              </w:rPr>
              <w:t xml:space="preserve"> - захист ножа </w:t>
            </w:r>
            <w:proofErr w:type="spellStart"/>
            <w:r w:rsidRPr="00404560">
              <w:rPr>
                <w:color w:val="000000"/>
                <w:sz w:val="22"/>
                <w:szCs w:val="22"/>
                <w:lang w:val="uk-UA"/>
              </w:rPr>
              <w:t>мотокоси</w:t>
            </w:r>
            <w:proofErr w:type="spellEnd"/>
            <w:r w:rsidRPr="00404560">
              <w:rPr>
                <w:color w:val="000000"/>
                <w:sz w:val="22"/>
                <w:szCs w:val="22"/>
                <w:lang w:val="uk-UA"/>
              </w:rPr>
              <w:t xml:space="preserve"> від пошкоджень та тертя об ґрунт.</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4</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left="68"/>
              <w:jc w:val="center"/>
              <w:rPr>
                <w:sz w:val="22"/>
                <w:szCs w:val="22"/>
                <w:lang w:val="uk-UA"/>
              </w:rPr>
            </w:pPr>
            <w:proofErr w:type="spellStart"/>
            <w:r w:rsidRPr="00404560">
              <w:rPr>
                <w:sz w:val="22"/>
                <w:szCs w:val="22"/>
                <w:lang w:val="uk-UA"/>
              </w:rPr>
              <w:t>Косильна</w:t>
            </w:r>
            <w:proofErr w:type="spellEnd"/>
            <w:r w:rsidRPr="00404560">
              <w:rPr>
                <w:sz w:val="22"/>
                <w:szCs w:val="22"/>
                <w:lang w:val="uk-UA"/>
              </w:rPr>
              <w:t xml:space="preserve"> головка для </w:t>
            </w:r>
            <w:proofErr w:type="spellStart"/>
            <w:r w:rsidRPr="00404560">
              <w:rPr>
                <w:sz w:val="22"/>
                <w:szCs w:val="22"/>
                <w:lang w:val="uk-UA"/>
              </w:rPr>
              <w:t>мотокоси</w:t>
            </w:r>
            <w:proofErr w:type="spellEnd"/>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color w:val="000000"/>
                <w:sz w:val="22"/>
                <w:szCs w:val="22"/>
                <w:lang w:val="uk-UA"/>
              </w:rPr>
              <w:t>Артикул –63129015</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proofErr w:type="spellStart"/>
            <w:r w:rsidRPr="00404560">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sz w:val="22"/>
                <w:szCs w:val="22"/>
                <w:lang w:val="uk-UA"/>
              </w:rPr>
              <w:t>7</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right="138"/>
              <w:rPr>
                <w:color w:val="000000"/>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w:t>
            </w:r>
            <w:proofErr w:type="spellStart"/>
            <w:r w:rsidRPr="00404560">
              <w:rPr>
                <w:color w:val="000000"/>
                <w:sz w:val="22"/>
                <w:szCs w:val="22"/>
                <w:lang w:val="uk-UA"/>
              </w:rPr>
              <w:t>мотокоса</w:t>
            </w:r>
            <w:proofErr w:type="spellEnd"/>
            <w:r w:rsidRPr="00404560">
              <w:rPr>
                <w:color w:val="000000"/>
                <w:sz w:val="22"/>
                <w:szCs w:val="22"/>
                <w:lang w:val="uk-UA"/>
              </w:rPr>
              <w:t xml:space="preserve"> «</w:t>
            </w:r>
            <w:proofErr w:type="spellStart"/>
            <w:r w:rsidRPr="00404560">
              <w:rPr>
                <w:color w:val="000000"/>
                <w:sz w:val="22"/>
                <w:szCs w:val="22"/>
                <w:lang w:val="uk-UA"/>
              </w:rPr>
              <w:t>Oleo</w:t>
            </w:r>
            <w:proofErr w:type="spellEnd"/>
            <w:r w:rsidRPr="00404560">
              <w:rPr>
                <w:color w:val="000000"/>
                <w:sz w:val="22"/>
                <w:szCs w:val="22"/>
                <w:lang w:val="uk-UA"/>
              </w:rPr>
              <w:t xml:space="preserve"> </w:t>
            </w:r>
            <w:proofErr w:type="spellStart"/>
            <w:r w:rsidRPr="00404560">
              <w:rPr>
                <w:color w:val="000000"/>
                <w:sz w:val="22"/>
                <w:szCs w:val="22"/>
                <w:lang w:val="uk-UA"/>
              </w:rPr>
              <w:t>Mac</w:t>
            </w:r>
            <w:proofErr w:type="spellEnd"/>
            <w:r w:rsidRPr="00404560">
              <w:rPr>
                <w:color w:val="000000"/>
                <w:sz w:val="22"/>
                <w:szCs w:val="22"/>
                <w:lang w:val="uk-UA"/>
              </w:rPr>
              <w:t xml:space="preserve"> 753T»</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5</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left="68"/>
              <w:jc w:val="center"/>
              <w:rPr>
                <w:sz w:val="22"/>
                <w:szCs w:val="22"/>
                <w:lang w:val="uk-UA"/>
              </w:rPr>
            </w:pPr>
            <w:r w:rsidRPr="00404560">
              <w:rPr>
                <w:sz w:val="22"/>
                <w:szCs w:val="22"/>
                <w:lang w:val="uk-UA"/>
              </w:rPr>
              <w:t>Шнур стартера</w:t>
            </w:r>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color w:val="000000"/>
                <w:sz w:val="22"/>
                <w:szCs w:val="22"/>
                <w:lang w:val="uk-UA"/>
              </w:rPr>
              <w:t>Артикул – 00001958203</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proofErr w:type="spellStart"/>
            <w:r w:rsidRPr="00404560">
              <w:rPr>
                <w:sz w:val="22"/>
                <w:szCs w:val="22"/>
                <w:lang w:val="uk-UA"/>
              </w:rPr>
              <w:t>пог.м</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sz w:val="22"/>
                <w:szCs w:val="22"/>
                <w:lang w:val="uk-UA"/>
              </w:rPr>
              <w:t>65</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right="138"/>
              <w:rPr>
                <w:color w:val="000000"/>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w:t>
            </w:r>
            <w:proofErr w:type="spellStart"/>
            <w:r w:rsidRPr="00404560">
              <w:rPr>
                <w:color w:val="000000"/>
                <w:sz w:val="22"/>
                <w:szCs w:val="22"/>
                <w:lang w:val="uk-UA"/>
              </w:rPr>
              <w:t>мотокоса</w:t>
            </w:r>
            <w:proofErr w:type="spellEnd"/>
            <w:r w:rsidRPr="00404560">
              <w:rPr>
                <w:color w:val="000000"/>
                <w:sz w:val="22"/>
                <w:szCs w:val="22"/>
                <w:lang w:val="uk-UA"/>
              </w:rPr>
              <w:t xml:space="preserve"> «STIHL FS450», </w:t>
            </w:r>
            <w:proofErr w:type="spellStart"/>
            <w:r w:rsidRPr="00404560">
              <w:rPr>
                <w:color w:val="000000"/>
                <w:sz w:val="22"/>
                <w:szCs w:val="22"/>
                <w:lang w:val="uk-UA"/>
              </w:rPr>
              <w:t>м</w:t>
            </w:r>
            <w:r w:rsidRPr="00404560">
              <w:rPr>
                <w:sz w:val="22"/>
                <w:szCs w:val="22"/>
                <w:lang w:val="uk-UA"/>
              </w:rPr>
              <w:t>отокоса</w:t>
            </w:r>
            <w:proofErr w:type="spellEnd"/>
            <w:r w:rsidRPr="00404560">
              <w:rPr>
                <w:color w:val="000000"/>
                <w:sz w:val="22"/>
                <w:szCs w:val="22"/>
                <w:lang w:val="uk-UA"/>
              </w:rPr>
              <w:t xml:space="preserve"> «</w:t>
            </w:r>
            <w:proofErr w:type="spellStart"/>
            <w:r w:rsidRPr="00404560">
              <w:rPr>
                <w:color w:val="000000"/>
                <w:sz w:val="22"/>
                <w:szCs w:val="22"/>
                <w:lang w:val="uk-UA"/>
              </w:rPr>
              <w:t>Олео</w:t>
            </w:r>
            <w:proofErr w:type="spellEnd"/>
            <w:r w:rsidRPr="00404560">
              <w:rPr>
                <w:color w:val="000000"/>
                <w:sz w:val="22"/>
                <w:szCs w:val="22"/>
                <w:lang w:val="uk-UA"/>
              </w:rPr>
              <w:t>-Мак 753Т, газонокосарка «</w:t>
            </w:r>
            <w:proofErr w:type="spellStart"/>
            <w:r w:rsidRPr="00404560">
              <w:rPr>
                <w:color w:val="000000"/>
                <w:sz w:val="22"/>
                <w:szCs w:val="22"/>
                <w:lang w:val="uk-UA"/>
              </w:rPr>
              <w:t>Viking</w:t>
            </w:r>
            <w:proofErr w:type="spellEnd"/>
            <w:r w:rsidRPr="00404560">
              <w:rPr>
                <w:color w:val="000000"/>
                <w:sz w:val="22"/>
                <w:szCs w:val="22"/>
                <w:lang w:val="uk-UA"/>
              </w:rPr>
              <w:t xml:space="preserve"> 650 Т», </w:t>
            </w:r>
            <w:r w:rsidRPr="00404560">
              <w:rPr>
                <w:sz w:val="22"/>
                <w:szCs w:val="22"/>
                <w:lang w:val="uk-UA"/>
              </w:rPr>
              <w:t>пилосос садовий бензиновий «</w:t>
            </w:r>
            <w:proofErr w:type="spellStart"/>
            <w:r w:rsidRPr="00404560">
              <w:rPr>
                <w:sz w:val="22"/>
                <w:szCs w:val="22"/>
                <w:lang w:val="uk-UA"/>
              </w:rPr>
              <w:t>Олео</w:t>
            </w:r>
            <w:proofErr w:type="spellEnd"/>
            <w:r w:rsidRPr="00404560">
              <w:rPr>
                <w:sz w:val="22"/>
                <w:szCs w:val="22"/>
                <w:lang w:val="uk-UA"/>
              </w:rPr>
              <w:t xml:space="preserve">-Мак BV 300», </w:t>
            </w:r>
            <w:r w:rsidRPr="00404560">
              <w:rPr>
                <w:color w:val="000000"/>
                <w:sz w:val="22"/>
                <w:szCs w:val="22"/>
                <w:lang w:val="uk-UA"/>
              </w:rPr>
              <w:t>снігоприбиральна машина «AL-CO 620E ІІ».</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6</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left="68"/>
              <w:jc w:val="center"/>
              <w:rPr>
                <w:sz w:val="22"/>
                <w:szCs w:val="22"/>
                <w:lang w:val="uk-UA"/>
              </w:rPr>
            </w:pPr>
            <w:r w:rsidRPr="00404560">
              <w:rPr>
                <w:sz w:val="22"/>
                <w:szCs w:val="22"/>
                <w:lang w:val="uk-UA"/>
              </w:rPr>
              <w:t>Стартер для газонокосарки</w:t>
            </w:r>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color w:val="000000"/>
                <w:sz w:val="22"/>
                <w:szCs w:val="22"/>
                <w:lang w:val="uk-UA"/>
              </w:rPr>
              <w:t>Артикул – 497680</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proofErr w:type="spellStart"/>
            <w:r w:rsidRPr="00404560">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sz w:val="22"/>
                <w:szCs w:val="22"/>
                <w:lang w:val="uk-UA"/>
              </w:rPr>
              <w:t>3</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right="138"/>
              <w:rPr>
                <w:color w:val="000000"/>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газонокосарка «</w:t>
            </w:r>
            <w:proofErr w:type="spellStart"/>
            <w:r w:rsidRPr="00404560">
              <w:rPr>
                <w:color w:val="000000"/>
                <w:sz w:val="22"/>
                <w:szCs w:val="22"/>
                <w:lang w:val="uk-UA"/>
              </w:rPr>
              <w:t>Viking</w:t>
            </w:r>
            <w:proofErr w:type="spellEnd"/>
            <w:r w:rsidRPr="00404560">
              <w:rPr>
                <w:color w:val="000000"/>
                <w:sz w:val="22"/>
                <w:szCs w:val="22"/>
                <w:lang w:val="uk-UA"/>
              </w:rPr>
              <w:t xml:space="preserve"> 650 Т»</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7</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left="68"/>
              <w:jc w:val="center"/>
              <w:rPr>
                <w:sz w:val="22"/>
                <w:szCs w:val="22"/>
                <w:lang w:val="uk-UA"/>
              </w:rPr>
            </w:pPr>
            <w:r w:rsidRPr="00404560">
              <w:rPr>
                <w:sz w:val="22"/>
                <w:szCs w:val="22"/>
                <w:lang w:val="uk-UA"/>
              </w:rPr>
              <w:t>Стартер для снігоприбиральної машини</w:t>
            </w:r>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color w:val="000000"/>
                <w:sz w:val="22"/>
                <w:szCs w:val="22"/>
                <w:lang w:val="uk-UA"/>
              </w:rPr>
              <w:t>Артикул – 412393</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proofErr w:type="spellStart"/>
            <w:r w:rsidRPr="00404560">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sz w:val="22"/>
                <w:szCs w:val="22"/>
                <w:lang w:val="uk-UA"/>
              </w:rPr>
              <w:t>3</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right="138"/>
              <w:rPr>
                <w:color w:val="000000"/>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снігоприбиральна машина «AL-CO 620E ІІ»</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8</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left="68"/>
              <w:jc w:val="center"/>
              <w:rPr>
                <w:sz w:val="22"/>
                <w:szCs w:val="22"/>
                <w:lang w:val="uk-UA"/>
              </w:rPr>
            </w:pPr>
            <w:r w:rsidRPr="00404560">
              <w:rPr>
                <w:sz w:val="22"/>
                <w:szCs w:val="22"/>
                <w:lang w:val="uk-UA"/>
              </w:rPr>
              <w:t xml:space="preserve">Стартер для </w:t>
            </w:r>
            <w:proofErr w:type="spellStart"/>
            <w:r w:rsidRPr="00404560">
              <w:rPr>
                <w:sz w:val="22"/>
                <w:szCs w:val="22"/>
                <w:lang w:val="uk-UA"/>
              </w:rPr>
              <w:t>мотокоси</w:t>
            </w:r>
            <w:proofErr w:type="spellEnd"/>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color w:val="000000"/>
                <w:sz w:val="22"/>
                <w:szCs w:val="22"/>
                <w:lang w:val="uk-UA"/>
              </w:rPr>
              <w:t>Артикул – 41280802101</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proofErr w:type="spellStart"/>
            <w:r w:rsidRPr="00404560">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sz w:val="22"/>
                <w:szCs w:val="22"/>
                <w:lang w:val="uk-UA"/>
              </w:rPr>
              <w:t>3</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right="138"/>
              <w:rPr>
                <w:color w:val="000000"/>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w:t>
            </w:r>
            <w:proofErr w:type="spellStart"/>
            <w:r w:rsidRPr="00404560">
              <w:rPr>
                <w:color w:val="000000"/>
                <w:sz w:val="22"/>
                <w:szCs w:val="22"/>
                <w:lang w:val="uk-UA"/>
              </w:rPr>
              <w:t>мотокоса</w:t>
            </w:r>
            <w:proofErr w:type="spellEnd"/>
            <w:r w:rsidRPr="00404560">
              <w:rPr>
                <w:color w:val="000000"/>
                <w:sz w:val="22"/>
                <w:szCs w:val="22"/>
                <w:lang w:val="uk-UA"/>
              </w:rPr>
              <w:t xml:space="preserve"> «STIHL FS 450»</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9</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left="68"/>
              <w:jc w:val="center"/>
              <w:rPr>
                <w:sz w:val="22"/>
                <w:szCs w:val="22"/>
                <w:lang w:val="uk-UA"/>
              </w:rPr>
            </w:pPr>
            <w:r w:rsidRPr="00404560">
              <w:rPr>
                <w:sz w:val="22"/>
                <w:szCs w:val="22"/>
                <w:lang w:val="uk-UA"/>
              </w:rPr>
              <w:t xml:space="preserve">Стартер для </w:t>
            </w:r>
            <w:proofErr w:type="spellStart"/>
            <w:r w:rsidRPr="00404560">
              <w:rPr>
                <w:sz w:val="22"/>
                <w:szCs w:val="22"/>
                <w:lang w:val="uk-UA"/>
              </w:rPr>
              <w:t>мотокоси</w:t>
            </w:r>
            <w:proofErr w:type="spellEnd"/>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color w:val="000000"/>
                <w:sz w:val="22"/>
                <w:szCs w:val="22"/>
                <w:lang w:val="uk-UA"/>
              </w:rPr>
              <w:t>Артикул – 61042001А</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proofErr w:type="spellStart"/>
            <w:r w:rsidRPr="00404560">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sz w:val="22"/>
                <w:szCs w:val="22"/>
                <w:lang w:val="uk-UA"/>
              </w:rPr>
              <w:t>1</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right="138"/>
              <w:rPr>
                <w:color w:val="000000"/>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w:t>
            </w:r>
            <w:proofErr w:type="spellStart"/>
            <w:r w:rsidRPr="00404560">
              <w:rPr>
                <w:color w:val="000000"/>
                <w:sz w:val="22"/>
                <w:szCs w:val="22"/>
                <w:lang w:val="uk-UA"/>
              </w:rPr>
              <w:t>м</w:t>
            </w:r>
            <w:r w:rsidRPr="00404560">
              <w:rPr>
                <w:sz w:val="22"/>
                <w:szCs w:val="22"/>
                <w:lang w:val="uk-UA"/>
              </w:rPr>
              <w:t>отокоса</w:t>
            </w:r>
            <w:proofErr w:type="spellEnd"/>
            <w:r w:rsidRPr="00404560">
              <w:rPr>
                <w:sz w:val="22"/>
                <w:szCs w:val="22"/>
                <w:lang w:val="uk-UA"/>
              </w:rPr>
              <w:t xml:space="preserve"> «</w:t>
            </w:r>
            <w:proofErr w:type="spellStart"/>
            <w:r w:rsidRPr="00404560">
              <w:rPr>
                <w:sz w:val="22"/>
                <w:szCs w:val="22"/>
                <w:lang w:val="uk-UA"/>
              </w:rPr>
              <w:t>Олео</w:t>
            </w:r>
            <w:proofErr w:type="spellEnd"/>
            <w:r w:rsidRPr="00404560">
              <w:rPr>
                <w:sz w:val="22"/>
                <w:szCs w:val="22"/>
                <w:lang w:val="uk-UA"/>
              </w:rPr>
              <w:t xml:space="preserve">-Мак </w:t>
            </w:r>
            <w:r w:rsidRPr="00404560">
              <w:rPr>
                <w:color w:val="000000"/>
                <w:sz w:val="22"/>
                <w:szCs w:val="22"/>
                <w:lang w:val="uk-UA"/>
              </w:rPr>
              <w:t>753T</w:t>
            </w:r>
            <w:r w:rsidRPr="00404560">
              <w:rPr>
                <w:sz w:val="22"/>
                <w:szCs w:val="22"/>
                <w:lang w:val="uk-UA"/>
              </w:rPr>
              <w:t>»</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10</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left="68"/>
              <w:jc w:val="center"/>
              <w:rPr>
                <w:sz w:val="22"/>
                <w:szCs w:val="22"/>
                <w:lang w:val="uk-UA"/>
              </w:rPr>
            </w:pPr>
            <w:r w:rsidRPr="00404560">
              <w:rPr>
                <w:sz w:val="22"/>
                <w:szCs w:val="22"/>
                <w:lang w:val="uk-UA"/>
              </w:rPr>
              <w:t>Стартер для пилососа садового</w:t>
            </w:r>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color w:val="000000"/>
                <w:sz w:val="22"/>
                <w:szCs w:val="22"/>
                <w:lang w:val="uk-UA"/>
              </w:rPr>
            </w:pPr>
            <w:r w:rsidRPr="00404560">
              <w:rPr>
                <w:color w:val="000000"/>
                <w:sz w:val="22"/>
                <w:szCs w:val="22"/>
                <w:lang w:val="uk-UA"/>
              </w:rPr>
              <w:t>Артикул – 56552016</w:t>
            </w:r>
          </w:p>
          <w:p w:rsidR="00B75025" w:rsidRPr="00404560" w:rsidRDefault="00B75025" w:rsidP="00075FBB">
            <w:pPr>
              <w:jc w:val="center"/>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proofErr w:type="spellStart"/>
            <w:r w:rsidRPr="00404560">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sz w:val="22"/>
                <w:szCs w:val="22"/>
                <w:lang w:val="uk-UA"/>
              </w:rPr>
              <w:t>3</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right="138"/>
              <w:rPr>
                <w:color w:val="000000"/>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w:t>
            </w:r>
            <w:r w:rsidRPr="00404560">
              <w:rPr>
                <w:sz w:val="22"/>
                <w:szCs w:val="22"/>
                <w:lang w:val="uk-UA"/>
              </w:rPr>
              <w:t>пилосос садовий бензиновий «</w:t>
            </w:r>
            <w:proofErr w:type="spellStart"/>
            <w:r w:rsidRPr="00404560">
              <w:rPr>
                <w:sz w:val="22"/>
                <w:szCs w:val="22"/>
                <w:lang w:val="uk-UA"/>
              </w:rPr>
              <w:t>Олео</w:t>
            </w:r>
            <w:proofErr w:type="spellEnd"/>
            <w:r w:rsidRPr="00404560">
              <w:rPr>
                <w:sz w:val="22"/>
                <w:szCs w:val="22"/>
                <w:lang w:val="uk-UA"/>
              </w:rPr>
              <w:t>-Мак BV 300»</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11</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left="68"/>
              <w:jc w:val="center"/>
              <w:rPr>
                <w:sz w:val="22"/>
                <w:szCs w:val="22"/>
                <w:lang w:val="uk-UA"/>
              </w:rPr>
            </w:pPr>
            <w:r w:rsidRPr="00404560">
              <w:rPr>
                <w:sz w:val="22"/>
                <w:szCs w:val="22"/>
                <w:lang w:val="uk-UA"/>
              </w:rPr>
              <w:t>Ніж для газонокосарки</w:t>
            </w:r>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color w:val="000000"/>
                <w:sz w:val="22"/>
                <w:szCs w:val="22"/>
                <w:lang w:val="uk-UA"/>
              </w:rPr>
              <w:t>Артикул – 63607609992</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proofErr w:type="spellStart"/>
            <w:r w:rsidRPr="00404560">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jc w:val="center"/>
              <w:rPr>
                <w:sz w:val="22"/>
                <w:szCs w:val="22"/>
                <w:lang w:val="uk-UA"/>
              </w:rPr>
            </w:pPr>
            <w:r w:rsidRPr="00404560">
              <w:rPr>
                <w:sz w:val="22"/>
                <w:szCs w:val="22"/>
                <w:lang w:val="uk-UA"/>
              </w:rPr>
              <w:t>3</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ind w:right="138"/>
              <w:rPr>
                <w:color w:val="000000"/>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газонокосарка «</w:t>
            </w:r>
            <w:proofErr w:type="spellStart"/>
            <w:r w:rsidRPr="00404560">
              <w:rPr>
                <w:color w:val="000000"/>
                <w:sz w:val="22"/>
                <w:szCs w:val="22"/>
                <w:lang w:val="uk-UA"/>
              </w:rPr>
              <w:t>Viking</w:t>
            </w:r>
            <w:proofErr w:type="spellEnd"/>
            <w:r w:rsidRPr="00404560">
              <w:rPr>
                <w:color w:val="000000"/>
                <w:sz w:val="22"/>
                <w:szCs w:val="22"/>
                <w:lang w:val="uk-UA"/>
              </w:rPr>
              <w:t xml:space="preserve"> 650 Т»</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12</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spacing w:line="252" w:lineRule="auto"/>
              <w:ind w:right="134"/>
              <w:jc w:val="center"/>
              <w:rPr>
                <w:sz w:val="22"/>
                <w:szCs w:val="22"/>
                <w:lang w:val="uk-UA"/>
              </w:rPr>
            </w:pPr>
            <w:r w:rsidRPr="00404560">
              <w:rPr>
                <w:sz w:val="22"/>
                <w:szCs w:val="22"/>
                <w:lang w:val="uk-UA"/>
              </w:rPr>
              <w:t xml:space="preserve">Карбюратор для </w:t>
            </w:r>
            <w:proofErr w:type="spellStart"/>
            <w:r w:rsidRPr="00404560">
              <w:rPr>
                <w:sz w:val="22"/>
                <w:szCs w:val="22"/>
                <w:lang w:val="uk-UA"/>
              </w:rPr>
              <w:t>мотокоси</w:t>
            </w:r>
            <w:proofErr w:type="spellEnd"/>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spacing w:line="252" w:lineRule="auto"/>
              <w:jc w:val="center"/>
              <w:rPr>
                <w:sz w:val="22"/>
                <w:szCs w:val="22"/>
                <w:lang w:val="uk-UA"/>
              </w:rPr>
            </w:pPr>
            <w:r w:rsidRPr="00404560">
              <w:rPr>
                <w:sz w:val="22"/>
                <w:szCs w:val="22"/>
                <w:lang w:val="uk-UA"/>
              </w:rPr>
              <w:t>C1Q-S154,</w:t>
            </w:r>
          </w:p>
          <w:p w:rsidR="00B75025" w:rsidRPr="00404560" w:rsidRDefault="00B75025" w:rsidP="00075FBB">
            <w:pPr>
              <w:spacing w:line="252" w:lineRule="auto"/>
              <w:jc w:val="center"/>
              <w:rPr>
                <w:sz w:val="22"/>
                <w:szCs w:val="22"/>
                <w:lang w:val="uk-UA" w:eastAsia="uk-UA"/>
              </w:rPr>
            </w:pPr>
            <w:r w:rsidRPr="00404560">
              <w:rPr>
                <w:sz w:val="22"/>
                <w:szCs w:val="22"/>
                <w:lang w:val="uk-UA"/>
              </w:rPr>
              <w:t>Артикул – 41281200607</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spacing w:line="252" w:lineRule="auto"/>
              <w:jc w:val="center"/>
              <w:rPr>
                <w:sz w:val="22"/>
                <w:szCs w:val="22"/>
                <w:lang w:val="uk-UA" w:eastAsia="uk-UA"/>
              </w:rPr>
            </w:pPr>
            <w:proofErr w:type="spellStart"/>
            <w:r w:rsidRPr="00404560">
              <w:rPr>
                <w:sz w:val="22"/>
                <w:szCs w:val="22"/>
                <w:lang w:val="uk-UA" w:eastAsia="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spacing w:line="252" w:lineRule="auto"/>
              <w:jc w:val="center"/>
              <w:rPr>
                <w:sz w:val="22"/>
                <w:szCs w:val="22"/>
                <w:lang w:val="uk-UA"/>
              </w:rPr>
            </w:pPr>
            <w:r w:rsidRPr="00404560">
              <w:rPr>
                <w:sz w:val="22"/>
                <w:szCs w:val="22"/>
                <w:lang w:val="uk-UA"/>
              </w:rPr>
              <w:t>1</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spacing w:line="252" w:lineRule="auto"/>
              <w:ind w:right="138"/>
              <w:rPr>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w:t>
            </w:r>
            <w:r w:rsidRPr="00404560">
              <w:rPr>
                <w:sz w:val="22"/>
                <w:szCs w:val="22"/>
                <w:lang w:val="uk-UA"/>
              </w:rPr>
              <w:t xml:space="preserve"> </w:t>
            </w:r>
            <w:proofErr w:type="spellStart"/>
            <w:r w:rsidRPr="00404560">
              <w:rPr>
                <w:sz w:val="22"/>
                <w:szCs w:val="22"/>
                <w:lang w:val="uk-UA"/>
              </w:rPr>
              <w:t>мотокоса</w:t>
            </w:r>
            <w:proofErr w:type="spellEnd"/>
            <w:r w:rsidRPr="00404560">
              <w:rPr>
                <w:sz w:val="22"/>
                <w:szCs w:val="22"/>
                <w:lang w:val="uk-UA"/>
              </w:rPr>
              <w:t xml:space="preserve"> «STIHL FS 450»</w:t>
            </w:r>
          </w:p>
        </w:tc>
      </w:tr>
      <w:tr w:rsidR="00B75025" w:rsidRPr="00404560" w:rsidTr="00075FBB">
        <w:trPr>
          <w:trHeight w:val="335"/>
        </w:trPr>
        <w:tc>
          <w:tcPr>
            <w:tcW w:w="75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widowControl w:val="0"/>
              <w:jc w:val="center"/>
              <w:rPr>
                <w:sz w:val="22"/>
                <w:szCs w:val="22"/>
                <w:lang w:val="uk-UA"/>
              </w:rPr>
            </w:pPr>
            <w:r w:rsidRPr="00404560">
              <w:rPr>
                <w:sz w:val="22"/>
                <w:szCs w:val="22"/>
                <w:lang w:val="uk-UA"/>
              </w:rPr>
              <w:t>13</w:t>
            </w:r>
          </w:p>
        </w:tc>
        <w:tc>
          <w:tcPr>
            <w:tcW w:w="2428"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spacing w:line="252" w:lineRule="auto"/>
              <w:jc w:val="center"/>
              <w:rPr>
                <w:sz w:val="22"/>
                <w:szCs w:val="22"/>
                <w:lang w:val="uk-UA"/>
              </w:rPr>
            </w:pPr>
            <w:r w:rsidRPr="00404560">
              <w:rPr>
                <w:sz w:val="22"/>
                <w:szCs w:val="22"/>
                <w:lang w:val="uk-UA"/>
              </w:rPr>
              <w:t xml:space="preserve">Тросик газу для </w:t>
            </w:r>
            <w:proofErr w:type="spellStart"/>
            <w:r w:rsidRPr="00404560">
              <w:rPr>
                <w:sz w:val="22"/>
                <w:szCs w:val="22"/>
                <w:lang w:val="uk-UA"/>
              </w:rPr>
              <w:t>мотокоси</w:t>
            </w:r>
            <w:proofErr w:type="spellEnd"/>
          </w:p>
        </w:tc>
        <w:tc>
          <w:tcPr>
            <w:tcW w:w="1559"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spacing w:line="252" w:lineRule="auto"/>
              <w:jc w:val="center"/>
              <w:rPr>
                <w:sz w:val="22"/>
                <w:szCs w:val="22"/>
                <w:lang w:val="uk-UA" w:eastAsia="uk-UA"/>
              </w:rPr>
            </w:pPr>
            <w:r w:rsidRPr="00404560">
              <w:rPr>
                <w:sz w:val="22"/>
                <w:szCs w:val="22"/>
                <w:lang w:val="uk-UA"/>
              </w:rPr>
              <w:t>Артикул –  4128-180-1112</w:t>
            </w:r>
          </w:p>
        </w:tc>
        <w:tc>
          <w:tcPr>
            <w:tcW w:w="99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spacing w:line="252" w:lineRule="auto"/>
              <w:jc w:val="center"/>
              <w:rPr>
                <w:sz w:val="22"/>
                <w:szCs w:val="22"/>
                <w:lang w:val="uk-UA" w:eastAsia="uk-UA"/>
              </w:rPr>
            </w:pPr>
            <w:proofErr w:type="spellStart"/>
            <w:r w:rsidRPr="00404560">
              <w:rPr>
                <w:sz w:val="22"/>
                <w:szCs w:val="22"/>
                <w:lang w:val="uk-UA" w:eastAsia="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spacing w:line="252" w:lineRule="auto"/>
              <w:jc w:val="center"/>
              <w:rPr>
                <w:sz w:val="22"/>
                <w:szCs w:val="22"/>
                <w:lang w:val="uk-UA"/>
              </w:rPr>
            </w:pPr>
            <w:r w:rsidRPr="00404560">
              <w:rPr>
                <w:sz w:val="22"/>
                <w:szCs w:val="22"/>
                <w:lang w:val="uk-UA"/>
              </w:rPr>
              <w:t>1</w:t>
            </w:r>
          </w:p>
        </w:tc>
        <w:tc>
          <w:tcPr>
            <w:tcW w:w="3674" w:type="dxa"/>
            <w:tcBorders>
              <w:top w:val="single" w:sz="4" w:space="0" w:color="auto"/>
              <w:left w:val="single" w:sz="4" w:space="0" w:color="auto"/>
              <w:bottom w:val="single" w:sz="4" w:space="0" w:color="auto"/>
              <w:right w:val="single" w:sz="4" w:space="0" w:color="auto"/>
            </w:tcBorders>
          </w:tcPr>
          <w:p w:rsidR="00B75025" w:rsidRPr="00404560" w:rsidRDefault="00B75025" w:rsidP="00075FBB">
            <w:pPr>
              <w:spacing w:line="252" w:lineRule="auto"/>
              <w:ind w:right="138"/>
              <w:rPr>
                <w:sz w:val="22"/>
                <w:szCs w:val="22"/>
                <w:lang w:val="uk-UA"/>
              </w:rPr>
            </w:pPr>
            <w:r w:rsidRPr="00404560">
              <w:rPr>
                <w:b/>
                <w:color w:val="000000"/>
                <w:sz w:val="22"/>
                <w:szCs w:val="22"/>
                <w:lang w:val="uk-UA"/>
              </w:rPr>
              <w:t>Сфера застосування</w:t>
            </w:r>
            <w:r w:rsidRPr="00404560">
              <w:rPr>
                <w:color w:val="000000"/>
                <w:sz w:val="22"/>
                <w:szCs w:val="22"/>
                <w:lang w:val="uk-UA"/>
              </w:rPr>
              <w:t xml:space="preserve"> – </w:t>
            </w:r>
            <w:proofErr w:type="spellStart"/>
            <w:r w:rsidRPr="00404560">
              <w:rPr>
                <w:sz w:val="22"/>
                <w:szCs w:val="22"/>
                <w:lang w:val="uk-UA"/>
              </w:rPr>
              <w:t>мотокоса</w:t>
            </w:r>
            <w:proofErr w:type="spellEnd"/>
            <w:r w:rsidRPr="00404560">
              <w:rPr>
                <w:sz w:val="22"/>
                <w:szCs w:val="22"/>
                <w:lang w:val="uk-UA"/>
              </w:rPr>
              <w:t xml:space="preserve"> «STIHL FS 450»</w:t>
            </w:r>
          </w:p>
        </w:tc>
      </w:tr>
    </w:tbl>
    <w:p w:rsidR="006F428D" w:rsidRPr="007101A5" w:rsidRDefault="006F428D" w:rsidP="00B75025">
      <w:pPr>
        <w:rPr>
          <w:b/>
          <w:lang w:val="uk-UA"/>
        </w:rPr>
      </w:pPr>
    </w:p>
    <w:sectPr w:rsidR="006F428D" w:rsidRPr="007101A5" w:rsidSect="00B75025">
      <w:headerReference w:type="even" r:id="rId42"/>
      <w:headerReference w:type="default" r:id="rId43"/>
      <w:footerReference w:type="default" r:id="rId44"/>
      <w:pgSz w:w="11906" w:h="16838"/>
      <w:pgMar w:top="567" w:right="567" w:bottom="567" w:left="1134" w:header="709" w:footer="5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B7" w:rsidRDefault="00EE74B7">
      <w:r>
        <w:separator/>
      </w:r>
    </w:p>
  </w:endnote>
  <w:endnote w:type="continuationSeparator" w:id="0">
    <w:p w:rsidR="00EE74B7" w:rsidRDefault="00EE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93159"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2080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E5337">
      <w:rPr>
        <w:sz w:val="20"/>
        <w:szCs w:val="20"/>
        <w:lang w:val="uk-UA"/>
      </w:rPr>
      <w:t xml:space="preserve">Частини для сільськогосподарської техніки, код ДК 021:2015 - 16810000-6 - Частини для сільськогосподарської техніки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75025">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75025">
      <w:rPr>
        <w:bCs/>
        <w:noProof/>
        <w:sz w:val="20"/>
        <w:szCs w:val="20"/>
      </w:rPr>
      <w:t>3</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B7" w:rsidRDefault="00EE74B7">
      <w:r>
        <w:separator/>
      </w:r>
    </w:p>
  </w:footnote>
  <w:footnote w:type="continuationSeparator" w:id="0">
    <w:p w:rsidR="00EE74B7" w:rsidRDefault="00EE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93159"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6D6D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E334CF2"/>
    <w:multiLevelType w:val="hybridMultilevel"/>
    <w:tmpl w:val="14FEC606"/>
    <w:lvl w:ilvl="0" w:tplc="C67C116E">
      <w:start w:val="31"/>
      <w:numFmt w:val="bullet"/>
      <w:lvlText w:val="-"/>
      <w:lvlJc w:val="left"/>
      <w:pPr>
        <w:ind w:left="442" w:hanging="360"/>
      </w:pPr>
      <w:rPr>
        <w:rFonts w:ascii="Times New Roman" w:eastAsia="Times New Roman" w:hAnsi="Times New Roman" w:cs="Times New Roman" w:hint="default"/>
        <w:color w:val="000000"/>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159"/>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5025"/>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5337"/>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E74B7"/>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5AE8C"/>
  <w15:chartTrackingRefBased/>
  <w15:docId w15:val="{8A6FBB79-28F7-42D4-9435-0F2E113F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styleId="af8">
    <w:name w:val="Strong"/>
    <w:uiPriority w:val="22"/>
    <w:qFormat/>
    <w:rsid w:val="00B75025"/>
    <w:rPr>
      <w:rFonts w:cs="Times New Roman"/>
      <w:b/>
    </w:rPr>
  </w:style>
  <w:style w:type="character" w:customStyle="1" w:styleId="a-link">
    <w:name w:val="a-link"/>
    <w:rsid w:val="00B7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krservice.rm3f6@gmail.com" TargetMode="External"/><Relationship Id="rId18" Type="http://schemas.openxmlformats.org/officeDocument/2006/relationships/hyperlink" Target="mailto:zakupka@storgom.ua" TargetMode="External"/><Relationship Id="rId26" Type="http://schemas.openxmlformats.org/officeDocument/2006/relationships/hyperlink" Target="mailto:LISMASH04@GMAIL.COM" TargetMode="External"/><Relationship Id="rId39" Type="http://schemas.openxmlformats.org/officeDocument/2006/relationships/hyperlink" Target="mailto:engine-parts@ukr.net" TargetMode="External"/><Relationship Id="rId3" Type="http://schemas.openxmlformats.org/officeDocument/2006/relationships/styles" Target="styles.xml"/><Relationship Id="rId21" Type="http://schemas.openxmlformats.org/officeDocument/2006/relationships/hyperlink" Target="mailto:tehcomplektm@ukr.net" TargetMode="External"/><Relationship Id="rId34" Type="http://schemas.openxmlformats.org/officeDocument/2006/relationships/hyperlink" Target="mailto:myroslav.zapukhlyy@itech.if.ua"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p.l-trans@ukr.net" TargetMode="External"/><Relationship Id="rId17" Type="http://schemas.openxmlformats.org/officeDocument/2006/relationships/hyperlink" Target="mailto:info@storgom.ua" TargetMode="External"/><Relationship Id="rId25" Type="http://schemas.openxmlformats.org/officeDocument/2006/relationships/hyperlink" Target="mailto:technodim@ukr.net" TargetMode="External"/><Relationship Id="rId33" Type="http://schemas.openxmlformats.org/officeDocument/2006/relationships/hyperlink" Target="mailto:mezon99@ukr.net" TargetMode="External"/><Relationship Id="rId38" Type="http://schemas.openxmlformats.org/officeDocument/2006/relationships/hyperlink" Target="mailto:info@motocentre.com.u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rector@td-tehniks.com.ua" TargetMode="External"/><Relationship Id="rId20" Type="http://schemas.openxmlformats.org/officeDocument/2006/relationships/hyperlink" Target="mailto:td-tr@ukr.net" TargetMode="External"/><Relationship Id="rId29" Type="http://schemas.openxmlformats.org/officeDocument/2006/relationships/hyperlink" Target="mailto:INFO@MOTOCENTRE.COM.UA" TargetMode="External"/><Relationship Id="rId41" Type="http://schemas.openxmlformats.org/officeDocument/2006/relationships/hyperlink" Target="https://smartco.cn.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vkart@gmail.com" TargetMode="External"/><Relationship Id="rId24" Type="http://schemas.openxmlformats.org/officeDocument/2006/relationships/hyperlink" Target="mailto:apk-advance@ukr.net" TargetMode="External"/><Relationship Id="rId32" Type="http://schemas.openxmlformats.org/officeDocument/2006/relationships/hyperlink" Target="mailto:dinozawr0@gmail.com" TargetMode="External"/><Relationship Id="rId37" Type="http://schemas.openxmlformats.org/officeDocument/2006/relationships/hyperlink" Target="mailto:vic%40sadmarket.com.ua" TargetMode="External"/><Relationship Id="rId40" Type="http://schemas.openxmlformats.org/officeDocument/2006/relationships/hyperlink" Target="mailto:sales@oleo-mac-ua.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les@oleo-mac-ua.com" TargetMode="External"/><Relationship Id="rId23" Type="http://schemas.openxmlformats.org/officeDocument/2006/relationships/hyperlink" Target="mailto:pestrugarus@gmail.com" TargetMode="External"/><Relationship Id="rId28" Type="http://schemas.openxmlformats.org/officeDocument/2006/relationships/hyperlink" Target="mailto:santel.ukraine@gmail.com" TargetMode="External"/><Relationship Id="rId36" Type="http://schemas.openxmlformats.org/officeDocument/2006/relationships/hyperlink" Target="mailto:lavka@rezon.net.ua" TargetMode="External"/><Relationship Id="rId10" Type="http://schemas.openxmlformats.org/officeDocument/2006/relationships/hyperlink" Target="mailto:kartgroup2020@gmail.com" TargetMode="External"/><Relationship Id="rId19" Type="http://schemas.openxmlformats.org/officeDocument/2006/relationships/hyperlink" Target="mailto:info@bolgarka-ua.com" TargetMode="External"/><Relationship Id="rId31" Type="http://schemas.openxmlformats.org/officeDocument/2006/relationships/hyperlink" Target="mailto:info@cabel.com.u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kula-2005@ukr.net" TargetMode="External"/><Relationship Id="rId14" Type="http://schemas.openxmlformats.org/officeDocument/2006/relationships/hyperlink" Target="mailto:metagroup2005@gmail.com" TargetMode="External"/><Relationship Id="rId22" Type="http://schemas.openxmlformats.org/officeDocument/2006/relationships/hyperlink" Target="mailto:director@instrumental-ua.com" TargetMode="External"/><Relationship Id="rId27" Type="http://schemas.openxmlformats.org/officeDocument/2006/relationships/hyperlink" Target="mailto:forest.tender2016@gmail.com" TargetMode="External"/><Relationship Id="rId30" Type="http://schemas.openxmlformats.org/officeDocument/2006/relationships/hyperlink" Target="mailto:info.proinstrument@gmail.com" TargetMode="External"/><Relationship Id="rId35" Type="http://schemas.openxmlformats.org/officeDocument/2006/relationships/hyperlink" Target="mailto:sdolya.altsest@gmail.com"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D933-86F2-4483-AE19-10AED361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5101</Words>
  <Characters>2909</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2023-05-05T09:42:00Z</dcterms:created>
  <dcterms:modified xsi:type="dcterms:W3CDTF">2023-05-05T09:44:00Z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