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B39F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3D3AF6" w:rsidP="00F324C0">
            <w:pPr>
              <w:widowControl w:val="0"/>
              <w:ind w:right="-11"/>
              <w:jc w:val="center"/>
              <w:rPr>
                <w:sz w:val="22"/>
                <w:szCs w:val="22"/>
                <w:lang w:val="uk-UA" w:eastAsia="uk-UA"/>
              </w:rPr>
            </w:pPr>
            <w:r w:rsidRPr="00F324C0">
              <w:rPr>
                <w:sz w:val="22"/>
                <w:szCs w:val="22"/>
                <w:lang w:val="uk-UA"/>
              </w:rPr>
              <w:t xml:space="preserve">23.14 </w:t>
            </w:r>
            <w:r w:rsidR="00BD6E95" w:rsidRPr="00F324C0">
              <w:rPr>
                <w:sz w:val="22"/>
                <w:szCs w:val="22"/>
                <w:lang w:val="uk-UA" w:eastAsia="uk-UA"/>
              </w:rPr>
              <w:t>(202</w:t>
            </w:r>
            <w:r w:rsidR="004E76E1" w:rsidRPr="00F324C0">
              <w:rPr>
                <w:sz w:val="22"/>
                <w:szCs w:val="22"/>
                <w:lang w:val="uk-UA" w:eastAsia="uk-UA"/>
              </w:rPr>
              <w:t>3</w:t>
            </w:r>
            <w:r w:rsidR="00A76484" w:rsidRPr="00F324C0">
              <w:rPr>
                <w:sz w:val="22"/>
                <w:szCs w:val="22"/>
                <w:lang w:val="uk-UA" w:eastAsia="uk-UA"/>
              </w:rPr>
              <w:t>)</w:t>
            </w:r>
          </w:p>
        </w:tc>
        <w:tc>
          <w:tcPr>
            <w:tcW w:w="1527" w:type="pct"/>
          </w:tcPr>
          <w:p w:rsidR="00A76484" w:rsidRPr="007101A5" w:rsidRDefault="003D3AF6" w:rsidP="00A12478">
            <w:pPr>
              <w:widowControl w:val="0"/>
              <w:rPr>
                <w:bCs/>
                <w:sz w:val="22"/>
                <w:szCs w:val="22"/>
                <w:lang w:val="uk-UA"/>
              </w:rPr>
            </w:pPr>
            <w:r>
              <w:rPr>
                <w:b/>
                <w:sz w:val="22"/>
                <w:szCs w:val="22"/>
                <w:lang w:val="uk-UA"/>
              </w:rPr>
              <w:t xml:space="preserve">Послуги з </w:t>
            </w:r>
            <w:proofErr w:type="spellStart"/>
            <w:r>
              <w:rPr>
                <w:b/>
                <w:sz w:val="22"/>
                <w:szCs w:val="22"/>
                <w:lang w:val="uk-UA"/>
              </w:rPr>
              <w:t>хостингу</w:t>
            </w:r>
            <w:proofErr w:type="spellEnd"/>
            <w:r>
              <w:rPr>
                <w:b/>
                <w:sz w:val="22"/>
                <w:szCs w:val="22"/>
                <w:lang w:val="uk-UA"/>
              </w:rPr>
              <w:t xml:space="preserve">, </w:t>
            </w:r>
            <w:r w:rsidRPr="00F324C0">
              <w:rPr>
                <w:sz w:val="22"/>
                <w:szCs w:val="22"/>
                <w:lang w:val="uk-UA"/>
              </w:rPr>
              <w:t>код ДК 021:2015 - 72410000-7 -</w:t>
            </w:r>
            <w:r>
              <w:rPr>
                <w:b/>
                <w:sz w:val="22"/>
                <w:szCs w:val="22"/>
                <w:lang w:val="uk-UA"/>
              </w:rPr>
              <w:t xml:space="preserve"> </w:t>
            </w:r>
            <w:r w:rsidRPr="00F324C0">
              <w:rPr>
                <w:sz w:val="22"/>
                <w:szCs w:val="22"/>
                <w:lang w:val="uk-UA"/>
              </w:rPr>
              <w:t>Послуги провайдерів</w:t>
            </w:r>
            <w:r>
              <w:rPr>
                <w:b/>
                <w:sz w:val="22"/>
                <w:szCs w:val="22"/>
                <w:lang w:val="uk-UA"/>
              </w:rPr>
              <w:t xml:space="preserve"> </w:t>
            </w:r>
            <w:bookmarkStart w:id="0" w:name="_GoBack"/>
            <w:bookmarkEnd w:id="0"/>
          </w:p>
        </w:tc>
        <w:tc>
          <w:tcPr>
            <w:tcW w:w="947" w:type="pct"/>
          </w:tcPr>
          <w:p w:rsidR="00A76484" w:rsidRPr="00F324C0" w:rsidRDefault="003D3AF6" w:rsidP="002D4D30">
            <w:pPr>
              <w:widowControl w:val="0"/>
              <w:jc w:val="center"/>
              <w:rPr>
                <w:sz w:val="22"/>
                <w:szCs w:val="22"/>
                <w:lang w:val="uk-UA"/>
              </w:rPr>
            </w:pPr>
            <w:r w:rsidRPr="00F324C0">
              <w:rPr>
                <w:sz w:val="22"/>
                <w:szCs w:val="22"/>
                <w:lang w:val="uk-UA"/>
              </w:rPr>
              <w:t>237 147,02</w:t>
            </w:r>
            <w:r w:rsidR="00A76484" w:rsidRPr="00F324C0">
              <w:rPr>
                <w:sz w:val="22"/>
                <w:szCs w:val="22"/>
                <w:lang w:val="uk-UA"/>
              </w:rPr>
              <w:t xml:space="preserve"> </w:t>
            </w:r>
          </w:p>
          <w:p w:rsidR="00A76484" w:rsidRPr="00F324C0" w:rsidRDefault="00A76484" w:rsidP="002D4D30">
            <w:pPr>
              <w:widowControl w:val="0"/>
              <w:jc w:val="center"/>
              <w:rPr>
                <w:sz w:val="22"/>
                <w:szCs w:val="22"/>
                <w:lang w:val="uk-UA"/>
              </w:rPr>
            </w:pPr>
            <w:r w:rsidRPr="00F324C0">
              <w:rPr>
                <w:sz w:val="22"/>
                <w:szCs w:val="22"/>
                <w:lang w:val="uk-UA"/>
              </w:rPr>
              <w:t>грн. з ПДВ</w:t>
            </w:r>
          </w:p>
        </w:tc>
        <w:tc>
          <w:tcPr>
            <w:tcW w:w="1102" w:type="pct"/>
          </w:tcPr>
          <w:p w:rsidR="00A76484" w:rsidRPr="00F324C0" w:rsidRDefault="00F324C0" w:rsidP="002D4D30">
            <w:pPr>
              <w:widowControl w:val="0"/>
              <w:jc w:val="center"/>
              <w:rPr>
                <w:sz w:val="22"/>
                <w:szCs w:val="22"/>
                <w:lang w:val="uk-UA"/>
              </w:rPr>
            </w:pPr>
            <w:r w:rsidRPr="00F324C0">
              <w:rPr>
                <w:sz w:val="22"/>
                <w:szCs w:val="22"/>
                <w:lang w:val="uk-UA"/>
              </w:rPr>
              <w:t>197 622,52</w:t>
            </w:r>
          </w:p>
          <w:p w:rsidR="00A76484" w:rsidRPr="00F324C0" w:rsidRDefault="00A76484" w:rsidP="002D4D30">
            <w:pPr>
              <w:widowControl w:val="0"/>
              <w:jc w:val="center"/>
              <w:rPr>
                <w:sz w:val="22"/>
                <w:szCs w:val="22"/>
                <w:lang w:val="uk-UA"/>
              </w:rPr>
            </w:pPr>
            <w:r w:rsidRPr="00F324C0">
              <w:rPr>
                <w:sz w:val="22"/>
                <w:szCs w:val="22"/>
                <w:lang w:val="uk-UA"/>
              </w:rPr>
              <w:t xml:space="preserve">грн. без ПДВ </w:t>
            </w:r>
          </w:p>
        </w:tc>
        <w:tc>
          <w:tcPr>
            <w:tcW w:w="936" w:type="pct"/>
          </w:tcPr>
          <w:p w:rsidR="00A76484" w:rsidRPr="00F324C0" w:rsidRDefault="003D3AF6" w:rsidP="002D4D30">
            <w:pPr>
              <w:widowControl w:val="0"/>
              <w:jc w:val="center"/>
              <w:rPr>
                <w:color w:val="0000FF"/>
                <w:sz w:val="22"/>
                <w:szCs w:val="22"/>
                <w:lang w:val="uk-UA"/>
              </w:rPr>
            </w:pPr>
            <w:r w:rsidRPr="00F324C0">
              <w:rPr>
                <w:b/>
                <w:sz w:val="22"/>
                <w:szCs w:val="22"/>
                <w:lang w:val="uk-UA"/>
              </w:rPr>
              <w:t>UA-2023-06-26-012596-a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9975"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856"/>
      </w:tblGrid>
      <w:tr w:rsidR="006F428D" w:rsidRPr="007101A5" w:rsidTr="00F324C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324C0" w:rsidRDefault="00F324C0" w:rsidP="00F324C0">
            <w:pPr>
              <w:jc w:val="both"/>
              <w:rPr>
                <w:i/>
                <w:sz w:val="22"/>
                <w:szCs w:val="22"/>
                <w:lang w:val="uk-UA"/>
              </w:rPr>
            </w:pPr>
            <w:proofErr w:type="spellStart"/>
            <w:r w:rsidRPr="00F324C0">
              <w:rPr>
                <w:sz w:val="22"/>
                <w:szCs w:val="22"/>
              </w:rPr>
              <w:t>Якісні</w:t>
            </w:r>
            <w:proofErr w:type="spellEnd"/>
            <w:r w:rsidRPr="00F324C0">
              <w:rPr>
                <w:sz w:val="22"/>
                <w:szCs w:val="22"/>
              </w:rPr>
              <w:t xml:space="preserve"> та </w:t>
            </w:r>
            <w:proofErr w:type="spellStart"/>
            <w:r w:rsidRPr="00F324C0">
              <w:rPr>
                <w:sz w:val="22"/>
                <w:szCs w:val="22"/>
              </w:rPr>
              <w:t>технічні</w:t>
            </w:r>
            <w:proofErr w:type="spellEnd"/>
            <w:r w:rsidRPr="00F324C0">
              <w:rPr>
                <w:sz w:val="22"/>
                <w:szCs w:val="22"/>
              </w:rPr>
              <w:t xml:space="preserve"> характеристики предмета </w:t>
            </w:r>
            <w:proofErr w:type="spellStart"/>
            <w:r w:rsidRPr="00F324C0">
              <w:rPr>
                <w:sz w:val="22"/>
                <w:szCs w:val="22"/>
              </w:rPr>
              <w:t>закупівлі</w:t>
            </w:r>
            <w:proofErr w:type="spellEnd"/>
            <w:r w:rsidRPr="00F324C0">
              <w:rPr>
                <w:sz w:val="22"/>
                <w:szCs w:val="22"/>
              </w:rPr>
              <w:t xml:space="preserve"> </w:t>
            </w:r>
            <w:proofErr w:type="spellStart"/>
            <w:r w:rsidRPr="00F324C0">
              <w:rPr>
                <w:sz w:val="22"/>
                <w:szCs w:val="22"/>
              </w:rPr>
              <w:t>визначені</w:t>
            </w:r>
            <w:proofErr w:type="spellEnd"/>
            <w:r w:rsidRPr="00F324C0">
              <w:rPr>
                <w:sz w:val="22"/>
                <w:szCs w:val="22"/>
              </w:rPr>
              <w:t xml:space="preserve"> з </w:t>
            </w:r>
            <w:proofErr w:type="spellStart"/>
            <w:r w:rsidRPr="00F324C0">
              <w:rPr>
                <w:sz w:val="22"/>
                <w:szCs w:val="22"/>
              </w:rPr>
              <w:t>урахуванням</w:t>
            </w:r>
            <w:proofErr w:type="spellEnd"/>
            <w:r w:rsidRPr="00F324C0">
              <w:rPr>
                <w:sz w:val="22"/>
                <w:szCs w:val="22"/>
              </w:rPr>
              <w:t xml:space="preserve"> </w:t>
            </w:r>
            <w:proofErr w:type="spellStart"/>
            <w:r w:rsidRPr="00F324C0">
              <w:rPr>
                <w:sz w:val="22"/>
                <w:szCs w:val="22"/>
              </w:rPr>
              <w:t>реальних</w:t>
            </w:r>
            <w:proofErr w:type="spellEnd"/>
            <w:r w:rsidRPr="00F324C0">
              <w:rPr>
                <w:sz w:val="22"/>
                <w:szCs w:val="22"/>
              </w:rPr>
              <w:t xml:space="preserve"> потреб </w:t>
            </w:r>
            <w:proofErr w:type="spellStart"/>
            <w:r w:rsidRPr="00F324C0">
              <w:rPr>
                <w:sz w:val="22"/>
                <w:szCs w:val="22"/>
              </w:rPr>
              <w:t>підприємства</w:t>
            </w:r>
            <w:proofErr w:type="spellEnd"/>
            <w:r w:rsidRPr="00F324C0">
              <w:rPr>
                <w:sz w:val="22"/>
                <w:szCs w:val="22"/>
              </w:rPr>
              <w:t xml:space="preserve"> та оптимального </w:t>
            </w:r>
            <w:proofErr w:type="spellStart"/>
            <w:r w:rsidRPr="00F324C0">
              <w:rPr>
                <w:sz w:val="22"/>
                <w:szCs w:val="22"/>
              </w:rPr>
              <w:t>співвідношення</w:t>
            </w:r>
            <w:proofErr w:type="spellEnd"/>
            <w:r w:rsidRPr="00F324C0">
              <w:rPr>
                <w:sz w:val="22"/>
                <w:szCs w:val="22"/>
              </w:rPr>
              <w:t xml:space="preserve"> </w:t>
            </w:r>
            <w:proofErr w:type="spellStart"/>
            <w:r w:rsidRPr="00F324C0">
              <w:rPr>
                <w:sz w:val="22"/>
                <w:szCs w:val="22"/>
              </w:rPr>
              <w:t>ціни</w:t>
            </w:r>
            <w:proofErr w:type="spellEnd"/>
            <w:r w:rsidRPr="00F324C0">
              <w:rPr>
                <w:sz w:val="22"/>
                <w:szCs w:val="22"/>
              </w:rPr>
              <w:t xml:space="preserve"> та </w:t>
            </w:r>
            <w:proofErr w:type="spellStart"/>
            <w:r w:rsidRPr="00F324C0">
              <w:rPr>
                <w:sz w:val="22"/>
                <w:szCs w:val="22"/>
              </w:rPr>
              <w:t>якості</w:t>
            </w:r>
            <w:proofErr w:type="spellEnd"/>
            <w:r w:rsidRPr="00F324C0">
              <w:rPr>
                <w:sz w:val="22"/>
                <w:szCs w:val="22"/>
              </w:rPr>
              <w:t>.</w:t>
            </w:r>
          </w:p>
        </w:tc>
      </w:tr>
      <w:tr w:rsidR="006F428D" w:rsidRPr="007101A5" w:rsidTr="00F324C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324C0" w:rsidRPr="00F324C0" w:rsidRDefault="00F324C0" w:rsidP="00F324C0">
            <w:pPr>
              <w:widowControl w:val="0"/>
              <w:ind w:right="112"/>
              <w:jc w:val="both"/>
              <w:rPr>
                <w:sz w:val="22"/>
                <w:szCs w:val="22"/>
                <w:lang w:val="uk-UA"/>
              </w:rPr>
            </w:pPr>
            <w:r w:rsidRPr="00F324C0">
              <w:rPr>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324C0">
              <w:rPr>
                <w:sz w:val="22"/>
                <w:szCs w:val="22"/>
                <w:lang w:val="uk-UA"/>
              </w:rPr>
              <w:t>закупівель</w:t>
            </w:r>
            <w:proofErr w:type="spellEnd"/>
            <w:r w:rsidRPr="00F324C0">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428D" w:rsidRPr="00F324C0" w:rsidRDefault="00F324C0" w:rsidP="00F324C0">
            <w:pPr>
              <w:ind w:right="112"/>
              <w:jc w:val="both"/>
              <w:rPr>
                <w:i/>
                <w:sz w:val="22"/>
                <w:szCs w:val="22"/>
                <w:lang w:val="uk-UA"/>
              </w:rPr>
            </w:pPr>
            <w:proofErr w:type="spellStart"/>
            <w:r w:rsidRPr="00F324C0">
              <w:rPr>
                <w:sz w:val="22"/>
                <w:szCs w:val="22"/>
              </w:rPr>
              <w:t>Очікувана</w:t>
            </w:r>
            <w:proofErr w:type="spellEnd"/>
            <w:r w:rsidRPr="00F324C0">
              <w:rPr>
                <w:sz w:val="22"/>
                <w:szCs w:val="22"/>
              </w:rPr>
              <w:t xml:space="preserve"> </w:t>
            </w:r>
            <w:proofErr w:type="spellStart"/>
            <w:r w:rsidRPr="00F324C0">
              <w:rPr>
                <w:sz w:val="22"/>
                <w:szCs w:val="22"/>
              </w:rPr>
              <w:t>вартість</w:t>
            </w:r>
            <w:proofErr w:type="spellEnd"/>
            <w:r w:rsidRPr="00F324C0">
              <w:rPr>
                <w:sz w:val="22"/>
                <w:szCs w:val="22"/>
              </w:rPr>
              <w:t xml:space="preserve"> предмета </w:t>
            </w:r>
            <w:proofErr w:type="spellStart"/>
            <w:r w:rsidRPr="00F324C0">
              <w:rPr>
                <w:sz w:val="22"/>
                <w:szCs w:val="22"/>
              </w:rPr>
              <w:t>закупівлі</w:t>
            </w:r>
            <w:proofErr w:type="spellEnd"/>
            <w:r w:rsidRPr="00F324C0">
              <w:rPr>
                <w:sz w:val="22"/>
                <w:szCs w:val="22"/>
              </w:rPr>
              <w:t xml:space="preserve"> </w:t>
            </w:r>
            <w:proofErr w:type="spellStart"/>
            <w:r w:rsidRPr="00F324C0">
              <w:rPr>
                <w:sz w:val="22"/>
                <w:szCs w:val="22"/>
              </w:rPr>
              <w:t>визначена</w:t>
            </w:r>
            <w:proofErr w:type="spellEnd"/>
            <w:r w:rsidRPr="00F324C0">
              <w:rPr>
                <w:sz w:val="22"/>
                <w:szCs w:val="22"/>
              </w:rPr>
              <w:t xml:space="preserve"> методом </w:t>
            </w:r>
            <w:proofErr w:type="spellStart"/>
            <w:r w:rsidRPr="00F324C0">
              <w:rPr>
                <w:sz w:val="22"/>
                <w:szCs w:val="22"/>
              </w:rPr>
              <w:t>порівняння</w:t>
            </w:r>
            <w:proofErr w:type="spellEnd"/>
            <w:r w:rsidRPr="00F324C0">
              <w:rPr>
                <w:sz w:val="22"/>
                <w:szCs w:val="22"/>
              </w:rPr>
              <w:t xml:space="preserve"> </w:t>
            </w:r>
            <w:proofErr w:type="spellStart"/>
            <w:r w:rsidRPr="00F324C0">
              <w:rPr>
                <w:sz w:val="22"/>
                <w:szCs w:val="22"/>
              </w:rPr>
              <w:t>ринкових</w:t>
            </w:r>
            <w:proofErr w:type="spellEnd"/>
            <w:r w:rsidRPr="00F324C0">
              <w:rPr>
                <w:sz w:val="22"/>
                <w:szCs w:val="22"/>
              </w:rPr>
              <w:t xml:space="preserve"> </w:t>
            </w:r>
            <w:proofErr w:type="spellStart"/>
            <w:r w:rsidRPr="00F324C0">
              <w:rPr>
                <w:sz w:val="22"/>
                <w:szCs w:val="22"/>
              </w:rPr>
              <w:t>цін</w:t>
            </w:r>
            <w:proofErr w:type="spellEnd"/>
            <w:r w:rsidRPr="00F324C0">
              <w:rPr>
                <w:sz w:val="22"/>
                <w:szCs w:val="22"/>
              </w:rPr>
              <w:t xml:space="preserve"> за </w:t>
            </w:r>
            <w:proofErr w:type="spellStart"/>
            <w:r w:rsidRPr="00F324C0">
              <w:rPr>
                <w:sz w:val="22"/>
                <w:szCs w:val="22"/>
              </w:rPr>
              <w:t>інформацією</w:t>
            </w:r>
            <w:proofErr w:type="spellEnd"/>
            <w:r w:rsidRPr="00F324C0">
              <w:rPr>
                <w:sz w:val="22"/>
                <w:szCs w:val="22"/>
              </w:rPr>
              <w:t xml:space="preserve">, </w:t>
            </w:r>
            <w:proofErr w:type="spellStart"/>
            <w:r w:rsidRPr="00F324C0">
              <w:rPr>
                <w:sz w:val="22"/>
                <w:szCs w:val="22"/>
              </w:rPr>
              <w:t>що</w:t>
            </w:r>
            <w:proofErr w:type="spellEnd"/>
            <w:r w:rsidRPr="00F324C0">
              <w:rPr>
                <w:sz w:val="22"/>
                <w:szCs w:val="22"/>
              </w:rPr>
              <w:t xml:space="preserve"> </w:t>
            </w:r>
            <w:proofErr w:type="spellStart"/>
            <w:r w:rsidRPr="00F324C0">
              <w:rPr>
                <w:sz w:val="22"/>
                <w:szCs w:val="22"/>
              </w:rPr>
              <w:t>міститься</w:t>
            </w:r>
            <w:proofErr w:type="spellEnd"/>
            <w:r w:rsidRPr="00F324C0">
              <w:rPr>
                <w:sz w:val="22"/>
                <w:szCs w:val="22"/>
              </w:rPr>
              <w:t xml:space="preserve"> у </w:t>
            </w:r>
            <w:proofErr w:type="spellStart"/>
            <w:r w:rsidRPr="00F324C0">
              <w:rPr>
                <w:sz w:val="22"/>
                <w:szCs w:val="22"/>
              </w:rPr>
              <w:t>відкритих</w:t>
            </w:r>
            <w:proofErr w:type="spellEnd"/>
            <w:r w:rsidRPr="00F324C0">
              <w:rPr>
                <w:sz w:val="22"/>
                <w:szCs w:val="22"/>
              </w:rPr>
              <w:t xml:space="preserve"> </w:t>
            </w:r>
            <w:proofErr w:type="spellStart"/>
            <w:r w:rsidRPr="00F324C0">
              <w:rPr>
                <w:sz w:val="22"/>
                <w:szCs w:val="22"/>
              </w:rPr>
              <w:t>джерелах</w:t>
            </w:r>
            <w:proofErr w:type="spellEnd"/>
            <w:r w:rsidRPr="00F324C0">
              <w:rPr>
                <w:sz w:val="22"/>
                <w:szCs w:val="22"/>
              </w:rPr>
              <w:t xml:space="preserve"> в </w:t>
            </w:r>
            <w:proofErr w:type="spellStart"/>
            <w:r w:rsidRPr="00F324C0">
              <w:rPr>
                <w:sz w:val="22"/>
                <w:szCs w:val="22"/>
              </w:rPr>
              <w:t>мережі</w:t>
            </w:r>
            <w:proofErr w:type="spellEnd"/>
            <w:r w:rsidRPr="00F324C0">
              <w:rPr>
                <w:sz w:val="22"/>
                <w:szCs w:val="22"/>
              </w:rPr>
              <w:t xml:space="preserve"> </w:t>
            </w:r>
            <w:proofErr w:type="spellStart"/>
            <w:r w:rsidRPr="00F324C0">
              <w:rPr>
                <w:sz w:val="22"/>
                <w:szCs w:val="22"/>
              </w:rPr>
              <w:t>Інтернет</w:t>
            </w:r>
            <w:proofErr w:type="spellEnd"/>
            <w:r w:rsidRPr="00F324C0">
              <w:rPr>
                <w:sz w:val="22"/>
                <w:szCs w:val="22"/>
              </w:rPr>
              <w:t xml:space="preserve">, на сайтах </w:t>
            </w:r>
            <w:proofErr w:type="spellStart"/>
            <w:r w:rsidRPr="00F324C0">
              <w:rPr>
                <w:sz w:val="22"/>
                <w:szCs w:val="22"/>
              </w:rPr>
              <w:t>постачальників</w:t>
            </w:r>
            <w:proofErr w:type="spellEnd"/>
            <w:r w:rsidRPr="00F324C0">
              <w:rPr>
                <w:sz w:val="22"/>
                <w:szCs w:val="22"/>
              </w:rPr>
              <w:t xml:space="preserve"> </w:t>
            </w:r>
            <w:proofErr w:type="spellStart"/>
            <w:r w:rsidRPr="00F324C0">
              <w:rPr>
                <w:sz w:val="22"/>
                <w:szCs w:val="22"/>
              </w:rPr>
              <w:t>послуг</w:t>
            </w:r>
            <w:proofErr w:type="spellEnd"/>
            <w:r w:rsidRPr="00F324C0">
              <w:rPr>
                <w:sz w:val="22"/>
                <w:szCs w:val="22"/>
              </w:rPr>
              <w:t xml:space="preserve"> з хостингу та на </w:t>
            </w:r>
            <w:proofErr w:type="spellStart"/>
            <w:r w:rsidRPr="00F324C0">
              <w:rPr>
                <w:sz w:val="22"/>
                <w:szCs w:val="22"/>
              </w:rPr>
              <w:t>підставі</w:t>
            </w:r>
            <w:proofErr w:type="spellEnd"/>
            <w:r w:rsidRPr="00F324C0">
              <w:rPr>
                <w:sz w:val="22"/>
                <w:szCs w:val="22"/>
              </w:rPr>
              <w:t xml:space="preserve"> </w:t>
            </w:r>
            <w:proofErr w:type="spellStart"/>
            <w:r w:rsidRPr="00F324C0">
              <w:rPr>
                <w:sz w:val="22"/>
                <w:szCs w:val="22"/>
              </w:rPr>
              <w:t>отриманих</w:t>
            </w:r>
            <w:proofErr w:type="spellEnd"/>
            <w:r w:rsidRPr="00F324C0">
              <w:rPr>
                <w:sz w:val="22"/>
                <w:szCs w:val="22"/>
              </w:rPr>
              <w:t xml:space="preserve"> </w:t>
            </w:r>
            <w:proofErr w:type="spellStart"/>
            <w:r w:rsidRPr="00F324C0">
              <w:rPr>
                <w:sz w:val="22"/>
                <w:szCs w:val="22"/>
              </w:rPr>
              <w:t>комерційних</w:t>
            </w:r>
            <w:proofErr w:type="spellEnd"/>
            <w:r w:rsidRPr="00F324C0">
              <w:rPr>
                <w:sz w:val="22"/>
                <w:szCs w:val="22"/>
              </w:rPr>
              <w:t xml:space="preserve"> </w:t>
            </w:r>
            <w:proofErr w:type="spellStart"/>
            <w:r w:rsidRPr="00F324C0">
              <w:rPr>
                <w:sz w:val="22"/>
                <w:szCs w:val="22"/>
              </w:rPr>
              <w:t>пропозицій</w:t>
            </w:r>
            <w:proofErr w:type="spellEnd"/>
            <w:r w:rsidRPr="00F324C0">
              <w:rPr>
                <w:sz w:val="22"/>
                <w:szCs w:val="22"/>
              </w:rPr>
              <w:t xml:space="preserve">.  </w:t>
            </w:r>
            <w:proofErr w:type="spellStart"/>
            <w:r w:rsidRPr="00F324C0">
              <w:rPr>
                <w:sz w:val="22"/>
                <w:szCs w:val="22"/>
              </w:rPr>
              <w:t>Очікувану</w:t>
            </w:r>
            <w:proofErr w:type="spellEnd"/>
            <w:r w:rsidRPr="00F324C0">
              <w:rPr>
                <w:sz w:val="22"/>
                <w:szCs w:val="22"/>
              </w:rPr>
              <w:t xml:space="preserve"> </w:t>
            </w:r>
            <w:proofErr w:type="spellStart"/>
            <w:r w:rsidRPr="00F324C0">
              <w:rPr>
                <w:sz w:val="22"/>
                <w:szCs w:val="22"/>
              </w:rPr>
              <w:t>вартість</w:t>
            </w:r>
            <w:proofErr w:type="spellEnd"/>
            <w:r w:rsidRPr="00F324C0">
              <w:rPr>
                <w:sz w:val="22"/>
                <w:szCs w:val="22"/>
              </w:rPr>
              <w:t xml:space="preserve"> </w:t>
            </w:r>
            <w:proofErr w:type="spellStart"/>
            <w:r w:rsidRPr="00F324C0">
              <w:rPr>
                <w:sz w:val="22"/>
                <w:szCs w:val="22"/>
              </w:rPr>
              <w:t>закупівлі</w:t>
            </w:r>
            <w:proofErr w:type="spellEnd"/>
            <w:r w:rsidRPr="00F324C0">
              <w:rPr>
                <w:sz w:val="22"/>
                <w:szCs w:val="22"/>
              </w:rPr>
              <w:t xml:space="preserve"> </w:t>
            </w:r>
            <w:proofErr w:type="spellStart"/>
            <w:r w:rsidRPr="00F324C0">
              <w:rPr>
                <w:sz w:val="22"/>
                <w:szCs w:val="22"/>
              </w:rPr>
              <w:t>розраховано</w:t>
            </w:r>
            <w:proofErr w:type="spellEnd"/>
            <w:r w:rsidRPr="00F324C0">
              <w:rPr>
                <w:sz w:val="22"/>
                <w:szCs w:val="22"/>
              </w:rPr>
              <w:t xml:space="preserve">, як </w:t>
            </w:r>
            <w:proofErr w:type="spellStart"/>
            <w:r w:rsidRPr="00F324C0">
              <w:rPr>
                <w:sz w:val="22"/>
                <w:szCs w:val="22"/>
              </w:rPr>
              <w:t>середньоарифметичне</w:t>
            </w:r>
            <w:proofErr w:type="spellEnd"/>
            <w:r w:rsidRPr="00F324C0">
              <w:rPr>
                <w:sz w:val="22"/>
                <w:szCs w:val="22"/>
              </w:rPr>
              <w:t xml:space="preserve"> </w:t>
            </w:r>
            <w:proofErr w:type="spellStart"/>
            <w:r w:rsidRPr="00F324C0">
              <w:rPr>
                <w:sz w:val="22"/>
                <w:szCs w:val="22"/>
              </w:rPr>
              <w:t>значення</w:t>
            </w:r>
            <w:proofErr w:type="spellEnd"/>
            <w:r w:rsidRPr="00F324C0">
              <w:rPr>
                <w:sz w:val="22"/>
                <w:szCs w:val="22"/>
              </w:rPr>
              <w:t xml:space="preserve"> </w:t>
            </w:r>
            <w:proofErr w:type="spellStart"/>
            <w:r w:rsidRPr="00F324C0">
              <w:rPr>
                <w:sz w:val="22"/>
                <w:szCs w:val="22"/>
              </w:rPr>
              <w:t>масиву</w:t>
            </w:r>
            <w:proofErr w:type="spellEnd"/>
            <w:r w:rsidRPr="00F324C0">
              <w:rPr>
                <w:sz w:val="22"/>
                <w:szCs w:val="22"/>
              </w:rPr>
              <w:t xml:space="preserve"> </w:t>
            </w:r>
            <w:proofErr w:type="spellStart"/>
            <w:r w:rsidRPr="00F324C0">
              <w:rPr>
                <w:sz w:val="22"/>
                <w:szCs w:val="22"/>
              </w:rPr>
              <w:t>отриманих</w:t>
            </w:r>
            <w:proofErr w:type="spellEnd"/>
            <w:r w:rsidRPr="00F324C0">
              <w:rPr>
                <w:sz w:val="22"/>
                <w:szCs w:val="22"/>
              </w:rPr>
              <w:t xml:space="preserve"> </w:t>
            </w:r>
            <w:proofErr w:type="spellStart"/>
            <w:r w:rsidRPr="00F324C0">
              <w:rPr>
                <w:sz w:val="22"/>
                <w:szCs w:val="22"/>
              </w:rPr>
              <w:t>даних</w:t>
            </w:r>
            <w:proofErr w:type="spellEnd"/>
            <w:r w:rsidRPr="00F324C0">
              <w:rPr>
                <w:sz w:val="22"/>
                <w:szCs w:val="22"/>
              </w:rPr>
              <w:t>.</w:t>
            </w:r>
          </w:p>
        </w:tc>
      </w:tr>
      <w:tr w:rsidR="006F428D" w:rsidRPr="007101A5" w:rsidTr="00F324C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324C0" w:rsidRPr="00F324C0" w:rsidRDefault="00F324C0" w:rsidP="00F324C0">
            <w:pPr>
              <w:widowControl w:val="0"/>
              <w:ind w:right="115"/>
              <w:jc w:val="both"/>
              <w:rPr>
                <w:sz w:val="22"/>
                <w:szCs w:val="22"/>
                <w:lang w:val="uk-UA"/>
              </w:rPr>
            </w:pPr>
            <w:r w:rsidRPr="00F324C0">
              <w:rPr>
                <w:sz w:val="22"/>
                <w:szCs w:val="22"/>
                <w:lang w:val="uk-UA"/>
              </w:rPr>
              <w:t>Відповідно до методики №50-06-1 від 17.05.2022, розрахунок очікуваної вартості виконано комбінованим методом порівняння ринкових цін (ціни з відкритих джерел та цінові пропозиції).</w:t>
            </w:r>
          </w:p>
          <w:p w:rsidR="00F324C0" w:rsidRPr="00F324C0" w:rsidRDefault="00F324C0" w:rsidP="00F324C0">
            <w:pPr>
              <w:widowControl w:val="0"/>
              <w:ind w:right="115"/>
              <w:jc w:val="both"/>
              <w:rPr>
                <w:sz w:val="22"/>
                <w:szCs w:val="22"/>
              </w:rPr>
            </w:pPr>
            <w:r w:rsidRPr="00F324C0">
              <w:rPr>
                <w:sz w:val="22"/>
                <w:szCs w:val="22"/>
              </w:rPr>
              <w:t xml:space="preserve">Запит </w:t>
            </w:r>
            <w:proofErr w:type="spellStart"/>
            <w:r w:rsidRPr="00F324C0">
              <w:rPr>
                <w:sz w:val="22"/>
                <w:szCs w:val="22"/>
              </w:rPr>
              <w:t>цінової</w:t>
            </w:r>
            <w:proofErr w:type="spellEnd"/>
            <w:r w:rsidRPr="00F324C0">
              <w:rPr>
                <w:sz w:val="22"/>
                <w:szCs w:val="22"/>
              </w:rPr>
              <w:t xml:space="preserve"> </w:t>
            </w:r>
            <w:proofErr w:type="spellStart"/>
            <w:r w:rsidRPr="00F324C0">
              <w:rPr>
                <w:sz w:val="22"/>
                <w:szCs w:val="22"/>
              </w:rPr>
              <w:t>пропозиції</w:t>
            </w:r>
            <w:proofErr w:type="spellEnd"/>
            <w:r w:rsidRPr="00F324C0">
              <w:rPr>
                <w:sz w:val="22"/>
                <w:szCs w:val="22"/>
              </w:rPr>
              <w:t xml:space="preserve"> </w:t>
            </w:r>
            <w:proofErr w:type="spellStart"/>
            <w:r w:rsidRPr="00F324C0">
              <w:rPr>
                <w:sz w:val="22"/>
                <w:szCs w:val="22"/>
              </w:rPr>
              <w:t>виконано</w:t>
            </w:r>
            <w:proofErr w:type="spellEnd"/>
            <w:r w:rsidRPr="00F324C0">
              <w:rPr>
                <w:sz w:val="22"/>
                <w:szCs w:val="22"/>
              </w:rPr>
              <w:t xml:space="preserve"> до </w:t>
            </w:r>
            <w:proofErr w:type="spellStart"/>
            <w:r w:rsidRPr="00F324C0">
              <w:rPr>
                <w:sz w:val="22"/>
                <w:szCs w:val="22"/>
              </w:rPr>
              <w:t>наступних</w:t>
            </w:r>
            <w:proofErr w:type="spellEnd"/>
            <w:r w:rsidRPr="00F324C0">
              <w:rPr>
                <w:sz w:val="22"/>
                <w:szCs w:val="22"/>
              </w:rPr>
              <w:t xml:space="preserve"> </w:t>
            </w:r>
            <w:proofErr w:type="spellStart"/>
            <w:r w:rsidRPr="00F324C0">
              <w:rPr>
                <w:sz w:val="22"/>
                <w:szCs w:val="22"/>
              </w:rPr>
              <w:t>компаній</w:t>
            </w:r>
            <w:proofErr w:type="spellEnd"/>
            <w:r w:rsidRPr="00F324C0">
              <w:rPr>
                <w:sz w:val="22"/>
                <w:szCs w:val="22"/>
              </w:rPr>
              <w:t xml:space="preserve"> (ТОВ «</w:t>
            </w:r>
            <w:proofErr w:type="spellStart"/>
            <w:r w:rsidRPr="00F324C0">
              <w:rPr>
                <w:sz w:val="22"/>
                <w:szCs w:val="22"/>
              </w:rPr>
              <w:t>Старлінк</w:t>
            </w:r>
            <w:proofErr w:type="spellEnd"/>
            <w:r w:rsidRPr="00F324C0">
              <w:rPr>
                <w:sz w:val="22"/>
                <w:szCs w:val="22"/>
              </w:rPr>
              <w:t xml:space="preserve">» </w:t>
            </w:r>
            <w:hyperlink r:id="rId9" w:history="1">
              <w:r w:rsidRPr="00F324C0">
                <w:rPr>
                  <w:rStyle w:val="ae"/>
                  <w:sz w:val="22"/>
                  <w:szCs w:val="22"/>
                </w:rPr>
                <w:t>info@starlink.ua</w:t>
              </w:r>
            </w:hyperlink>
            <w:r w:rsidRPr="00F324C0">
              <w:rPr>
                <w:sz w:val="22"/>
                <w:szCs w:val="22"/>
              </w:rPr>
              <w:t xml:space="preserve">, ТОВ "ХОСТПРО ЛАБ" </w:t>
            </w:r>
            <w:hyperlink r:id="rId10" w:history="1">
              <w:r w:rsidRPr="00F324C0">
                <w:rPr>
                  <w:rStyle w:val="ae"/>
                  <w:sz w:val="22"/>
                  <w:szCs w:val="22"/>
                </w:rPr>
                <w:t>sales@hostpro.ua</w:t>
              </w:r>
            </w:hyperlink>
            <w:r w:rsidRPr="00F324C0">
              <w:rPr>
                <w:sz w:val="22"/>
                <w:szCs w:val="22"/>
              </w:rPr>
              <w:t>,  ТОВ «</w:t>
            </w:r>
            <w:proofErr w:type="spellStart"/>
            <w:r w:rsidRPr="00F324C0">
              <w:rPr>
                <w:sz w:val="22"/>
                <w:szCs w:val="22"/>
              </w:rPr>
              <w:t>Хостінг</w:t>
            </w:r>
            <w:proofErr w:type="spellEnd"/>
            <w:r w:rsidRPr="00F324C0">
              <w:rPr>
                <w:sz w:val="22"/>
                <w:szCs w:val="22"/>
              </w:rPr>
              <w:t xml:space="preserve"> </w:t>
            </w:r>
            <w:proofErr w:type="spellStart"/>
            <w:r w:rsidRPr="00F324C0">
              <w:rPr>
                <w:sz w:val="22"/>
                <w:szCs w:val="22"/>
              </w:rPr>
              <w:t>Україна</w:t>
            </w:r>
            <w:proofErr w:type="spellEnd"/>
            <w:r w:rsidRPr="00F324C0">
              <w:rPr>
                <w:sz w:val="22"/>
                <w:szCs w:val="22"/>
              </w:rPr>
              <w:t xml:space="preserve">» </w:t>
            </w:r>
            <w:hyperlink r:id="rId11" w:history="1">
              <w:r w:rsidRPr="00F324C0">
                <w:rPr>
                  <w:rStyle w:val="ae"/>
                  <w:sz w:val="22"/>
                  <w:szCs w:val="22"/>
                </w:rPr>
                <w:t>manager@ukraine.com.ua</w:t>
              </w:r>
            </w:hyperlink>
            <w:r w:rsidRPr="00F324C0">
              <w:rPr>
                <w:sz w:val="22"/>
                <w:szCs w:val="22"/>
              </w:rPr>
              <w:t>, ТОВ «</w:t>
            </w:r>
            <w:proofErr w:type="spellStart"/>
            <w:r w:rsidRPr="00F324C0">
              <w:rPr>
                <w:sz w:val="22"/>
                <w:szCs w:val="22"/>
              </w:rPr>
              <w:t>Компанія</w:t>
            </w:r>
            <w:proofErr w:type="spellEnd"/>
            <w:r w:rsidRPr="00F324C0">
              <w:rPr>
                <w:sz w:val="22"/>
                <w:szCs w:val="22"/>
              </w:rPr>
              <w:t xml:space="preserve"> </w:t>
            </w:r>
            <w:r w:rsidRPr="00F324C0">
              <w:rPr>
                <w:sz w:val="22"/>
                <w:szCs w:val="22"/>
              </w:rPr>
              <w:lastRenderedPageBreak/>
              <w:t>«</w:t>
            </w:r>
            <w:proofErr w:type="spellStart"/>
            <w:r w:rsidRPr="00F324C0">
              <w:rPr>
                <w:sz w:val="22"/>
                <w:szCs w:val="22"/>
              </w:rPr>
              <w:t>Скайлайн</w:t>
            </w:r>
            <w:proofErr w:type="spellEnd"/>
            <w:r w:rsidRPr="00F324C0">
              <w:rPr>
                <w:sz w:val="22"/>
                <w:szCs w:val="22"/>
              </w:rPr>
              <w:t xml:space="preserve"> Телеком»  </w:t>
            </w:r>
            <w:hyperlink r:id="rId12" w:history="1">
              <w:r w:rsidRPr="00F324C0">
                <w:rPr>
                  <w:rStyle w:val="ae"/>
                  <w:sz w:val="22"/>
                  <w:szCs w:val="22"/>
                </w:rPr>
                <w:t>support@host24.ua</w:t>
              </w:r>
            </w:hyperlink>
            <w:r w:rsidRPr="00F324C0">
              <w:rPr>
                <w:sz w:val="22"/>
                <w:szCs w:val="22"/>
              </w:rPr>
              <w:t xml:space="preserve">, </w:t>
            </w:r>
            <w:proofErr w:type="spellStart"/>
            <w:r w:rsidRPr="00F324C0">
              <w:rPr>
                <w:sz w:val="22"/>
                <w:szCs w:val="22"/>
              </w:rPr>
              <w:t>Хserver</w:t>
            </w:r>
            <w:proofErr w:type="spellEnd"/>
            <w:r w:rsidRPr="00F324C0">
              <w:rPr>
                <w:sz w:val="22"/>
                <w:szCs w:val="22"/>
              </w:rPr>
              <w:t xml:space="preserve">  </w:t>
            </w:r>
            <w:hyperlink r:id="rId13" w:history="1">
              <w:r w:rsidRPr="00F324C0">
                <w:rPr>
                  <w:rStyle w:val="ae"/>
                  <w:sz w:val="22"/>
                  <w:szCs w:val="22"/>
                </w:rPr>
                <w:t>sales@xserver.ua</w:t>
              </w:r>
            </w:hyperlink>
            <w:r w:rsidRPr="00F324C0">
              <w:rPr>
                <w:sz w:val="22"/>
                <w:szCs w:val="22"/>
              </w:rPr>
              <w:t>).</w:t>
            </w:r>
          </w:p>
          <w:p w:rsidR="00F324C0" w:rsidRPr="00F324C0" w:rsidRDefault="00F324C0" w:rsidP="00F324C0">
            <w:pPr>
              <w:widowControl w:val="0"/>
              <w:ind w:right="115"/>
              <w:jc w:val="both"/>
              <w:rPr>
                <w:sz w:val="22"/>
                <w:szCs w:val="22"/>
              </w:rPr>
            </w:pPr>
            <w:proofErr w:type="spellStart"/>
            <w:r w:rsidRPr="00F324C0">
              <w:rPr>
                <w:sz w:val="22"/>
                <w:szCs w:val="22"/>
              </w:rPr>
              <w:t>Цінові</w:t>
            </w:r>
            <w:proofErr w:type="spellEnd"/>
            <w:r w:rsidRPr="00F324C0">
              <w:rPr>
                <w:sz w:val="22"/>
                <w:szCs w:val="22"/>
              </w:rPr>
              <w:t xml:space="preserve"> </w:t>
            </w:r>
            <w:proofErr w:type="spellStart"/>
            <w:r w:rsidRPr="00F324C0">
              <w:rPr>
                <w:sz w:val="22"/>
                <w:szCs w:val="22"/>
              </w:rPr>
              <w:t>пропозиції</w:t>
            </w:r>
            <w:proofErr w:type="spellEnd"/>
            <w:r w:rsidRPr="00F324C0">
              <w:rPr>
                <w:sz w:val="22"/>
                <w:szCs w:val="22"/>
              </w:rPr>
              <w:t xml:space="preserve"> </w:t>
            </w:r>
            <w:proofErr w:type="spellStart"/>
            <w:r w:rsidRPr="00F324C0">
              <w:rPr>
                <w:sz w:val="22"/>
                <w:szCs w:val="22"/>
              </w:rPr>
              <w:t>отримано</w:t>
            </w:r>
            <w:proofErr w:type="spellEnd"/>
            <w:r w:rsidRPr="00F324C0">
              <w:rPr>
                <w:sz w:val="22"/>
                <w:szCs w:val="22"/>
              </w:rPr>
              <w:t xml:space="preserve"> </w:t>
            </w:r>
            <w:proofErr w:type="spellStart"/>
            <w:r w:rsidRPr="00F324C0">
              <w:rPr>
                <w:sz w:val="22"/>
                <w:szCs w:val="22"/>
              </w:rPr>
              <w:t>від</w:t>
            </w:r>
            <w:proofErr w:type="spellEnd"/>
            <w:r w:rsidRPr="00F324C0">
              <w:rPr>
                <w:sz w:val="22"/>
                <w:szCs w:val="22"/>
              </w:rPr>
              <w:t xml:space="preserve"> 2-х </w:t>
            </w:r>
            <w:proofErr w:type="spellStart"/>
            <w:r w:rsidRPr="00F324C0">
              <w:rPr>
                <w:sz w:val="22"/>
                <w:szCs w:val="22"/>
              </w:rPr>
              <w:t>компаній</w:t>
            </w:r>
            <w:proofErr w:type="spellEnd"/>
            <w:r w:rsidRPr="00F324C0">
              <w:rPr>
                <w:sz w:val="22"/>
                <w:szCs w:val="22"/>
              </w:rPr>
              <w:t>: ТОВ «</w:t>
            </w:r>
            <w:proofErr w:type="spellStart"/>
            <w:r w:rsidRPr="00F324C0">
              <w:rPr>
                <w:sz w:val="22"/>
                <w:szCs w:val="22"/>
              </w:rPr>
              <w:t>Старлінк</w:t>
            </w:r>
            <w:proofErr w:type="spellEnd"/>
            <w:r w:rsidRPr="00F324C0">
              <w:rPr>
                <w:sz w:val="22"/>
                <w:szCs w:val="22"/>
              </w:rPr>
              <w:t xml:space="preserve">» та </w:t>
            </w:r>
            <w:proofErr w:type="spellStart"/>
            <w:r w:rsidRPr="00F324C0">
              <w:rPr>
                <w:sz w:val="22"/>
                <w:szCs w:val="22"/>
              </w:rPr>
              <w:t>компанії</w:t>
            </w:r>
            <w:proofErr w:type="spellEnd"/>
            <w:r w:rsidRPr="00F324C0">
              <w:rPr>
                <w:sz w:val="22"/>
                <w:szCs w:val="22"/>
              </w:rPr>
              <w:t xml:space="preserve"> </w:t>
            </w:r>
            <w:proofErr w:type="spellStart"/>
            <w:r w:rsidRPr="00F324C0">
              <w:rPr>
                <w:sz w:val="22"/>
                <w:szCs w:val="22"/>
                <w:lang w:val="en-US"/>
              </w:rPr>
              <w:t>Xserver</w:t>
            </w:r>
            <w:proofErr w:type="spellEnd"/>
            <w:r w:rsidRPr="00F324C0">
              <w:rPr>
                <w:sz w:val="22"/>
                <w:szCs w:val="22"/>
              </w:rPr>
              <w:t xml:space="preserve">. </w:t>
            </w:r>
            <w:proofErr w:type="spellStart"/>
            <w:r w:rsidRPr="00F324C0">
              <w:rPr>
                <w:sz w:val="22"/>
                <w:szCs w:val="22"/>
              </w:rPr>
              <w:t>Пропозиція</w:t>
            </w:r>
            <w:proofErr w:type="spellEnd"/>
            <w:r w:rsidRPr="00F324C0">
              <w:rPr>
                <w:sz w:val="22"/>
                <w:szCs w:val="22"/>
              </w:rPr>
              <w:t xml:space="preserve"> </w:t>
            </w:r>
            <w:proofErr w:type="spellStart"/>
            <w:r w:rsidRPr="00F324C0">
              <w:rPr>
                <w:sz w:val="22"/>
                <w:szCs w:val="22"/>
                <w:lang w:val="en-US"/>
              </w:rPr>
              <w:t>Xserver</w:t>
            </w:r>
            <w:proofErr w:type="spellEnd"/>
            <w:r w:rsidRPr="00F324C0">
              <w:rPr>
                <w:sz w:val="22"/>
                <w:szCs w:val="22"/>
              </w:rPr>
              <w:t xml:space="preserve"> в </w:t>
            </w:r>
            <w:proofErr w:type="spellStart"/>
            <w:r w:rsidRPr="00F324C0">
              <w:rPr>
                <w:sz w:val="22"/>
                <w:szCs w:val="22"/>
              </w:rPr>
              <w:t>повній</w:t>
            </w:r>
            <w:proofErr w:type="spellEnd"/>
            <w:r w:rsidRPr="00F324C0">
              <w:rPr>
                <w:sz w:val="22"/>
                <w:szCs w:val="22"/>
              </w:rPr>
              <w:t xml:space="preserve"> </w:t>
            </w:r>
            <w:proofErr w:type="spellStart"/>
            <w:r w:rsidRPr="00F324C0">
              <w:rPr>
                <w:sz w:val="22"/>
                <w:szCs w:val="22"/>
              </w:rPr>
              <w:t>мірі</w:t>
            </w:r>
            <w:proofErr w:type="spellEnd"/>
            <w:r w:rsidRPr="00F324C0">
              <w:rPr>
                <w:sz w:val="22"/>
                <w:szCs w:val="22"/>
              </w:rPr>
              <w:t xml:space="preserve"> не дала </w:t>
            </w:r>
            <w:proofErr w:type="spellStart"/>
            <w:r w:rsidRPr="00F324C0">
              <w:rPr>
                <w:sz w:val="22"/>
                <w:szCs w:val="22"/>
              </w:rPr>
              <w:t>можливість</w:t>
            </w:r>
            <w:proofErr w:type="spellEnd"/>
            <w:r w:rsidRPr="00F324C0">
              <w:rPr>
                <w:sz w:val="22"/>
                <w:szCs w:val="22"/>
              </w:rPr>
              <w:t xml:space="preserve"> </w:t>
            </w:r>
            <w:proofErr w:type="spellStart"/>
            <w:r w:rsidRPr="00F324C0">
              <w:rPr>
                <w:sz w:val="22"/>
                <w:szCs w:val="22"/>
              </w:rPr>
              <w:t>оцінити</w:t>
            </w:r>
            <w:proofErr w:type="spellEnd"/>
            <w:r w:rsidRPr="00F324C0">
              <w:rPr>
                <w:sz w:val="22"/>
                <w:szCs w:val="22"/>
              </w:rPr>
              <w:t xml:space="preserve"> </w:t>
            </w:r>
            <w:proofErr w:type="spellStart"/>
            <w:r w:rsidRPr="00F324C0">
              <w:rPr>
                <w:sz w:val="22"/>
                <w:szCs w:val="22"/>
              </w:rPr>
              <w:t>вартість</w:t>
            </w:r>
            <w:proofErr w:type="spellEnd"/>
            <w:r w:rsidRPr="00F324C0">
              <w:rPr>
                <w:sz w:val="22"/>
                <w:szCs w:val="22"/>
              </w:rPr>
              <w:t xml:space="preserve"> </w:t>
            </w:r>
            <w:proofErr w:type="spellStart"/>
            <w:r w:rsidRPr="00F324C0">
              <w:rPr>
                <w:sz w:val="22"/>
                <w:szCs w:val="22"/>
              </w:rPr>
              <w:t>послуги</w:t>
            </w:r>
            <w:proofErr w:type="spellEnd"/>
            <w:r w:rsidRPr="00F324C0">
              <w:rPr>
                <w:sz w:val="22"/>
                <w:szCs w:val="22"/>
              </w:rPr>
              <w:t xml:space="preserve"> по п.1 </w:t>
            </w:r>
            <w:proofErr w:type="spellStart"/>
            <w:r w:rsidRPr="00F324C0">
              <w:rPr>
                <w:sz w:val="22"/>
                <w:szCs w:val="22"/>
              </w:rPr>
              <w:t>специфікації</w:t>
            </w:r>
            <w:proofErr w:type="spellEnd"/>
            <w:r w:rsidRPr="00F324C0">
              <w:rPr>
                <w:sz w:val="22"/>
                <w:szCs w:val="22"/>
              </w:rPr>
              <w:t>.</w:t>
            </w:r>
          </w:p>
          <w:p w:rsidR="00F324C0" w:rsidRPr="00F324C0" w:rsidRDefault="00F324C0" w:rsidP="00F324C0">
            <w:pPr>
              <w:widowControl w:val="0"/>
              <w:ind w:right="115"/>
              <w:jc w:val="both"/>
              <w:rPr>
                <w:sz w:val="22"/>
                <w:szCs w:val="22"/>
              </w:rPr>
            </w:pPr>
            <w:proofErr w:type="spellStart"/>
            <w:r w:rsidRPr="00F324C0">
              <w:rPr>
                <w:sz w:val="22"/>
                <w:szCs w:val="22"/>
              </w:rPr>
              <w:t>Ціни</w:t>
            </w:r>
            <w:proofErr w:type="spellEnd"/>
            <w:r w:rsidRPr="00F324C0">
              <w:rPr>
                <w:sz w:val="22"/>
                <w:szCs w:val="22"/>
              </w:rPr>
              <w:t xml:space="preserve"> </w:t>
            </w:r>
            <w:proofErr w:type="spellStart"/>
            <w:r w:rsidRPr="00F324C0">
              <w:rPr>
                <w:sz w:val="22"/>
                <w:szCs w:val="22"/>
              </w:rPr>
              <w:t>отримані</w:t>
            </w:r>
            <w:proofErr w:type="spellEnd"/>
            <w:r w:rsidRPr="00F324C0">
              <w:rPr>
                <w:sz w:val="22"/>
                <w:szCs w:val="22"/>
              </w:rPr>
              <w:t xml:space="preserve"> з </w:t>
            </w:r>
            <w:proofErr w:type="spellStart"/>
            <w:r w:rsidRPr="00F324C0">
              <w:rPr>
                <w:sz w:val="22"/>
                <w:szCs w:val="22"/>
              </w:rPr>
              <w:t>відкритих</w:t>
            </w:r>
            <w:proofErr w:type="spellEnd"/>
            <w:r w:rsidRPr="00F324C0">
              <w:rPr>
                <w:sz w:val="22"/>
                <w:szCs w:val="22"/>
              </w:rPr>
              <w:t xml:space="preserve"> </w:t>
            </w:r>
            <w:proofErr w:type="spellStart"/>
            <w:r w:rsidRPr="00F324C0">
              <w:rPr>
                <w:sz w:val="22"/>
                <w:szCs w:val="22"/>
              </w:rPr>
              <w:t>джерел</w:t>
            </w:r>
            <w:proofErr w:type="spellEnd"/>
            <w:r w:rsidRPr="00F324C0">
              <w:rPr>
                <w:sz w:val="22"/>
                <w:szCs w:val="22"/>
              </w:rPr>
              <w:t xml:space="preserve"> в </w:t>
            </w:r>
            <w:proofErr w:type="spellStart"/>
            <w:r w:rsidRPr="00F324C0">
              <w:rPr>
                <w:sz w:val="22"/>
                <w:szCs w:val="22"/>
              </w:rPr>
              <w:t>мережі</w:t>
            </w:r>
            <w:proofErr w:type="spellEnd"/>
            <w:r w:rsidRPr="00F324C0">
              <w:rPr>
                <w:sz w:val="22"/>
                <w:szCs w:val="22"/>
              </w:rPr>
              <w:t xml:space="preserve"> </w:t>
            </w:r>
            <w:proofErr w:type="spellStart"/>
            <w:r w:rsidRPr="00F324C0">
              <w:rPr>
                <w:sz w:val="22"/>
                <w:szCs w:val="22"/>
              </w:rPr>
              <w:t>Інтернет</w:t>
            </w:r>
            <w:proofErr w:type="spellEnd"/>
            <w:r w:rsidRPr="00F324C0">
              <w:rPr>
                <w:sz w:val="22"/>
                <w:szCs w:val="22"/>
              </w:rPr>
              <w:t xml:space="preserve"> приведено до </w:t>
            </w:r>
            <w:proofErr w:type="spellStart"/>
            <w:r w:rsidRPr="00F324C0">
              <w:rPr>
                <w:sz w:val="22"/>
                <w:szCs w:val="22"/>
              </w:rPr>
              <w:t>єдиних</w:t>
            </w:r>
            <w:proofErr w:type="spellEnd"/>
            <w:r w:rsidRPr="00F324C0">
              <w:rPr>
                <w:sz w:val="22"/>
                <w:szCs w:val="22"/>
              </w:rPr>
              <w:t xml:space="preserve"> умов, </w:t>
            </w:r>
            <w:proofErr w:type="spellStart"/>
            <w:r w:rsidRPr="00F324C0">
              <w:rPr>
                <w:sz w:val="22"/>
                <w:szCs w:val="22"/>
              </w:rPr>
              <w:t>враховуючи</w:t>
            </w:r>
            <w:proofErr w:type="spellEnd"/>
            <w:r w:rsidRPr="00F324C0">
              <w:rPr>
                <w:sz w:val="22"/>
                <w:szCs w:val="22"/>
              </w:rPr>
              <w:t xml:space="preserve"> валюту.</w:t>
            </w:r>
          </w:p>
          <w:p w:rsidR="006F428D" w:rsidRPr="00F324C0" w:rsidRDefault="00F324C0" w:rsidP="00F324C0">
            <w:pPr>
              <w:ind w:right="115"/>
              <w:rPr>
                <w:i/>
                <w:sz w:val="22"/>
                <w:szCs w:val="22"/>
                <w:lang w:val="uk-UA"/>
              </w:rPr>
            </w:pPr>
            <w:proofErr w:type="spellStart"/>
            <w:r w:rsidRPr="00F324C0">
              <w:rPr>
                <w:sz w:val="22"/>
                <w:szCs w:val="22"/>
              </w:rPr>
              <w:t>Відкриті</w:t>
            </w:r>
            <w:proofErr w:type="spellEnd"/>
            <w:r w:rsidRPr="00F324C0">
              <w:rPr>
                <w:sz w:val="22"/>
                <w:szCs w:val="22"/>
              </w:rPr>
              <w:t xml:space="preserve"> </w:t>
            </w:r>
            <w:proofErr w:type="spellStart"/>
            <w:r w:rsidRPr="00F324C0">
              <w:rPr>
                <w:sz w:val="22"/>
                <w:szCs w:val="22"/>
              </w:rPr>
              <w:t>джерела</w:t>
            </w:r>
            <w:proofErr w:type="spellEnd"/>
            <w:r w:rsidRPr="00F324C0">
              <w:rPr>
                <w:sz w:val="22"/>
                <w:szCs w:val="22"/>
              </w:rPr>
              <w:t xml:space="preserve"> в </w:t>
            </w:r>
            <w:proofErr w:type="spellStart"/>
            <w:r w:rsidRPr="00F324C0">
              <w:rPr>
                <w:sz w:val="22"/>
                <w:szCs w:val="22"/>
              </w:rPr>
              <w:t>мережі</w:t>
            </w:r>
            <w:proofErr w:type="spellEnd"/>
            <w:r w:rsidRPr="00F324C0">
              <w:rPr>
                <w:sz w:val="22"/>
                <w:szCs w:val="22"/>
              </w:rPr>
              <w:t xml:space="preserve"> </w:t>
            </w:r>
            <w:proofErr w:type="spellStart"/>
            <w:r w:rsidRPr="00F324C0">
              <w:rPr>
                <w:sz w:val="22"/>
                <w:szCs w:val="22"/>
              </w:rPr>
              <w:t>Інтернет</w:t>
            </w:r>
            <w:proofErr w:type="spellEnd"/>
            <w:r w:rsidRPr="00F324C0">
              <w:rPr>
                <w:sz w:val="22"/>
                <w:szCs w:val="22"/>
              </w:rPr>
              <w:t xml:space="preserve"> (</w:t>
            </w:r>
            <w:hyperlink r:id="rId14" w:history="1">
              <w:r w:rsidRPr="00F324C0">
                <w:rPr>
                  <w:rStyle w:val="ae"/>
                  <w:sz w:val="22"/>
                  <w:szCs w:val="22"/>
                </w:rPr>
                <w:t>https://hostpro.ua/</w:t>
              </w:r>
            </w:hyperlink>
            <w:r w:rsidRPr="00F324C0">
              <w:rPr>
                <w:sz w:val="22"/>
                <w:szCs w:val="22"/>
              </w:rPr>
              <w:t xml:space="preserve">, </w:t>
            </w:r>
            <w:hyperlink r:id="rId15" w:history="1">
              <w:r w:rsidRPr="00F324C0">
                <w:rPr>
                  <w:rStyle w:val="ae"/>
                  <w:sz w:val="22"/>
                  <w:szCs w:val="22"/>
                </w:rPr>
                <w:t>https://www.ukraine.com.ua/</w:t>
              </w:r>
            </w:hyperlink>
            <w:r w:rsidRPr="00F324C0">
              <w:rPr>
                <w:sz w:val="22"/>
                <w:szCs w:val="22"/>
              </w:rPr>
              <w:t xml:space="preserve">, </w:t>
            </w:r>
            <w:hyperlink r:id="rId16" w:history="1">
              <w:r w:rsidRPr="00F324C0">
                <w:rPr>
                  <w:rStyle w:val="ae"/>
                  <w:sz w:val="22"/>
                  <w:szCs w:val="22"/>
                </w:rPr>
                <w:t>https://host24.ua/</w:t>
              </w:r>
            </w:hyperlink>
            <w:r w:rsidRPr="00F324C0">
              <w:rPr>
                <w:sz w:val="22"/>
                <w:szCs w:val="22"/>
              </w:rPr>
              <w:t xml:space="preserve">, </w:t>
            </w:r>
            <w:hyperlink r:id="rId17" w:history="1">
              <w:r w:rsidRPr="00F324C0">
                <w:rPr>
                  <w:rStyle w:val="ae"/>
                  <w:sz w:val="22"/>
                  <w:szCs w:val="22"/>
                </w:rPr>
                <w:t>https://xserver.ua/</w:t>
              </w:r>
            </w:hyperlink>
            <w:r w:rsidRPr="00F324C0">
              <w:rPr>
                <w:sz w:val="22"/>
                <w:szCs w:val="22"/>
              </w:rPr>
              <w:t xml:space="preserve">, </w:t>
            </w:r>
            <w:hyperlink r:id="rId18" w:history="1">
              <w:r w:rsidRPr="00F324C0">
                <w:rPr>
                  <w:rStyle w:val="ae"/>
                  <w:sz w:val="22"/>
                  <w:szCs w:val="22"/>
                </w:rPr>
                <w:t>https://www.sim-networks.com/</w:t>
              </w:r>
            </w:hyperlink>
            <w:r w:rsidRPr="00F324C0">
              <w:rPr>
                <w:sz w:val="22"/>
                <w:szCs w:val="22"/>
              </w:rPr>
              <w:t xml:space="preserve">, </w:t>
            </w:r>
            <w:hyperlink r:id="rId19" w:history="1">
              <w:r w:rsidRPr="00F324C0">
                <w:rPr>
                  <w:rStyle w:val="ae"/>
                  <w:sz w:val="22"/>
                  <w:szCs w:val="22"/>
                </w:rPr>
                <w:t>https://gigacloud.ua/</w:t>
              </w:r>
            </w:hyperlink>
            <w:r w:rsidRPr="00F324C0">
              <w:rPr>
                <w:sz w:val="22"/>
                <w:szCs w:val="22"/>
              </w:rPr>
              <w:t xml:space="preserve">. Для </w:t>
            </w:r>
            <w:proofErr w:type="spellStart"/>
            <w:r w:rsidRPr="00F324C0">
              <w:rPr>
                <w:sz w:val="22"/>
                <w:szCs w:val="22"/>
              </w:rPr>
              <w:t>розрахунку</w:t>
            </w:r>
            <w:proofErr w:type="spellEnd"/>
            <w:r w:rsidRPr="00F324C0">
              <w:rPr>
                <w:sz w:val="22"/>
                <w:szCs w:val="22"/>
              </w:rPr>
              <w:t xml:space="preserve"> обирались </w:t>
            </w:r>
            <w:proofErr w:type="spellStart"/>
            <w:r w:rsidRPr="00F324C0">
              <w:rPr>
                <w:sz w:val="22"/>
                <w:szCs w:val="22"/>
              </w:rPr>
              <w:t>тарифні</w:t>
            </w:r>
            <w:proofErr w:type="spellEnd"/>
            <w:r w:rsidRPr="00F324C0">
              <w:rPr>
                <w:sz w:val="22"/>
                <w:szCs w:val="22"/>
              </w:rPr>
              <w:t xml:space="preserve"> </w:t>
            </w:r>
            <w:proofErr w:type="spellStart"/>
            <w:r w:rsidRPr="00F324C0">
              <w:rPr>
                <w:sz w:val="22"/>
                <w:szCs w:val="22"/>
              </w:rPr>
              <w:t>плани</w:t>
            </w:r>
            <w:proofErr w:type="spellEnd"/>
            <w:r w:rsidRPr="00F324C0">
              <w:rPr>
                <w:sz w:val="22"/>
                <w:szCs w:val="22"/>
              </w:rPr>
              <w:t xml:space="preserve"> </w:t>
            </w:r>
            <w:proofErr w:type="spellStart"/>
            <w:r w:rsidRPr="00F324C0">
              <w:rPr>
                <w:sz w:val="22"/>
                <w:szCs w:val="22"/>
              </w:rPr>
              <w:t>компаній</w:t>
            </w:r>
            <w:proofErr w:type="spellEnd"/>
            <w:r w:rsidRPr="00F324C0">
              <w:rPr>
                <w:sz w:val="22"/>
                <w:szCs w:val="22"/>
              </w:rPr>
              <w:t xml:space="preserve"> </w:t>
            </w:r>
            <w:proofErr w:type="spellStart"/>
            <w:r w:rsidRPr="00F324C0">
              <w:rPr>
                <w:sz w:val="22"/>
                <w:szCs w:val="22"/>
              </w:rPr>
              <w:t>найбільш</w:t>
            </w:r>
            <w:proofErr w:type="spellEnd"/>
            <w:r w:rsidRPr="00F324C0">
              <w:rPr>
                <w:sz w:val="22"/>
                <w:szCs w:val="22"/>
              </w:rPr>
              <w:t xml:space="preserve"> </w:t>
            </w:r>
            <w:proofErr w:type="spellStart"/>
            <w:r w:rsidRPr="00F324C0">
              <w:rPr>
                <w:sz w:val="22"/>
                <w:szCs w:val="22"/>
              </w:rPr>
              <w:t>наближених</w:t>
            </w:r>
            <w:proofErr w:type="spellEnd"/>
            <w:r w:rsidRPr="00F324C0">
              <w:rPr>
                <w:sz w:val="22"/>
                <w:szCs w:val="22"/>
              </w:rPr>
              <w:t xml:space="preserve"> до </w:t>
            </w:r>
            <w:proofErr w:type="spellStart"/>
            <w:r w:rsidRPr="00F324C0">
              <w:rPr>
                <w:sz w:val="22"/>
                <w:szCs w:val="22"/>
              </w:rPr>
              <w:t>технічних</w:t>
            </w:r>
            <w:proofErr w:type="spellEnd"/>
            <w:r w:rsidRPr="00F324C0">
              <w:rPr>
                <w:sz w:val="22"/>
                <w:szCs w:val="22"/>
              </w:rPr>
              <w:t xml:space="preserve"> характеристик, </w:t>
            </w:r>
            <w:proofErr w:type="spellStart"/>
            <w:r w:rsidRPr="00F324C0">
              <w:rPr>
                <w:sz w:val="22"/>
                <w:szCs w:val="22"/>
              </w:rPr>
              <w:t>зазначених</w:t>
            </w:r>
            <w:proofErr w:type="spellEnd"/>
            <w:r w:rsidRPr="00F324C0">
              <w:rPr>
                <w:sz w:val="22"/>
                <w:szCs w:val="22"/>
              </w:rPr>
              <w:t xml:space="preserve"> в </w:t>
            </w:r>
            <w:proofErr w:type="spellStart"/>
            <w:r w:rsidRPr="00F324C0">
              <w:rPr>
                <w:sz w:val="22"/>
                <w:szCs w:val="22"/>
              </w:rPr>
              <w:t>завданні</w:t>
            </w:r>
            <w:proofErr w:type="spellEnd"/>
            <w:r w:rsidRPr="00F324C0">
              <w:rPr>
                <w:sz w:val="22"/>
                <w:szCs w:val="22"/>
              </w:rPr>
              <w:t xml:space="preserve"> на </w:t>
            </w:r>
            <w:proofErr w:type="spellStart"/>
            <w:r w:rsidRPr="00F324C0">
              <w:rPr>
                <w:sz w:val="22"/>
                <w:szCs w:val="22"/>
              </w:rPr>
              <w:t>закупівлю</w:t>
            </w:r>
            <w:proofErr w:type="spellEnd"/>
            <w:r w:rsidRPr="00F324C0">
              <w:rPr>
                <w:sz w:val="22"/>
                <w:szCs w:val="22"/>
              </w:rPr>
              <w:t xml:space="preserve">. </w:t>
            </w:r>
            <w:proofErr w:type="spellStart"/>
            <w:r w:rsidRPr="00F324C0">
              <w:rPr>
                <w:sz w:val="22"/>
                <w:szCs w:val="22"/>
              </w:rPr>
              <w:t>Технічні</w:t>
            </w:r>
            <w:proofErr w:type="spellEnd"/>
            <w:r w:rsidRPr="00F324C0">
              <w:rPr>
                <w:sz w:val="22"/>
                <w:szCs w:val="22"/>
              </w:rPr>
              <w:t xml:space="preserve"> характеристики, </w:t>
            </w:r>
            <w:proofErr w:type="spellStart"/>
            <w:r w:rsidRPr="00F324C0">
              <w:rPr>
                <w:sz w:val="22"/>
                <w:szCs w:val="22"/>
              </w:rPr>
              <w:t>зазначені</w:t>
            </w:r>
            <w:proofErr w:type="spellEnd"/>
            <w:r w:rsidRPr="00F324C0">
              <w:rPr>
                <w:sz w:val="22"/>
                <w:szCs w:val="22"/>
              </w:rPr>
              <w:t xml:space="preserve"> </w:t>
            </w:r>
            <w:proofErr w:type="spellStart"/>
            <w:r w:rsidRPr="00F324C0">
              <w:rPr>
                <w:sz w:val="22"/>
                <w:szCs w:val="22"/>
              </w:rPr>
              <w:t>завданням</w:t>
            </w:r>
            <w:proofErr w:type="spellEnd"/>
            <w:r w:rsidRPr="00F324C0">
              <w:rPr>
                <w:sz w:val="22"/>
                <w:szCs w:val="22"/>
              </w:rPr>
              <w:t xml:space="preserve"> на </w:t>
            </w:r>
            <w:proofErr w:type="spellStart"/>
            <w:r w:rsidRPr="00F324C0">
              <w:rPr>
                <w:sz w:val="22"/>
                <w:szCs w:val="22"/>
              </w:rPr>
              <w:t>закупівлю</w:t>
            </w:r>
            <w:proofErr w:type="spellEnd"/>
            <w:r w:rsidRPr="00F324C0">
              <w:rPr>
                <w:sz w:val="22"/>
                <w:szCs w:val="22"/>
              </w:rPr>
              <w:t xml:space="preserve"> </w:t>
            </w:r>
            <w:proofErr w:type="spellStart"/>
            <w:r w:rsidRPr="00F324C0">
              <w:rPr>
                <w:sz w:val="22"/>
                <w:szCs w:val="22"/>
              </w:rPr>
              <w:t>містять</w:t>
            </w:r>
            <w:proofErr w:type="spellEnd"/>
            <w:r w:rsidRPr="00F324C0">
              <w:rPr>
                <w:sz w:val="22"/>
                <w:szCs w:val="22"/>
              </w:rPr>
              <w:t xml:space="preserve"> </w:t>
            </w:r>
            <w:proofErr w:type="spellStart"/>
            <w:r w:rsidRPr="00F324C0">
              <w:rPr>
                <w:sz w:val="22"/>
                <w:szCs w:val="22"/>
              </w:rPr>
              <w:t>вимогу</w:t>
            </w:r>
            <w:proofErr w:type="spellEnd"/>
            <w:r w:rsidRPr="00F324C0">
              <w:rPr>
                <w:sz w:val="22"/>
                <w:szCs w:val="22"/>
              </w:rPr>
              <w:t xml:space="preserve"> не </w:t>
            </w:r>
            <w:proofErr w:type="spellStart"/>
            <w:r w:rsidRPr="00F324C0">
              <w:rPr>
                <w:sz w:val="22"/>
                <w:szCs w:val="22"/>
              </w:rPr>
              <w:t>менше</w:t>
            </w:r>
            <w:proofErr w:type="spellEnd"/>
            <w:r w:rsidRPr="00F324C0">
              <w:rPr>
                <w:sz w:val="22"/>
                <w:szCs w:val="22"/>
              </w:rPr>
              <w:t xml:space="preserve">, </w:t>
            </w:r>
            <w:proofErr w:type="spellStart"/>
            <w:r w:rsidRPr="00F324C0">
              <w:rPr>
                <w:sz w:val="22"/>
                <w:szCs w:val="22"/>
              </w:rPr>
              <w:t>тобто</w:t>
            </w:r>
            <w:proofErr w:type="spellEnd"/>
            <w:r w:rsidRPr="00F324C0">
              <w:rPr>
                <w:sz w:val="22"/>
                <w:szCs w:val="22"/>
              </w:rPr>
              <w:t xml:space="preserve"> </w:t>
            </w:r>
            <w:proofErr w:type="spellStart"/>
            <w:r w:rsidRPr="00F324C0">
              <w:rPr>
                <w:sz w:val="22"/>
                <w:szCs w:val="22"/>
              </w:rPr>
              <w:t>можуть</w:t>
            </w:r>
            <w:proofErr w:type="spellEnd"/>
            <w:r w:rsidRPr="00F324C0">
              <w:rPr>
                <w:sz w:val="22"/>
                <w:szCs w:val="22"/>
              </w:rPr>
              <w:t xml:space="preserve"> бути </w:t>
            </w:r>
            <w:proofErr w:type="spellStart"/>
            <w:r w:rsidRPr="00F324C0">
              <w:rPr>
                <w:sz w:val="22"/>
                <w:szCs w:val="22"/>
              </w:rPr>
              <w:t>більшими</w:t>
            </w:r>
            <w:proofErr w:type="spellEnd"/>
            <w:r w:rsidRPr="00F324C0">
              <w:rPr>
                <w:sz w:val="22"/>
                <w:szCs w:val="22"/>
              </w:rPr>
              <w:t xml:space="preserve"> з метою </w:t>
            </w:r>
            <w:proofErr w:type="spellStart"/>
            <w:r w:rsidRPr="00F324C0">
              <w:rPr>
                <w:sz w:val="22"/>
                <w:szCs w:val="22"/>
              </w:rPr>
              <w:t>уникнення</w:t>
            </w:r>
            <w:proofErr w:type="spellEnd"/>
            <w:r w:rsidRPr="00F324C0">
              <w:rPr>
                <w:sz w:val="22"/>
                <w:szCs w:val="22"/>
              </w:rPr>
              <w:t> </w:t>
            </w:r>
            <w:proofErr w:type="spellStart"/>
            <w:r w:rsidRPr="00F324C0">
              <w:rPr>
                <w:sz w:val="22"/>
                <w:szCs w:val="22"/>
              </w:rPr>
              <w:t>обмежень</w:t>
            </w:r>
            <w:proofErr w:type="spellEnd"/>
            <w:r w:rsidRPr="00F324C0">
              <w:rPr>
                <w:sz w:val="22"/>
                <w:szCs w:val="22"/>
              </w:rPr>
              <w:t xml:space="preserve"> до </w:t>
            </w:r>
            <w:proofErr w:type="spellStart"/>
            <w:r w:rsidRPr="00F324C0">
              <w:rPr>
                <w:sz w:val="22"/>
                <w:szCs w:val="22"/>
              </w:rPr>
              <w:t>учасників</w:t>
            </w:r>
            <w:proofErr w:type="spellEnd"/>
            <w:r w:rsidRPr="00F324C0">
              <w:rPr>
                <w:sz w:val="22"/>
                <w:szCs w:val="22"/>
              </w:rPr>
              <w:t xml:space="preserve"> ринку.</w:t>
            </w:r>
          </w:p>
        </w:tc>
      </w:tr>
    </w:tbl>
    <w:p w:rsidR="006F428D" w:rsidRPr="007101A5" w:rsidRDefault="006F428D" w:rsidP="00A12478">
      <w:pPr>
        <w:rPr>
          <w:b/>
          <w:lang w:val="uk-UA"/>
        </w:rPr>
      </w:pPr>
    </w:p>
    <w:p w:rsidR="006926A0" w:rsidRPr="00F324C0" w:rsidRDefault="006926A0" w:rsidP="006926A0">
      <w:pPr>
        <w:ind w:firstLine="567"/>
        <w:jc w:val="both"/>
        <w:rPr>
          <w:lang w:val="uk-UA"/>
        </w:rPr>
      </w:pPr>
      <w:r w:rsidRPr="00F324C0">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776"/>
        <w:gridCol w:w="992"/>
        <w:gridCol w:w="862"/>
        <w:gridCol w:w="6367"/>
      </w:tblGrid>
      <w:tr w:rsidR="00F324C0" w:rsidRPr="00F56DA7" w:rsidTr="00F324C0">
        <w:tc>
          <w:tcPr>
            <w:tcW w:w="493" w:type="dxa"/>
            <w:tcBorders>
              <w:top w:val="single" w:sz="4" w:space="0" w:color="auto"/>
              <w:left w:val="single" w:sz="4" w:space="0" w:color="auto"/>
              <w:bottom w:val="single" w:sz="4" w:space="0" w:color="auto"/>
              <w:right w:val="single" w:sz="4" w:space="0" w:color="auto"/>
            </w:tcBorders>
            <w:shd w:val="clear" w:color="auto" w:fill="D9E2F3"/>
          </w:tcPr>
          <w:p w:rsidR="00F324C0" w:rsidRPr="00B2516F" w:rsidRDefault="00F324C0" w:rsidP="006D23FB">
            <w:pPr>
              <w:widowControl w:val="0"/>
              <w:ind w:right="-44"/>
              <w:rPr>
                <w:b/>
                <w:sz w:val="22"/>
                <w:szCs w:val="22"/>
                <w:lang w:val="uk-UA"/>
              </w:rPr>
            </w:pPr>
            <w:r w:rsidRPr="00B2516F">
              <w:rPr>
                <w:b/>
                <w:sz w:val="22"/>
                <w:szCs w:val="22"/>
                <w:lang w:val="uk-UA"/>
              </w:rPr>
              <w:t>№ п/п</w:t>
            </w:r>
          </w:p>
        </w:tc>
        <w:tc>
          <w:tcPr>
            <w:tcW w:w="1776" w:type="dxa"/>
            <w:tcBorders>
              <w:top w:val="single" w:sz="4" w:space="0" w:color="auto"/>
              <w:left w:val="single" w:sz="4" w:space="0" w:color="auto"/>
              <w:bottom w:val="single" w:sz="4" w:space="0" w:color="auto"/>
              <w:right w:val="single" w:sz="4" w:space="0" w:color="auto"/>
            </w:tcBorders>
            <w:shd w:val="clear" w:color="auto" w:fill="D9E2F3"/>
          </w:tcPr>
          <w:p w:rsidR="00F324C0" w:rsidRPr="00F56DA7" w:rsidRDefault="00F324C0" w:rsidP="006D23FB">
            <w:pPr>
              <w:widowControl w:val="0"/>
              <w:jc w:val="center"/>
              <w:rPr>
                <w:b/>
                <w:sz w:val="22"/>
                <w:szCs w:val="22"/>
                <w:lang w:val="uk-UA"/>
              </w:rPr>
            </w:pPr>
            <w:r w:rsidRPr="00F56DA7">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F324C0" w:rsidRPr="00F56DA7" w:rsidRDefault="00F324C0" w:rsidP="006D23FB">
            <w:pPr>
              <w:widowControl w:val="0"/>
              <w:jc w:val="center"/>
              <w:rPr>
                <w:b/>
                <w:sz w:val="22"/>
                <w:szCs w:val="22"/>
                <w:lang w:val="uk-UA"/>
              </w:rPr>
            </w:pPr>
            <w:r w:rsidRPr="00F56DA7">
              <w:rPr>
                <w:b/>
                <w:sz w:val="22"/>
                <w:szCs w:val="22"/>
                <w:lang w:val="uk-UA"/>
              </w:rPr>
              <w:t>Одиниця</w:t>
            </w:r>
          </w:p>
          <w:p w:rsidR="00F324C0" w:rsidRPr="00F56DA7" w:rsidRDefault="00F324C0" w:rsidP="006D23FB">
            <w:pPr>
              <w:widowControl w:val="0"/>
              <w:jc w:val="center"/>
              <w:rPr>
                <w:b/>
                <w:sz w:val="22"/>
                <w:szCs w:val="22"/>
                <w:lang w:val="uk-UA"/>
              </w:rPr>
            </w:pPr>
            <w:r w:rsidRPr="00F56DA7">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F324C0" w:rsidRPr="00F56DA7" w:rsidRDefault="00F324C0" w:rsidP="006D23FB">
            <w:pPr>
              <w:widowControl w:val="0"/>
              <w:jc w:val="center"/>
              <w:rPr>
                <w:b/>
                <w:sz w:val="22"/>
                <w:szCs w:val="22"/>
                <w:lang w:val="uk-UA"/>
              </w:rPr>
            </w:pPr>
            <w:r w:rsidRPr="00F56DA7">
              <w:rPr>
                <w:b/>
                <w:sz w:val="22"/>
                <w:szCs w:val="22"/>
                <w:lang w:val="uk-UA"/>
              </w:rPr>
              <w:t>Кількість</w:t>
            </w:r>
          </w:p>
          <w:p w:rsidR="00F324C0" w:rsidRPr="00F56DA7" w:rsidRDefault="00F324C0" w:rsidP="006D23FB">
            <w:pPr>
              <w:widowControl w:val="0"/>
              <w:jc w:val="center"/>
              <w:rPr>
                <w:b/>
                <w:sz w:val="22"/>
                <w:szCs w:val="22"/>
                <w:lang w:val="uk-UA"/>
              </w:rPr>
            </w:pPr>
          </w:p>
        </w:tc>
        <w:tc>
          <w:tcPr>
            <w:tcW w:w="6367" w:type="dxa"/>
            <w:tcBorders>
              <w:top w:val="single" w:sz="4" w:space="0" w:color="auto"/>
              <w:left w:val="single" w:sz="4" w:space="0" w:color="auto"/>
              <w:bottom w:val="single" w:sz="4" w:space="0" w:color="auto"/>
              <w:right w:val="single" w:sz="4" w:space="0" w:color="auto"/>
            </w:tcBorders>
            <w:shd w:val="clear" w:color="auto" w:fill="D9E2F3"/>
            <w:hideMark/>
          </w:tcPr>
          <w:p w:rsidR="00F324C0" w:rsidRPr="00F56DA7" w:rsidRDefault="00F324C0" w:rsidP="006D23FB">
            <w:pPr>
              <w:widowControl w:val="0"/>
              <w:jc w:val="center"/>
              <w:rPr>
                <w:b/>
                <w:sz w:val="22"/>
                <w:szCs w:val="22"/>
                <w:lang w:val="uk-UA"/>
              </w:rPr>
            </w:pPr>
            <w:r w:rsidRPr="00F56DA7">
              <w:rPr>
                <w:b/>
                <w:sz w:val="22"/>
                <w:szCs w:val="22"/>
                <w:lang w:val="uk-UA"/>
              </w:rPr>
              <w:t>Технічні та якісні характеристики предмета закупівлі</w:t>
            </w:r>
          </w:p>
          <w:p w:rsidR="00F324C0" w:rsidRPr="00F56DA7" w:rsidRDefault="00F324C0" w:rsidP="006D23FB">
            <w:pPr>
              <w:widowControl w:val="0"/>
              <w:jc w:val="center"/>
              <w:rPr>
                <w:b/>
                <w:sz w:val="22"/>
                <w:szCs w:val="22"/>
                <w:lang w:val="uk-UA"/>
              </w:rPr>
            </w:pPr>
            <w:r w:rsidRPr="00F56DA7">
              <w:rPr>
                <w:b/>
                <w:sz w:val="22"/>
                <w:szCs w:val="22"/>
                <w:lang w:val="uk-UA"/>
              </w:rPr>
              <w:t>(Технічна специфікація)</w:t>
            </w:r>
          </w:p>
        </w:tc>
      </w:tr>
      <w:tr w:rsidR="00F324C0" w:rsidRPr="00A66639" w:rsidTr="00F324C0">
        <w:trPr>
          <w:trHeight w:val="335"/>
        </w:trPr>
        <w:tc>
          <w:tcPr>
            <w:tcW w:w="493" w:type="dxa"/>
            <w:tcBorders>
              <w:top w:val="single" w:sz="4" w:space="0" w:color="auto"/>
              <w:left w:val="single" w:sz="4" w:space="0" w:color="auto"/>
              <w:bottom w:val="single" w:sz="4" w:space="0" w:color="auto"/>
              <w:right w:val="single" w:sz="4" w:space="0" w:color="auto"/>
            </w:tcBorders>
            <w:hideMark/>
          </w:tcPr>
          <w:p w:rsidR="00F324C0" w:rsidRPr="00F56DA7" w:rsidRDefault="00F324C0" w:rsidP="006D23FB">
            <w:pPr>
              <w:widowControl w:val="0"/>
              <w:rPr>
                <w:sz w:val="22"/>
                <w:szCs w:val="22"/>
                <w:lang w:val="uk-UA"/>
              </w:rPr>
            </w:pPr>
            <w:r w:rsidRPr="00F56DA7">
              <w:rPr>
                <w:sz w:val="22"/>
                <w:szCs w:val="22"/>
                <w:lang w:val="uk-UA"/>
              </w:rPr>
              <w:t>1</w:t>
            </w:r>
          </w:p>
        </w:tc>
        <w:tc>
          <w:tcPr>
            <w:tcW w:w="1776" w:type="dxa"/>
            <w:tcBorders>
              <w:top w:val="single" w:sz="4" w:space="0" w:color="auto"/>
              <w:left w:val="single" w:sz="4" w:space="0" w:color="auto"/>
              <w:bottom w:val="single" w:sz="4" w:space="0" w:color="auto"/>
              <w:right w:val="single" w:sz="4" w:space="0" w:color="auto"/>
            </w:tcBorders>
            <w:hideMark/>
          </w:tcPr>
          <w:p w:rsidR="00F324C0" w:rsidRPr="00737F9A" w:rsidRDefault="00F324C0" w:rsidP="006D23FB">
            <w:pPr>
              <w:suppressAutoHyphens/>
              <w:rPr>
                <w:sz w:val="22"/>
                <w:szCs w:val="22"/>
              </w:rPr>
            </w:pPr>
            <w:proofErr w:type="spellStart"/>
            <w:r w:rsidRPr="00737F9A">
              <w:rPr>
                <w:sz w:val="22"/>
                <w:szCs w:val="22"/>
              </w:rPr>
              <w:t>Послуга</w:t>
            </w:r>
            <w:proofErr w:type="spellEnd"/>
            <w:r w:rsidRPr="00737F9A">
              <w:rPr>
                <w:sz w:val="22"/>
                <w:szCs w:val="22"/>
              </w:rPr>
              <w:t xml:space="preserve"> </w:t>
            </w:r>
            <w:proofErr w:type="spellStart"/>
            <w:r w:rsidRPr="00737F9A">
              <w:rPr>
                <w:sz w:val="22"/>
                <w:szCs w:val="22"/>
              </w:rPr>
              <w:t>оренди</w:t>
            </w:r>
            <w:proofErr w:type="spellEnd"/>
            <w:r w:rsidRPr="00737F9A">
              <w:rPr>
                <w:sz w:val="22"/>
                <w:szCs w:val="22"/>
              </w:rPr>
              <w:t xml:space="preserve"> </w:t>
            </w:r>
            <w:proofErr w:type="spellStart"/>
            <w:r w:rsidRPr="00737F9A">
              <w:rPr>
                <w:sz w:val="22"/>
                <w:szCs w:val="22"/>
              </w:rPr>
              <w:t>віртуальних</w:t>
            </w:r>
            <w:proofErr w:type="spellEnd"/>
            <w:r w:rsidRPr="00737F9A">
              <w:rPr>
                <w:sz w:val="22"/>
                <w:szCs w:val="22"/>
              </w:rPr>
              <w:t xml:space="preserve"> </w:t>
            </w:r>
            <w:proofErr w:type="spellStart"/>
            <w:r w:rsidRPr="00737F9A">
              <w:rPr>
                <w:sz w:val="22"/>
                <w:szCs w:val="22"/>
              </w:rPr>
              <w:t>серверів</w:t>
            </w:r>
            <w:proofErr w:type="spellEnd"/>
          </w:p>
        </w:tc>
        <w:tc>
          <w:tcPr>
            <w:tcW w:w="992" w:type="dxa"/>
            <w:tcBorders>
              <w:top w:val="single" w:sz="4" w:space="0" w:color="auto"/>
              <w:left w:val="single" w:sz="4" w:space="0" w:color="auto"/>
              <w:bottom w:val="single" w:sz="4" w:space="0" w:color="auto"/>
              <w:right w:val="single" w:sz="4" w:space="0" w:color="auto"/>
            </w:tcBorders>
          </w:tcPr>
          <w:p w:rsidR="00F324C0" w:rsidRPr="00737F9A" w:rsidRDefault="00F324C0" w:rsidP="006D23FB">
            <w:pPr>
              <w:suppressAutoHyphens/>
              <w:jc w:val="center"/>
              <w:rPr>
                <w:sz w:val="22"/>
                <w:szCs w:val="22"/>
              </w:rPr>
            </w:pPr>
            <w:proofErr w:type="spellStart"/>
            <w:r w:rsidRPr="00737F9A">
              <w:rPr>
                <w:sz w:val="22"/>
                <w:szCs w:val="22"/>
              </w:rPr>
              <w:t>послуга</w:t>
            </w:r>
            <w:proofErr w:type="spellEnd"/>
          </w:p>
        </w:tc>
        <w:tc>
          <w:tcPr>
            <w:tcW w:w="862" w:type="dxa"/>
            <w:tcBorders>
              <w:top w:val="single" w:sz="4" w:space="0" w:color="auto"/>
              <w:left w:val="single" w:sz="4" w:space="0" w:color="auto"/>
              <w:bottom w:val="single" w:sz="4" w:space="0" w:color="auto"/>
              <w:right w:val="single" w:sz="4" w:space="0" w:color="auto"/>
            </w:tcBorders>
          </w:tcPr>
          <w:p w:rsidR="00F324C0" w:rsidRPr="00737F9A" w:rsidRDefault="00F324C0" w:rsidP="006D23FB">
            <w:pPr>
              <w:suppressAutoHyphens/>
              <w:jc w:val="center"/>
              <w:rPr>
                <w:sz w:val="22"/>
                <w:szCs w:val="22"/>
              </w:rPr>
            </w:pPr>
            <w:r w:rsidRPr="00737F9A">
              <w:rPr>
                <w:sz w:val="22"/>
                <w:szCs w:val="22"/>
              </w:rPr>
              <w:t>12</w:t>
            </w:r>
          </w:p>
        </w:tc>
        <w:tc>
          <w:tcPr>
            <w:tcW w:w="6367" w:type="dxa"/>
            <w:tcBorders>
              <w:top w:val="single" w:sz="4" w:space="0" w:color="auto"/>
              <w:left w:val="single" w:sz="4" w:space="0" w:color="auto"/>
              <w:bottom w:val="single" w:sz="4" w:space="0" w:color="auto"/>
              <w:right w:val="single" w:sz="4" w:space="0" w:color="auto"/>
            </w:tcBorders>
          </w:tcPr>
          <w:p w:rsidR="00F324C0" w:rsidRPr="00737F9A" w:rsidRDefault="00F324C0" w:rsidP="006D23FB">
            <w:pPr>
              <w:rPr>
                <w:b/>
                <w:color w:val="000000" w:themeColor="text1"/>
                <w:sz w:val="22"/>
                <w:szCs w:val="22"/>
              </w:rPr>
            </w:pPr>
            <w:proofErr w:type="spellStart"/>
            <w:r w:rsidRPr="00737F9A">
              <w:rPr>
                <w:b/>
                <w:color w:val="000000" w:themeColor="text1"/>
                <w:sz w:val="22"/>
                <w:szCs w:val="22"/>
              </w:rPr>
              <w:t>Оренда</w:t>
            </w:r>
            <w:proofErr w:type="spellEnd"/>
            <w:r w:rsidRPr="00737F9A">
              <w:rPr>
                <w:b/>
                <w:color w:val="000000" w:themeColor="text1"/>
                <w:sz w:val="22"/>
                <w:szCs w:val="22"/>
              </w:rPr>
              <w:t xml:space="preserve"> </w:t>
            </w:r>
            <w:proofErr w:type="spellStart"/>
            <w:r w:rsidRPr="00737F9A">
              <w:rPr>
                <w:b/>
                <w:color w:val="000000" w:themeColor="text1"/>
                <w:sz w:val="22"/>
                <w:szCs w:val="22"/>
              </w:rPr>
              <w:t>віртуальних</w:t>
            </w:r>
            <w:proofErr w:type="spellEnd"/>
            <w:r w:rsidRPr="00737F9A">
              <w:rPr>
                <w:b/>
                <w:color w:val="000000" w:themeColor="text1"/>
                <w:sz w:val="22"/>
                <w:szCs w:val="22"/>
              </w:rPr>
              <w:t xml:space="preserve"> </w:t>
            </w:r>
            <w:proofErr w:type="spellStart"/>
            <w:r w:rsidRPr="00737F9A">
              <w:rPr>
                <w:b/>
                <w:color w:val="000000" w:themeColor="text1"/>
                <w:sz w:val="22"/>
                <w:szCs w:val="22"/>
              </w:rPr>
              <w:t>серверів</w:t>
            </w:r>
            <w:proofErr w:type="spellEnd"/>
            <w:r w:rsidRPr="00737F9A">
              <w:rPr>
                <w:b/>
                <w:color w:val="000000" w:themeColor="text1"/>
                <w:sz w:val="22"/>
                <w:szCs w:val="22"/>
              </w:rPr>
              <w:t xml:space="preserve"> у </w:t>
            </w:r>
            <w:proofErr w:type="spellStart"/>
            <w:r w:rsidRPr="00737F9A">
              <w:rPr>
                <w:b/>
                <w:color w:val="000000" w:themeColor="text1"/>
                <w:sz w:val="22"/>
                <w:szCs w:val="22"/>
              </w:rPr>
              <w:t>кількості</w:t>
            </w:r>
            <w:proofErr w:type="spellEnd"/>
            <w:r w:rsidRPr="00737F9A">
              <w:rPr>
                <w:b/>
                <w:color w:val="000000" w:themeColor="text1"/>
                <w:sz w:val="22"/>
                <w:szCs w:val="22"/>
              </w:rPr>
              <w:t xml:space="preserve"> 4 </w:t>
            </w:r>
            <w:proofErr w:type="spellStart"/>
            <w:r w:rsidRPr="00737F9A">
              <w:rPr>
                <w:b/>
                <w:color w:val="000000" w:themeColor="text1"/>
                <w:sz w:val="22"/>
                <w:szCs w:val="22"/>
              </w:rPr>
              <w:t>шт</w:t>
            </w:r>
            <w:proofErr w:type="spellEnd"/>
            <w:r w:rsidRPr="00737F9A">
              <w:rPr>
                <w:b/>
                <w:color w:val="000000" w:themeColor="text1"/>
                <w:sz w:val="22"/>
                <w:szCs w:val="22"/>
              </w:rPr>
              <w:t>:</w:t>
            </w:r>
          </w:p>
          <w:p w:rsidR="00F324C0" w:rsidRPr="00737F9A" w:rsidRDefault="00F324C0" w:rsidP="006D23FB">
            <w:pPr>
              <w:rPr>
                <w:color w:val="000000" w:themeColor="text1"/>
                <w:sz w:val="22"/>
                <w:szCs w:val="22"/>
              </w:rPr>
            </w:pPr>
            <w:proofErr w:type="spellStart"/>
            <w:r>
              <w:rPr>
                <w:color w:val="000000" w:themeColor="text1"/>
                <w:sz w:val="22"/>
                <w:szCs w:val="22"/>
              </w:rPr>
              <w:t>Оренда</w:t>
            </w:r>
            <w:proofErr w:type="spellEnd"/>
            <w:r>
              <w:rPr>
                <w:color w:val="000000" w:themeColor="text1"/>
                <w:sz w:val="22"/>
                <w:szCs w:val="22"/>
              </w:rPr>
              <w:t xml:space="preserve"> </w:t>
            </w:r>
            <w:r w:rsidRPr="001E3870">
              <w:rPr>
                <w:color w:val="000000" w:themeColor="text1"/>
                <w:sz w:val="22"/>
                <w:szCs w:val="22"/>
              </w:rPr>
              <w:t>2</w:t>
            </w:r>
            <w:r w:rsidRPr="00737F9A">
              <w:rPr>
                <w:color w:val="000000" w:themeColor="text1"/>
                <w:sz w:val="22"/>
                <w:szCs w:val="22"/>
              </w:rPr>
              <w:t xml:space="preserve">-х </w:t>
            </w:r>
            <w:proofErr w:type="spellStart"/>
            <w:r w:rsidRPr="00737F9A">
              <w:rPr>
                <w:color w:val="000000" w:themeColor="text1"/>
                <w:sz w:val="22"/>
                <w:szCs w:val="22"/>
              </w:rPr>
              <w:t>віртуальних</w:t>
            </w:r>
            <w:proofErr w:type="spellEnd"/>
            <w:r w:rsidRPr="00737F9A">
              <w:rPr>
                <w:color w:val="000000" w:themeColor="text1"/>
                <w:sz w:val="22"/>
                <w:szCs w:val="22"/>
              </w:rPr>
              <w:t xml:space="preserve"> </w:t>
            </w:r>
            <w:proofErr w:type="spellStart"/>
            <w:r w:rsidRPr="00737F9A">
              <w:rPr>
                <w:color w:val="000000" w:themeColor="text1"/>
                <w:sz w:val="22"/>
                <w:szCs w:val="22"/>
              </w:rPr>
              <w:t>серверів</w:t>
            </w:r>
            <w:proofErr w:type="spellEnd"/>
            <w:r w:rsidRPr="00737F9A">
              <w:rPr>
                <w:color w:val="000000" w:themeColor="text1"/>
                <w:sz w:val="22"/>
                <w:szCs w:val="22"/>
              </w:rPr>
              <w:t xml:space="preserve"> з </w:t>
            </w:r>
            <w:proofErr w:type="spellStart"/>
            <w:r w:rsidRPr="00737F9A">
              <w:rPr>
                <w:color w:val="000000" w:themeColor="text1"/>
                <w:sz w:val="22"/>
                <w:szCs w:val="22"/>
              </w:rPr>
              <w:t>наступними</w:t>
            </w:r>
            <w:proofErr w:type="spellEnd"/>
            <w:r w:rsidRPr="00737F9A">
              <w:rPr>
                <w:color w:val="000000" w:themeColor="text1"/>
                <w:sz w:val="22"/>
                <w:szCs w:val="22"/>
              </w:rPr>
              <w:t xml:space="preserve"> характеристиками кожного:</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процесор</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 xml:space="preserve">2 ядра з частотою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3ГГц;</w:t>
            </w:r>
          </w:p>
          <w:p w:rsidR="00F324C0" w:rsidRPr="00737F9A" w:rsidRDefault="00F324C0" w:rsidP="006D23FB">
            <w:pPr>
              <w:rPr>
                <w:color w:val="000000" w:themeColor="text1"/>
                <w:sz w:val="22"/>
                <w:szCs w:val="22"/>
              </w:rPr>
            </w:pPr>
            <w:r w:rsidRPr="00737F9A">
              <w:rPr>
                <w:color w:val="000000" w:themeColor="text1"/>
                <w:sz w:val="22"/>
                <w:szCs w:val="22"/>
              </w:rPr>
              <w:t xml:space="preserve">- оперативна </w:t>
            </w:r>
            <w:proofErr w:type="spellStart"/>
            <w:r w:rsidRPr="00737F9A">
              <w:rPr>
                <w:color w:val="000000" w:themeColor="text1"/>
                <w:sz w:val="22"/>
                <w:szCs w:val="22"/>
              </w:rPr>
              <w:t>пам’ять</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6 Гб;</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жорсткий</w:t>
            </w:r>
            <w:proofErr w:type="spellEnd"/>
            <w:r w:rsidRPr="00737F9A">
              <w:rPr>
                <w:color w:val="000000" w:themeColor="text1"/>
                <w:sz w:val="22"/>
                <w:szCs w:val="22"/>
              </w:rPr>
              <w:t xml:space="preserve"> диск – SSD,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20 Гб;</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кількість</w:t>
            </w:r>
            <w:proofErr w:type="spellEnd"/>
            <w:r w:rsidRPr="00737F9A">
              <w:rPr>
                <w:color w:val="000000" w:themeColor="text1"/>
                <w:sz w:val="22"/>
                <w:szCs w:val="22"/>
              </w:rPr>
              <w:t xml:space="preserve"> </w:t>
            </w:r>
            <w:proofErr w:type="spellStart"/>
            <w:r w:rsidRPr="00737F9A">
              <w:rPr>
                <w:color w:val="000000" w:themeColor="text1"/>
                <w:sz w:val="22"/>
                <w:szCs w:val="22"/>
              </w:rPr>
              <w:t>доменів</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10;</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кількість</w:t>
            </w:r>
            <w:proofErr w:type="spellEnd"/>
            <w:r w:rsidRPr="00737F9A">
              <w:rPr>
                <w:color w:val="000000" w:themeColor="text1"/>
                <w:sz w:val="22"/>
                <w:szCs w:val="22"/>
              </w:rPr>
              <w:t xml:space="preserve"> </w:t>
            </w:r>
            <w:proofErr w:type="spellStart"/>
            <w:r w:rsidRPr="00737F9A">
              <w:rPr>
                <w:color w:val="000000" w:themeColor="text1"/>
                <w:sz w:val="22"/>
                <w:szCs w:val="22"/>
              </w:rPr>
              <w:t>акаунтів</w:t>
            </w:r>
            <w:proofErr w:type="spellEnd"/>
            <w:r w:rsidRPr="00737F9A">
              <w:rPr>
                <w:color w:val="000000" w:themeColor="text1"/>
                <w:sz w:val="22"/>
                <w:szCs w:val="22"/>
              </w:rPr>
              <w:t xml:space="preserve"> баз </w:t>
            </w:r>
            <w:proofErr w:type="spellStart"/>
            <w:r w:rsidRPr="00737F9A">
              <w:rPr>
                <w:color w:val="000000" w:themeColor="text1"/>
                <w:sz w:val="22"/>
                <w:szCs w:val="22"/>
              </w:rPr>
              <w:t>даних</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10;</w:t>
            </w:r>
          </w:p>
          <w:p w:rsidR="00F324C0" w:rsidRDefault="00F324C0" w:rsidP="006D23FB">
            <w:pPr>
              <w:rPr>
                <w:color w:val="000000" w:themeColor="text1"/>
                <w:sz w:val="22"/>
                <w:szCs w:val="22"/>
              </w:rPr>
            </w:pPr>
          </w:p>
          <w:p w:rsidR="00F324C0" w:rsidRPr="00737F9A" w:rsidRDefault="00F324C0" w:rsidP="006D23FB">
            <w:pPr>
              <w:rPr>
                <w:color w:val="000000" w:themeColor="text1"/>
                <w:sz w:val="22"/>
                <w:szCs w:val="22"/>
              </w:rPr>
            </w:pPr>
            <w:proofErr w:type="spellStart"/>
            <w:r w:rsidRPr="00737F9A">
              <w:rPr>
                <w:color w:val="000000" w:themeColor="text1"/>
                <w:sz w:val="22"/>
                <w:szCs w:val="22"/>
              </w:rPr>
              <w:t>Оренда</w:t>
            </w:r>
            <w:proofErr w:type="spellEnd"/>
            <w:r w:rsidRPr="00737F9A">
              <w:rPr>
                <w:color w:val="000000" w:themeColor="text1"/>
                <w:sz w:val="22"/>
                <w:szCs w:val="22"/>
              </w:rPr>
              <w:t xml:space="preserve"> 1-го </w:t>
            </w:r>
            <w:proofErr w:type="spellStart"/>
            <w:r w:rsidRPr="00737F9A">
              <w:rPr>
                <w:color w:val="000000" w:themeColor="text1"/>
                <w:sz w:val="22"/>
                <w:szCs w:val="22"/>
              </w:rPr>
              <w:t>віртуальних</w:t>
            </w:r>
            <w:proofErr w:type="spellEnd"/>
            <w:r w:rsidRPr="00737F9A">
              <w:rPr>
                <w:color w:val="000000" w:themeColor="text1"/>
                <w:sz w:val="22"/>
                <w:szCs w:val="22"/>
              </w:rPr>
              <w:t xml:space="preserve"> </w:t>
            </w:r>
            <w:proofErr w:type="spellStart"/>
            <w:r w:rsidRPr="00737F9A">
              <w:rPr>
                <w:color w:val="000000" w:themeColor="text1"/>
                <w:sz w:val="22"/>
                <w:szCs w:val="22"/>
              </w:rPr>
              <w:t>серверів</w:t>
            </w:r>
            <w:proofErr w:type="spellEnd"/>
            <w:r w:rsidRPr="00737F9A">
              <w:rPr>
                <w:color w:val="000000" w:themeColor="text1"/>
                <w:sz w:val="22"/>
                <w:szCs w:val="22"/>
              </w:rPr>
              <w:t xml:space="preserve"> з </w:t>
            </w:r>
            <w:proofErr w:type="spellStart"/>
            <w:r w:rsidRPr="00737F9A">
              <w:rPr>
                <w:color w:val="000000" w:themeColor="text1"/>
                <w:sz w:val="22"/>
                <w:szCs w:val="22"/>
              </w:rPr>
              <w:t>наступними</w:t>
            </w:r>
            <w:proofErr w:type="spellEnd"/>
            <w:r w:rsidRPr="00737F9A">
              <w:rPr>
                <w:color w:val="000000" w:themeColor="text1"/>
                <w:sz w:val="22"/>
                <w:szCs w:val="22"/>
              </w:rPr>
              <w:t xml:space="preserve"> характеристиками кожного:</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процесор</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 xml:space="preserve">2 ядра з частотою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3ГГц;</w:t>
            </w:r>
          </w:p>
          <w:p w:rsidR="00F324C0" w:rsidRPr="00737F9A" w:rsidRDefault="00F324C0" w:rsidP="006D23FB">
            <w:pPr>
              <w:rPr>
                <w:color w:val="000000" w:themeColor="text1"/>
                <w:sz w:val="22"/>
                <w:szCs w:val="22"/>
              </w:rPr>
            </w:pPr>
            <w:r w:rsidRPr="00737F9A">
              <w:rPr>
                <w:color w:val="000000" w:themeColor="text1"/>
                <w:sz w:val="22"/>
                <w:szCs w:val="22"/>
              </w:rPr>
              <w:t xml:space="preserve">- оперативна </w:t>
            </w:r>
            <w:proofErr w:type="spellStart"/>
            <w:r w:rsidRPr="00737F9A">
              <w:rPr>
                <w:color w:val="000000" w:themeColor="text1"/>
                <w:sz w:val="22"/>
                <w:szCs w:val="22"/>
              </w:rPr>
              <w:t>пам’ять</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6 Гб;</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жорсткий</w:t>
            </w:r>
            <w:proofErr w:type="spellEnd"/>
            <w:r w:rsidRPr="00737F9A">
              <w:rPr>
                <w:color w:val="000000" w:themeColor="text1"/>
                <w:sz w:val="22"/>
                <w:szCs w:val="22"/>
              </w:rPr>
              <w:t xml:space="preserve"> диск – SSD,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Pr>
                <w:color w:val="000000" w:themeColor="text1"/>
                <w:sz w:val="22"/>
                <w:szCs w:val="22"/>
              </w:rPr>
              <w:t>30</w:t>
            </w:r>
            <w:r w:rsidRPr="00737F9A">
              <w:rPr>
                <w:color w:val="000000" w:themeColor="text1"/>
                <w:sz w:val="22"/>
                <w:szCs w:val="22"/>
              </w:rPr>
              <w:t xml:space="preserve"> Гб;</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кількість</w:t>
            </w:r>
            <w:proofErr w:type="spellEnd"/>
            <w:r w:rsidRPr="00737F9A">
              <w:rPr>
                <w:color w:val="000000" w:themeColor="text1"/>
                <w:sz w:val="22"/>
                <w:szCs w:val="22"/>
              </w:rPr>
              <w:t xml:space="preserve"> </w:t>
            </w:r>
            <w:proofErr w:type="spellStart"/>
            <w:r w:rsidRPr="00737F9A">
              <w:rPr>
                <w:color w:val="000000" w:themeColor="text1"/>
                <w:sz w:val="22"/>
                <w:szCs w:val="22"/>
              </w:rPr>
              <w:t>доменів</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10;</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кількість</w:t>
            </w:r>
            <w:proofErr w:type="spellEnd"/>
            <w:r w:rsidRPr="00737F9A">
              <w:rPr>
                <w:color w:val="000000" w:themeColor="text1"/>
                <w:sz w:val="22"/>
                <w:szCs w:val="22"/>
              </w:rPr>
              <w:t xml:space="preserve"> </w:t>
            </w:r>
            <w:proofErr w:type="spellStart"/>
            <w:r w:rsidRPr="00737F9A">
              <w:rPr>
                <w:color w:val="000000" w:themeColor="text1"/>
                <w:sz w:val="22"/>
                <w:szCs w:val="22"/>
              </w:rPr>
              <w:t>акаунтів</w:t>
            </w:r>
            <w:proofErr w:type="spellEnd"/>
            <w:r w:rsidRPr="00737F9A">
              <w:rPr>
                <w:color w:val="000000" w:themeColor="text1"/>
                <w:sz w:val="22"/>
                <w:szCs w:val="22"/>
              </w:rPr>
              <w:t xml:space="preserve"> баз </w:t>
            </w:r>
            <w:proofErr w:type="spellStart"/>
            <w:r w:rsidRPr="00737F9A">
              <w:rPr>
                <w:color w:val="000000" w:themeColor="text1"/>
                <w:sz w:val="22"/>
                <w:szCs w:val="22"/>
              </w:rPr>
              <w:t>даних</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10;</w:t>
            </w:r>
          </w:p>
          <w:p w:rsidR="00F324C0" w:rsidRPr="00737F9A" w:rsidRDefault="00F324C0" w:rsidP="006D23FB">
            <w:pPr>
              <w:rPr>
                <w:color w:val="000000" w:themeColor="text1"/>
                <w:sz w:val="22"/>
                <w:szCs w:val="22"/>
              </w:rPr>
            </w:pPr>
          </w:p>
          <w:p w:rsidR="00F324C0" w:rsidRPr="00737F9A" w:rsidRDefault="00F324C0" w:rsidP="006D23FB">
            <w:pPr>
              <w:rPr>
                <w:color w:val="000000" w:themeColor="text1"/>
                <w:sz w:val="22"/>
                <w:szCs w:val="22"/>
              </w:rPr>
            </w:pPr>
            <w:proofErr w:type="spellStart"/>
            <w:r w:rsidRPr="00737F9A">
              <w:rPr>
                <w:color w:val="000000" w:themeColor="text1"/>
                <w:sz w:val="22"/>
                <w:szCs w:val="22"/>
              </w:rPr>
              <w:t>Оренда</w:t>
            </w:r>
            <w:proofErr w:type="spellEnd"/>
            <w:r w:rsidRPr="00737F9A">
              <w:rPr>
                <w:color w:val="000000" w:themeColor="text1"/>
                <w:sz w:val="22"/>
                <w:szCs w:val="22"/>
              </w:rPr>
              <w:t xml:space="preserve"> 1-го </w:t>
            </w:r>
            <w:proofErr w:type="spellStart"/>
            <w:r w:rsidRPr="00737F9A">
              <w:rPr>
                <w:color w:val="000000" w:themeColor="text1"/>
                <w:sz w:val="22"/>
                <w:szCs w:val="22"/>
              </w:rPr>
              <w:t>віртуального</w:t>
            </w:r>
            <w:proofErr w:type="spellEnd"/>
            <w:r w:rsidRPr="00737F9A">
              <w:rPr>
                <w:color w:val="000000" w:themeColor="text1"/>
                <w:sz w:val="22"/>
                <w:szCs w:val="22"/>
              </w:rPr>
              <w:t xml:space="preserve"> серверу з </w:t>
            </w:r>
            <w:proofErr w:type="spellStart"/>
            <w:r w:rsidRPr="00737F9A">
              <w:rPr>
                <w:color w:val="000000" w:themeColor="text1"/>
                <w:sz w:val="22"/>
                <w:szCs w:val="22"/>
              </w:rPr>
              <w:t>наступними</w:t>
            </w:r>
            <w:proofErr w:type="spellEnd"/>
            <w:r w:rsidRPr="00737F9A">
              <w:rPr>
                <w:color w:val="000000" w:themeColor="text1"/>
                <w:sz w:val="22"/>
                <w:szCs w:val="22"/>
              </w:rPr>
              <w:t xml:space="preserve"> характеристиками:</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процесор</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 xml:space="preserve">2 ядра з частотою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3ГГц;</w:t>
            </w:r>
          </w:p>
          <w:p w:rsidR="00F324C0" w:rsidRPr="00737F9A" w:rsidRDefault="00F324C0" w:rsidP="006D23FB">
            <w:pPr>
              <w:rPr>
                <w:color w:val="000000" w:themeColor="text1"/>
                <w:sz w:val="22"/>
                <w:szCs w:val="22"/>
              </w:rPr>
            </w:pPr>
            <w:r w:rsidRPr="00737F9A">
              <w:rPr>
                <w:color w:val="000000" w:themeColor="text1"/>
                <w:sz w:val="22"/>
                <w:szCs w:val="22"/>
              </w:rPr>
              <w:t xml:space="preserve">- оперативна </w:t>
            </w:r>
            <w:proofErr w:type="spellStart"/>
            <w:r w:rsidRPr="00737F9A">
              <w:rPr>
                <w:color w:val="000000" w:themeColor="text1"/>
                <w:sz w:val="22"/>
                <w:szCs w:val="22"/>
              </w:rPr>
              <w:t>пам’ять</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6 Гб;</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жорсткий</w:t>
            </w:r>
            <w:proofErr w:type="spellEnd"/>
            <w:r w:rsidRPr="00737F9A">
              <w:rPr>
                <w:color w:val="000000" w:themeColor="text1"/>
                <w:sz w:val="22"/>
                <w:szCs w:val="22"/>
              </w:rPr>
              <w:t xml:space="preserve"> диск – SSD,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100 Гб;</w:t>
            </w:r>
          </w:p>
          <w:p w:rsidR="00F324C0" w:rsidRPr="00737F9A" w:rsidRDefault="00F324C0" w:rsidP="006D23FB">
            <w:pPr>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кількість</w:t>
            </w:r>
            <w:proofErr w:type="spellEnd"/>
            <w:r w:rsidRPr="00737F9A">
              <w:rPr>
                <w:color w:val="000000" w:themeColor="text1"/>
                <w:sz w:val="22"/>
                <w:szCs w:val="22"/>
              </w:rPr>
              <w:t xml:space="preserve"> </w:t>
            </w:r>
            <w:proofErr w:type="spellStart"/>
            <w:r w:rsidRPr="00737F9A">
              <w:rPr>
                <w:color w:val="000000" w:themeColor="text1"/>
                <w:sz w:val="22"/>
                <w:szCs w:val="22"/>
              </w:rPr>
              <w:t>доменів</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10;</w:t>
            </w:r>
          </w:p>
          <w:p w:rsidR="00F324C0" w:rsidRPr="00737F9A" w:rsidRDefault="00F324C0" w:rsidP="006D23FB">
            <w:pPr>
              <w:suppressAutoHyphens/>
              <w:jc w:val="both"/>
              <w:rPr>
                <w:color w:val="000000" w:themeColor="text1"/>
                <w:sz w:val="22"/>
                <w:szCs w:val="22"/>
              </w:rPr>
            </w:pPr>
            <w:r w:rsidRPr="00737F9A">
              <w:rPr>
                <w:color w:val="000000" w:themeColor="text1"/>
                <w:sz w:val="22"/>
                <w:szCs w:val="22"/>
              </w:rPr>
              <w:t xml:space="preserve">- </w:t>
            </w:r>
            <w:proofErr w:type="spellStart"/>
            <w:r w:rsidRPr="00737F9A">
              <w:rPr>
                <w:color w:val="000000" w:themeColor="text1"/>
                <w:sz w:val="22"/>
                <w:szCs w:val="22"/>
              </w:rPr>
              <w:t>кількість</w:t>
            </w:r>
            <w:proofErr w:type="spellEnd"/>
            <w:r w:rsidRPr="00737F9A">
              <w:rPr>
                <w:color w:val="000000" w:themeColor="text1"/>
                <w:sz w:val="22"/>
                <w:szCs w:val="22"/>
              </w:rPr>
              <w:t xml:space="preserve"> </w:t>
            </w:r>
            <w:proofErr w:type="spellStart"/>
            <w:r w:rsidRPr="00737F9A">
              <w:rPr>
                <w:color w:val="000000" w:themeColor="text1"/>
                <w:sz w:val="22"/>
                <w:szCs w:val="22"/>
              </w:rPr>
              <w:t>акаунтів</w:t>
            </w:r>
            <w:proofErr w:type="spellEnd"/>
            <w:r w:rsidRPr="00737F9A">
              <w:rPr>
                <w:color w:val="000000" w:themeColor="text1"/>
                <w:sz w:val="22"/>
                <w:szCs w:val="22"/>
              </w:rPr>
              <w:t xml:space="preserve"> баз </w:t>
            </w:r>
            <w:proofErr w:type="spellStart"/>
            <w:r w:rsidRPr="00737F9A">
              <w:rPr>
                <w:color w:val="000000" w:themeColor="text1"/>
                <w:sz w:val="22"/>
                <w:szCs w:val="22"/>
              </w:rPr>
              <w:t>даних</w:t>
            </w:r>
            <w:proofErr w:type="spellEnd"/>
            <w:r w:rsidRPr="00737F9A">
              <w:rPr>
                <w:color w:val="000000" w:themeColor="text1"/>
                <w:sz w:val="22"/>
                <w:szCs w:val="22"/>
              </w:rPr>
              <w:t xml:space="preserve"> – </w:t>
            </w:r>
            <w:r w:rsidRPr="00F56DA7">
              <w:rPr>
                <w:i/>
                <w:color w:val="FF0000"/>
                <w:sz w:val="22"/>
                <w:szCs w:val="22"/>
              </w:rPr>
              <w:t xml:space="preserve">не </w:t>
            </w:r>
            <w:proofErr w:type="spellStart"/>
            <w:r w:rsidRPr="00F56DA7">
              <w:rPr>
                <w:i/>
                <w:color w:val="FF0000"/>
                <w:sz w:val="22"/>
                <w:szCs w:val="22"/>
              </w:rPr>
              <w:t>менше</w:t>
            </w:r>
            <w:proofErr w:type="spellEnd"/>
            <w:r w:rsidRPr="00F56DA7">
              <w:rPr>
                <w:color w:val="FF0000"/>
                <w:sz w:val="22"/>
                <w:szCs w:val="22"/>
              </w:rPr>
              <w:t xml:space="preserve"> </w:t>
            </w:r>
            <w:r w:rsidRPr="00737F9A">
              <w:rPr>
                <w:color w:val="000000" w:themeColor="text1"/>
                <w:sz w:val="22"/>
                <w:szCs w:val="22"/>
              </w:rPr>
              <w:t>10.</w:t>
            </w:r>
          </w:p>
          <w:p w:rsidR="00F324C0" w:rsidRPr="00737F9A" w:rsidRDefault="00F324C0" w:rsidP="006D23FB">
            <w:pPr>
              <w:suppressAutoHyphens/>
              <w:jc w:val="both"/>
              <w:rPr>
                <w:color w:val="000000" w:themeColor="text1"/>
                <w:sz w:val="22"/>
                <w:szCs w:val="22"/>
              </w:rPr>
            </w:pPr>
          </w:p>
          <w:p w:rsidR="00F324C0" w:rsidRPr="0042519B" w:rsidRDefault="00F324C0" w:rsidP="006D23FB">
            <w:pPr>
              <w:rPr>
                <w:b/>
                <w:color w:val="000000" w:themeColor="text1"/>
                <w:sz w:val="22"/>
                <w:szCs w:val="22"/>
              </w:rPr>
            </w:pPr>
            <w:proofErr w:type="spellStart"/>
            <w:r w:rsidRPr="0042519B">
              <w:rPr>
                <w:b/>
                <w:color w:val="000000" w:themeColor="text1"/>
                <w:sz w:val="22"/>
                <w:szCs w:val="22"/>
              </w:rPr>
              <w:t>Функціональні</w:t>
            </w:r>
            <w:proofErr w:type="spellEnd"/>
            <w:r w:rsidRPr="0042519B">
              <w:rPr>
                <w:b/>
                <w:color w:val="000000" w:themeColor="text1"/>
                <w:sz w:val="22"/>
                <w:szCs w:val="22"/>
              </w:rPr>
              <w:t xml:space="preserve"> </w:t>
            </w:r>
            <w:proofErr w:type="spellStart"/>
            <w:r w:rsidRPr="0042519B">
              <w:rPr>
                <w:b/>
                <w:color w:val="000000" w:themeColor="text1"/>
                <w:sz w:val="22"/>
                <w:szCs w:val="22"/>
              </w:rPr>
              <w:t>вимоги</w:t>
            </w:r>
            <w:proofErr w:type="spellEnd"/>
            <w:r w:rsidRPr="0042519B">
              <w:rPr>
                <w:b/>
                <w:color w:val="000000" w:themeColor="text1"/>
                <w:sz w:val="22"/>
                <w:szCs w:val="22"/>
              </w:rPr>
              <w:t>:</w:t>
            </w:r>
          </w:p>
          <w:p w:rsidR="00F324C0" w:rsidRPr="0042519B" w:rsidRDefault="00F324C0" w:rsidP="00F324C0">
            <w:pPr>
              <w:numPr>
                <w:ilvl w:val="0"/>
                <w:numId w:val="26"/>
              </w:numPr>
              <w:tabs>
                <w:tab w:val="left" w:pos="241"/>
              </w:tabs>
              <w:ind w:left="177" w:hanging="177"/>
              <w:jc w:val="both"/>
              <w:rPr>
                <w:color w:val="000000" w:themeColor="text1"/>
                <w:sz w:val="22"/>
                <w:szCs w:val="22"/>
              </w:rPr>
            </w:pPr>
            <w:proofErr w:type="spellStart"/>
            <w:r w:rsidRPr="0042519B">
              <w:rPr>
                <w:color w:val="000000" w:themeColor="text1"/>
                <w:sz w:val="22"/>
                <w:szCs w:val="22"/>
              </w:rPr>
              <w:t>технологія</w:t>
            </w:r>
            <w:proofErr w:type="spellEnd"/>
            <w:r w:rsidRPr="0042519B">
              <w:rPr>
                <w:color w:val="000000" w:themeColor="text1"/>
                <w:sz w:val="22"/>
                <w:szCs w:val="22"/>
              </w:rPr>
              <w:t xml:space="preserve"> </w:t>
            </w:r>
            <w:proofErr w:type="spellStart"/>
            <w:r w:rsidRPr="0042519B">
              <w:rPr>
                <w:color w:val="000000" w:themeColor="text1"/>
                <w:sz w:val="22"/>
                <w:szCs w:val="22"/>
              </w:rPr>
              <w:t>віртуалізації</w:t>
            </w:r>
            <w:proofErr w:type="spellEnd"/>
            <w:r w:rsidRPr="0042519B">
              <w:rPr>
                <w:color w:val="000000" w:themeColor="text1"/>
                <w:sz w:val="22"/>
                <w:szCs w:val="22"/>
              </w:rPr>
              <w:t xml:space="preserve"> </w:t>
            </w:r>
            <w:proofErr w:type="spellStart"/>
            <w:r w:rsidRPr="0042519B">
              <w:rPr>
                <w:color w:val="000000" w:themeColor="text1"/>
                <w:sz w:val="22"/>
                <w:szCs w:val="22"/>
              </w:rPr>
              <w:t>серверів</w:t>
            </w:r>
            <w:proofErr w:type="spellEnd"/>
            <w:r w:rsidRPr="0042519B">
              <w:rPr>
                <w:color w:val="000000" w:themeColor="text1"/>
                <w:sz w:val="22"/>
                <w:szCs w:val="22"/>
              </w:rPr>
              <w:t xml:space="preserve"> </w:t>
            </w:r>
            <w:proofErr w:type="spellStart"/>
            <w:r w:rsidRPr="0042519B">
              <w:rPr>
                <w:color w:val="000000" w:themeColor="text1"/>
                <w:sz w:val="22"/>
                <w:szCs w:val="22"/>
              </w:rPr>
              <w:t>VMware</w:t>
            </w:r>
            <w:proofErr w:type="spellEnd"/>
            <w:r w:rsidRPr="0042519B">
              <w:rPr>
                <w:color w:val="000000" w:themeColor="text1"/>
                <w:sz w:val="22"/>
                <w:szCs w:val="22"/>
              </w:rPr>
              <w:t>:</w:t>
            </w:r>
          </w:p>
          <w:p w:rsidR="00F324C0" w:rsidRPr="00F56DA7" w:rsidRDefault="00F324C0" w:rsidP="00F324C0">
            <w:pPr>
              <w:pStyle w:val="af5"/>
              <w:numPr>
                <w:ilvl w:val="0"/>
                <w:numId w:val="27"/>
              </w:numPr>
              <w:tabs>
                <w:tab w:val="left" w:pos="241"/>
              </w:tabs>
              <w:spacing w:after="0" w:line="240" w:lineRule="auto"/>
              <w:ind w:left="463" w:hanging="283"/>
              <w:jc w:val="both"/>
              <w:rPr>
                <w:rFonts w:ascii="Times New Roman" w:hAnsi="Times New Roman"/>
                <w:color w:val="000000" w:themeColor="text1"/>
              </w:rPr>
            </w:pPr>
            <w:proofErr w:type="spellStart"/>
            <w:r w:rsidRPr="00F56DA7">
              <w:rPr>
                <w:rFonts w:ascii="Times New Roman" w:hAnsi="Times New Roman"/>
                <w:color w:val="000000" w:themeColor="text1"/>
              </w:rPr>
              <w:t>ESXi</w:t>
            </w:r>
            <w:proofErr w:type="spellEnd"/>
            <w:r w:rsidRPr="00F56DA7">
              <w:rPr>
                <w:rFonts w:ascii="Times New Roman" w:hAnsi="Times New Roman"/>
                <w:color w:val="000000" w:themeColor="text1"/>
              </w:rPr>
              <w:t xml:space="preserve"> </w:t>
            </w:r>
            <w:r w:rsidRPr="00A80971">
              <w:rPr>
                <w:rFonts w:ascii="Times New Roman" w:hAnsi="Times New Roman"/>
                <w:i/>
                <w:color w:val="FF0000"/>
              </w:rPr>
              <w:t xml:space="preserve">не </w:t>
            </w:r>
            <w:proofErr w:type="spellStart"/>
            <w:r w:rsidRPr="00A80971">
              <w:rPr>
                <w:rFonts w:ascii="Times New Roman" w:hAnsi="Times New Roman"/>
                <w:i/>
                <w:color w:val="FF0000"/>
              </w:rPr>
              <w:t>нижче</w:t>
            </w:r>
            <w:proofErr w:type="spellEnd"/>
            <w:r w:rsidRPr="00A80971">
              <w:rPr>
                <w:rFonts w:ascii="Times New Roman" w:hAnsi="Times New Roman"/>
                <w:color w:val="FF0000"/>
              </w:rPr>
              <w:t xml:space="preserve"> </w:t>
            </w:r>
            <w:proofErr w:type="spellStart"/>
            <w:r w:rsidRPr="00F56DA7">
              <w:rPr>
                <w:rFonts w:ascii="Times New Roman" w:hAnsi="Times New Roman"/>
                <w:color w:val="000000" w:themeColor="text1"/>
              </w:rPr>
              <w:t>версії</w:t>
            </w:r>
            <w:proofErr w:type="spellEnd"/>
            <w:r w:rsidRPr="00F56DA7">
              <w:rPr>
                <w:rFonts w:ascii="Times New Roman" w:hAnsi="Times New Roman"/>
                <w:color w:val="000000" w:themeColor="text1"/>
              </w:rPr>
              <w:t xml:space="preserve"> 7.0.2</w:t>
            </w:r>
          </w:p>
          <w:p w:rsidR="00F324C0" w:rsidRPr="00F56DA7" w:rsidRDefault="00F324C0" w:rsidP="00F324C0">
            <w:pPr>
              <w:numPr>
                <w:ilvl w:val="0"/>
                <w:numId w:val="27"/>
              </w:numPr>
              <w:tabs>
                <w:tab w:val="left" w:pos="241"/>
              </w:tabs>
              <w:ind w:left="463" w:hanging="283"/>
              <w:jc w:val="both"/>
              <w:rPr>
                <w:color w:val="000000" w:themeColor="text1"/>
                <w:sz w:val="22"/>
                <w:szCs w:val="22"/>
              </w:rPr>
            </w:pPr>
            <w:proofErr w:type="spellStart"/>
            <w:r w:rsidRPr="00F56DA7">
              <w:rPr>
                <w:color w:val="000000" w:themeColor="text1"/>
                <w:sz w:val="22"/>
                <w:szCs w:val="22"/>
              </w:rPr>
              <w:t>vSphere</w:t>
            </w:r>
            <w:proofErr w:type="spellEnd"/>
            <w:r w:rsidRPr="00F56DA7">
              <w:rPr>
                <w:color w:val="000000" w:themeColor="text1"/>
                <w:sz w:val="22"/>
                <w:szCs w:val="22"/>
              </w:rPr>
              <w:t xml:space="preserve"> </w:t>
            </w:r>
            <w:r w:rsidRPr="00A80971">
              <w:rPr>
                <w:i/>
                <w:color w:val="FF0000"/>
                <w:sz w:val="22"/>
                <w:szCs w:val="22"/>
              </w:rPr>
              <w:t xml:space="preserve">не </w:t>
            </w:r>
            <w:proofErr w:type="spellStart"/>
            <w:r w:rsidRPr="00A80971">
              <w:rPr>
                <w:i/>
                <w:color w:val="FF0000"/>
                <w:sz w:val="22"/>
                <w:szCs w:val="22"/>
              </w:rPr>
              <w:t>нижче</w:t>
            </w:r>
            <w:proofErr w:type="spellEnd"/>
            <w:r w:rsidRPr="00A80971">
              <w:rPr>
                <w:color w:val="FF0000"/>
                <w:sz w:val="22"/>
                <w:szCs w:val="22"/>
              </w:rPr>
              <w:t xml:space="preserve"> </w:t>
            </w:r>
            <w:proofErr w:type="spellStart"/>
            <w:r w:rsidRPr="00F56DA7">
              <w:rPr>
                <w:color w:val="000000" w:themeColor="text1"/>
                <w:sz w:val="22"/>
                <w:szCs w:val="22"/>
              </w:rPr>
              <w:t>версії</w:t>
            </w:r>
            <w:proofErr w:type="spellEnd"/>
            <w:r w:rsidRPr="00F56DA7">
              <w:rPr>
                <w:color w:val="000000" w:themeColor="text1"/>
                <w:sz w:val="22"/>
                <w:szCs w:val="22"/>
              </w:rPr>
              <w:t xml:space="preserve"> 7.0.3</w:t>
            </w:r>
          </w:p>
          <w:p w:rsidR="00F324C0" w:rsidRPr="00F56DA7" w:rsidRDefault="00F324C0" w:rsidP="00F324C0">
            <w:pPr>
              <w:numPr>
                <w:ilvl w:val="0"/>
                <w:numId w:val="27"/>
              </w:numPr>
              <w:tabs>
                <w:tab w:val="left" w:pos="241"/>
              </w:tabs>
              <w:ind w:left="463" w:hanging="283"/>
              <w:jc w:val="both"/>
              <w:rPr>
                <w:color w:val="000000" w:themeColor="text1"/>
                <w:sz w:val="22"/>
                <w:szCs w:val="22"/>
                <w:lang w:val="en-US"/>
              </w:rPr>
            </w:pPr>
            <w:r w:rsidRPr="00F56DA7">
              <w:rPr>
                <w:color w:val="000000" w:themeColor="text1"/>
                <w:sz w:val="22"/>
                <w:szCs w:val="22"/>
                <w:lang w:val="en-US"/>
              </w:rPr>
              <w:t xml:space="preserve">Virtual machine hardware version </w:t>
            </w:r>
            <w:proofErr w:type="spellStart"/>
            <w:r w:rsidRPr="0042519B">
              <w:rPr>
                <w:color w:val="000000" w:themeColor="text1"/>
                <w:sz w:val="22"/>
                <w:szCs w:val="22"/>
              </w:rPr>
              <w:t>версії</w:t>
            </w:r>
            <w:proofErr w:type="spellEnd"/>
            <w:r w:rsidRPr="00F56DA7">
              <w:rPr>
                <w:color w:val="000000" w:themeColor="text1"/>
                <w:sz w:val="22"/>
                <w:szCs w:val="22"/>
                <w:lang w:val="en-US"/>
              </w:rPr>
              <w:t xml:space="preserve"> 19</w:t>
            </w:r>
          </w:p>
          <w:p w:rsidR="00F324C0" w:rsidRPr="0042519B" w:rsidRDefault="00F324C0" w:rsidP="00F324C0">
            <w:pPr>
              <w:numPr>
                <w:ilvl w:val="0"/>
                <w:numId w:val="26"/>
              </w:numPr>
              <w:tabs>
                <w:tab w:val="left" w:pos="241"/>
              </w:tabs>
              <w:ind w:left="177" w:hanging="177"/>
              <w:jc w:val="both"/>
              <w:rPr>
                <w:color w:val="000000" w:themeColor="text1"/>
                <w:sz w:val="22"/>
                <w:szCs w:val="22"/>
              </w:rPr>
            </w:pPr>
            <w:r w:rsidRPr="0042519B">
              <w:rPr>
                <w:color w:val="000000" w:themeColor="text1"/>
                <w:sz w:val="22"/>
                <w:szCs w:val="22"/>
              </w:rPr>
              <w:t xml:space="preserve">у </w:t>
            </w:r>
            <w:proofErr w:type="spellStart"/>
            <w:r w:rsidRPr="0042519B">
              <w:rPr>
                <w:color w:val="000000" w:themeColor="text1"/>
                <w:sz w:val="22"/>
                <w:szCs w:val="22"/>
              </w:rPr>
              <w:t>разі</w:t>
            </w:r>
            <w:proofErr w:type="spellEnd"/>
            <w:r w:rsidRPr="0042519B">
              <w:rPr>
                <w:color w:val="000000" w:themeColor="text1"/>
                <w:sz w:val="22"/>
                <w:szCs w:val="22"/>
              </w:rPr>
              <w:t xml:space="preserve"> поломки </w:t>
            </w:r>
            <w:proofErr w:type="spellStart"/>
            <w:r w:rsidRPr="0042519B">
              <w:rPr>
                <w:color w:val="000000" w:themeColor="text1"/>
                <w:sz w:val="22"/>
                <w:szCs w:val="22"/>
              </w:rPr>
              <w:t>фізичного</w:t>
            </w:r>
            <w:proofErr w:type="spellEnd"/>
            <w:r w:rsidRPr="0042519B">
              <w:rPr>
                <w:color w:val="000000" w:themeColor="text1"/>
                <w:sz w:val="22"/>
                <w:szCs w:val="22"/>
              </w:rPr>
              <w:t xml:space="preserve"> сервера (</w:t>
            </w:r>
            <w:proofErr w:type="spellStart"/>
            <w:r w:rsidRPr="0042519B">
              <w:rPr>
                <w:color w:val="000000" w:themeColor="text1"/>
                <w:sz w:val="22"/>
                <w:szCs w:val="22"/>
              </w:rPr>
              <w:t>гіпервізора</w:t>
            </w:r>
            <w:proofErr w:type="spellEnd"/>
            <w:proofErr w:type="gramStart"/>
            <w:r w:rsidRPr="0042519B">
              <w:rPr>
                <w:color w:val="000000" w:themeColor="text1"/>
                <w:sz w:val="22"/>
                <w:szCs w:val="22"/>
              </w:rPr>
              <w:t xml:space="preserve">),  </w:t>
            </w:r>
            <w:proofErr w:type="spellStart"/>
            <w:r w:rsidRPr="0042519B">
              <w:rPr>
                <w:color w:val="000000" w:themeColor="text1"/>
                <w:sz w:val="22"/>
                <w:szCs w:val="22"/>
              </w:rPr>
              <w:t>виконується</w:t>
            </w:r>
            <w:proofErr w:type="spellEnd"/>
            <w:proofErr w:type="gramEnd"/>
            <w:r w:rsidRPr="0042519B">
              <w:rPr>
                <w:color w:val="000000" w:themeColor="text1"/>
                <w:sz w:val="22"/>
                <w:szCs w:val="22"/>
              </w:rPr>
              <w:t xml:space="preserve"> </w:t>
            </w:r>
            <w:proofErr w:type="spellStart"/>
            <w:r w:rsidRPr="0042519B">
              <w:rPr>
                <w:color w:val="000000" w:themeColor="text1"/>
                <w:sz w:val="22"/>
                <w:szCs w:val="22"/>
              </w:rPr>
              <w:t>міграція</w:t>
            </w:r>
            <w:proofErr w:type="spellEnd"/>
            <w:r w:rsidRPr="0042519B">
              <w:rPr>
                <w:color w:val="000000" w:themeColor="text1"/>
                <w:sz w:val="22"/>
                <w:szCs w:val="22"/>
              </w:rPr>
              <w:t xml:space="preserve"> </w:t>
            </w:r>
            <w:proofErr w:type="spellStart"/>
            <w:r w:rsidRPr="0042519B">
              <w:rPr>
                <w:color w:val="000000" w:themeColor="text1"/>
                <w:sz w:val="22"/>
                <w:szCs w:val="22"/>
              </w:rPr>
              <w:t>віртуальних</w:t>
            </w:r>
            <w:proofErr w:type="spellEnd"/>
            <w:r w:rsidRPr="0042519B">
              <w:rPr>
                <w:color w:val="000000" w:themeColor="text1"/>
                <w:sz w:val="22"/>
                <w:szCs w:val="22"/>
              </w:rPr>
              <w:t xml:space="preserve"> </w:t>
            </w:r>
            <w:proofErr w:type="spellStart"/>
            <w:r w:rsidRPr="0042519B">
              <w:rPr>
                <w:color w:val="000000" w:themeColor="text1"/>
                <w:sz w:val="22"/>
                <w:szCs w:val="22"/>
              </w:rPr>
              <w:t>серверів</w:t>
            </w:r>
            <w:proofErr w:type="spellEnd"/>
            <w:r w:rsidRPr="0042519B">
              <w:rPr>
                <w:color w:val="000000" w:themeColor="text1"/>
                <w:sz w:val="22"/>
                <w:szCs w:val="22"/>
              </w:rPr>
              <w:t xml:space="preserve"> з одного </w:t>
            </w:r>
            <w:proofErr w:type="spellStart"/>
            <w:r w:rsidRPr="0042519B">
              <w:rPr>
                <w:color w:val="000000" w:themeColor="text1"/>
                <w:sz w:val="22"/>
                <w:szCs w:val="22"/>
              </w:rPr>
              <w:t>фізичного</w:t>
            </w:r>
            <w:proofErr w:type="spellEnd"/>
            <w:r w:rsidRPr="0042519B">
              <w:rPr>
                <w:color w:val="000000" w:themeColor="text1"/>
                <w:sz w:val="22"/>
                <w:szCs w:val="22"/>
              </w:rPr>
              <w:t xml:space="preserve"> сервера на </w:t>
            </w:r>
            <w:proofErr w:type="spellStart"/>
            <w:r w:rsidRPr="0042519B">
              <w:rPr>
                <w:color w:val="000000" w:themeColor="text1"/>
                <w:sz w:val="22"/>
                <w:szCs w:val="22"/>
              </w:rPr>
              <w:t>інший</w:t>
            </w:r>
            <w:proofErr w:type="spellEnd"/>
            <w:r w:rsidRPr="0042519B">
              <w:rPr>
                <w:color w:val="000000" w:themeColor="text1"/>
                <w:sz w:val="22"/>
                <w:szCs w:val="22"/>
              </w:rPr>
              <w:t xml:space="preserve"> без </w:t>
            </w:r>
            <w:proofErr w:type="spellStart"/>
            <w:r w:rsidRPr="0042519B">
              <w:rPr>
                <w:color w:val="000000" w:themeColor="text1"/>
                <w:sz w:val="22"/>
                <w:szCs w:val="22"/>
              </w:rPr>
              <w:t>простоїв</w:t>
            </w:r>
            <w:proofErr w:type="spellEnd"/>
            <w:r w:rsidRPr="0042519B">
              <w:rPr>
                <w:color w:val="000000" w:themeColor="text1"/>
                <w:sz w:val="22"/>
                <w:szCs w:val="22"/>
              </w:rPr>
              <w:t>;</w:t>
            </w:r>
          </w:p>
          <w:p w:rsidR="00F324C0" w:rsidRPr="0042519B" w:rsidRDefault="00F324C0" w:rsidP="00F324C0">
            <w:pPr>
              <w:numPr>
                <w:ilvl w:val="0"/>
                <w:numId w:val="26"/>
              </w:numPr>
              <w:tabs>
                <w:tab w:val="left" w:pos="241"/>
              </w:tabs>
              <w:ind w:left="177" w:hanging="177"/>
              <w:jc w:val="both"/>
              <w:rPr>
                <w:color w:val="000000" w:themeColor="text1"/>
                <w:sz w:val="22"/>
                <w:szCs w:val="22"/>
              </w:rPr>
            </w:pPr>
            <w:proofErr w:type="spellStart"/>
            <w:r w:rsidRPr="0042519B">
              <w:rPr>
                <w:color w:val="000000" w:themeColor="text1"/>
                <w:sz w:val="22"/>
                <w:szCs w:val="22"/>
              </w:rPr>
              <w:t>виділена</w:t>
            </w:r>
            <w:proofErr w:type="spellEnd"/>
            <w:r w:rsidRPr="0042519B">
              <w:rPr>
                <w:color w:val="000000" w:themeColor="text1"/>
                <w:sz w:val="22"/>
                <w:szCs w:val="22"/>
              </w:rPr>
              <w:t xml:space="preserve"> «</w:t>
            </w:r>
            <w:proofErr w:type="spellStart"/>
            <w:r w:rsidRPr="0042519B">
              <w:rPr>
                <w:color w:val="000000" w:themeColor="text1"/>
                <w:sz w:val="22"/>
                <w:szCs w:val="22"/>
              </w:rPr>
              <w:t>біла</w:t>
            </w:r>
            <w:proofErr w:type="spellEnd"/>
            <w:r w:rsidRPr="0042519B">
              <w:rPr>
                <w:color w:val="000000" w:themeColor="text1"/>
                <w:sz w:val="22"/>
                <w:szCs w:val="22"/>
              </w:rPr>
              <w:t xml:space="preserve">» IP-адреса для кожного </w:t>
            </w:r>
            <w:proofErr w:type="spellStart"/>
            <w:r w:rsidRPr="0042519B">
              <w:rPr>
                <w:color w:val="000000" w:themeColor="text1"/>
                <w:sz w:val="22"/>
                <w:szCs w:val="22"/>
              </w:rPr>
              <w:t>віртуального</w:t>
            </w:r>
            <w:proofErr w:type="spellEnd"/>
            <w:r w:rsidRPr="0042519B">
              <w:rPr>
                <w:color w:val="000000" w:themeColor="text1"/>
                <w:sz w:val="22"/>
                <w:szCs w:val="22"/>
              </w:rPr>
              <w:t xml:space="preserve"> серверу;</w:t>
            </w:r>
          </w:p>
          <w:p w:rsidR="00F324C0" w:rsidRPr="0042519B" w:rsidRDefault="00F324C0" w:rsidP="00F324C0">
            <w:pPr>
              <w:numPr>
                <w:ilvl w:val="0"/>
                <w:numId w:val="26"/>
              </w:numPr>
              <w:tabs>
                <w:tab w:val="left" w:pos="241"/>
              </w:tabs>
              <w:ind w:left="177" w:hanging="177"/>
              <w:jc w:val="both"/>
              <w:rPr>
                <w:color w:val="000000" w:themeColor="text1"/>
                <w:sz w:val="22"/>
                <w:szCs w:val="22"/>
              </w:rPr>
            </w:pPr>
            <w:proofErr w:type="spellStart"/>
            <w:r w:rsidRPr="0042519B">
              <w:rPr>
                <w:color w:val="000000" w:themeColor="text1"/>
                <w:sz w:val="22"/>
                <w:szCs w:val="22"/>
              </w:rPr>
              <w:lastRenderedPageBreak/>
              <w:t>безлімітний</w:t>
            </w:r>
            <w:proofErr w:type="spellEnd"/>
            <w:r w:rsidRPr="0042519B">
              <w:rPr>
                <w:color w:val="000000" w:themeColor="text1"/>
                <w:sz w:val="22"/>
                <w:szCs w:val="22"/>
              </w:rPr>
              <w:t xml:space="preserve"> </w:t>
            </w:r>
            <w:proofErr w:type="spellStart"/>
            <w:r w:rsidRPr="0042519B">
              <w:rPr>
                <w:color w:val="000000" w:themeColor="text1"/>
                <w:sz w:val="22"/>
                <w:szCs w:val="22"/>
              </w:rPr>
              <w:t>вхідний</w:t>
            </w:r>
            <w:proofErr w:type="spellEnd"/>
            <w:r w:rsidRPr="0042519B">
              <w:rPr>
                <w:color w:val="000000" w:themeColor="text1"/>
                <w:sz w:val="22"/>
                <w:szCs w:val="22"/>
              </w:rPr>
              <w:t>/</w:t>
            </w:r>
            <w:proofErr w:type="spellStart"/>
            <w:r w:rsidRPr="0042519B">
              <w:rPr>
                <w:color w:val="000000" w:themeColor="text1"/>
                <w:sz w:val="22"/>
                <w:szCs w:val="22"/>
              </w:rPr>
              <w:t>вихідний</w:t>
            </w:r>
            <w:proofErr w:type="spellEnd"/>
            <w:r w:rsidRPr="0042519B">
              <w:rPr>
                <w:color w:val="000000" w:themeColor="text1"/>
                <w:sz w:val="22"/>
                <w:szCs w:val="22"/>
              </w:rPr>
              <w:t xml:space="preserve"> </w:t>
            </w:r>
            <w:proofErr w:type="spellStart"/>
            <w:r w:rsidRPr="0042519B">
              <w:rPr>
                <w:color w:val="000000" w:themeColor="text1"/>
                <w:sz w:val="22"/>
                <w:szCs w:val="22"/>
              </w:rPr>
              <w:t>трафік</w:t>
            </w:r>
            <w:proofErr w:type="spellEnd"/>
            <w:r w:rsidRPr="0042519B">
              <w:rPr>
                <w:color w:val="000000" w:themeColor="text1"/>
                <w:sz w:val="22"/>
                <w:szCs w:val="22"/>
              </w:rPr>
              <w:t>, передача/</w:t>
            </w:r>
            <w:proofErr w:type="spellStart"/>
            <w:r w:rsidRPr="0042519B">
              <w:rPr>
                <w:color w:val="000000" w:themeColor="text1"/>
                <w:sz w:val="22"/>
                <w:szCs w:val="22"/>
              </w:rPr>
              <w:t>прийом</w:t>
            </w:r>
            <w:proofErr w:type="spellEnd"/>
            <w:r w:rsidRPr="0042519B">
              <w:rPr>
                <w:color w:val="000000" w:themeColor="text1"/>
                <w:sz w:val="22"/>
                <w:szCs w:val="22"/>
              </w:rPr>
              <w:t xml:space="preserve"> “закордонного” </w:t>
            </w:r>
            <w:proofErr w:type="spellStart"/>
            <w:r w:rsidRPr="0042519B">
              <w:rPr>
                <w:color w:val="000000" w:themeColor="text1"/>
                <w:sz w:val="22"/>
                <w:szCs w:val="22"/>
              </w:rPr>
              <w:t>трафіку</w:t>
            </w:r>
            <w:proofErr w:type="spellEnd"/>
            <w:r w:rsidRPr="0042519B">
              <w:rPr>
                <w:color w:val="000000" w:themeColor="text1"/>
                <w:sz w:val="22"/>
                <w:szCs w:val="22"/>
              </w:rPr>
              <w:t xml:space="preserve"> на </w:t>
            </w:r>
            <w:proofErr w:type="spellStart"/>
            <w:r w:rsidRPr="0042519B">
              <w:rPr>
                <w:color w:val="000000" w:themeColor="text1"/>
                <w:sz w:val="22"/>
                <w:szCs w:val="22"/>
              </w:rPr>
              <w:t>швидкості</w:t>
            </w:r>
            <w:proofErr w:type="spellEnd"/>
            <w:r w:rsidRPr="0042519B">
              <w:rPr>
                <w:color w:val="000000" w:themeColor="text1"/>
                <w:sz w:val="22"/>
                <w:szCs w:val="22"/>
              </w:rPr>
              <w:t xml:space="preserve"> </w:t>
            </w:r>
            <w:r w:rsidRPr="0089182F">
              <w:rPr>
                <w:i/>
                <w:color w:val="FF0000"/>
                <w:sz w:val="22"/>
                <w:szCs w:val="22"/>
              </w:rPr>
              <w:t xml:space="preserve">не </w:t>
            </w:r>
            <w:proofErr w:type="spellStart"/>
            <w:r w:rsidRPr="0089182F">
              <w:rPr>
                <w:i/>
                <w:color w:val="FF0000"/>
                <w:sz w:val="22"/>
                <w:szCs w:val="22"/>
              </w:rPr>
              <w:t>менше</w:t>
            </w:r>
            <w:proofErr w:type="spellEnd"/>
            <w:r w:rsidRPr="0089182F">
              <w:rPr>
                <w:color w:val="FF0000"/>
                <w:sz w:val="22"/>
                <w:szCs w:val="22"/>
              </w:rPr>
              <w:t xml:space="preserve"> </w:t>
            </w:r>
            <w:r w:rsidRPr="0042519B">
              <w:rPr>
                <w:color w:val="000000" w:themeColor="text1"/>
                <w:sz w:val="22"/>
                <w:szCs w:val="22"/>
              </w:rPr>
              <w:t xml:space="preserve">100 </w:t>
            </w:r>
            <w:proofErr w:type="spellStart"/>
            <w:r w:rsidRPr="0042519B">
              <w:rPr>
                <w:color w:val="000000" w:themeColor="text1"/>
                <w:sz w:val="22"/>
                <w:szCs w:val="22"/>
              </w:rPr>
              <w:t>Мбіт</w:t>
            </w:r>
            <w:proofErr w:type="spellEnd"/>
            <w:r w:rsidRPr="0042519B">
              <w:rPr>
                <w:color w:val="000000" w:themeColor="text1"/>
                <w:sz w:val="22"/>
                <w:szCs w:val="22"/>
              </w:rPr>
              <w:t>/с;</w:t>
            </w:r>
          </w:p>
          <w:p w:rsidR="00F324C0" w:rsidRPr="0042519B" w:rsidRDefault="00F324C0" w:rsidP="00F324C0">
            <w:pPr>
              <w:numPr>
                <w:ilvl w:val="0"/>
                <w:numId w:val="26"/>
              </w:numPr>
              <w:tabs>
                <w:tab w:val="left" w:pos="241"/>
              </w:tabs>
              <w:ind w:left="177" w:hanging="177"/>
              <w:jc w:val="both"/>
              <w:rPr>
                <w:color w:val="000000" w:themeColor="text1"/>
                <w:sz w:val="22"/>
                <w:szCs w:val="22"/>
              </w:rPr>
            </w:pPr>
            <w:proofErr w:type="spellStart"/>
            <w:r w:rsidRPr="0042519B">
              <w:rPr>
                <w:color w:val="000000" w:themeColor="text1"/>
                <w:sz w:val="22"/>
                <w:szCs w:val="22"/>
              </w:rPr>
              <w:t>наявність</w:t>
            </w:r>
            <w:proofErr w:type="spellEnd"/>
            <w:r w:rsidRPr="0042519B">
              <w:rPr>
                <w:color w:val="000000" w:themeColor="text1"/>
                <w:sz w:val="22"/>
                <w:szCs w:val="22"/>
              </w:rPr>
              <w:t xml:space="preserve"> </w:t>
            </w:r>
            <w:proofErr w:type="spellStart"/>
            <w:r w:rsidRPr="0042519B">
              <w:rPr>
                <w:color w:val="000000" w:themeColor="text1"/>
                <w:sz w:val="22"/>
                <w:szCs w:val="22"/>
              </w:rPr>
              <w:t>комбінованого</w:t>
            </w:r>
            <w:proofErr w:type="spellEnd"/>
            <w:r w:rsidRPr="0042519B">
              <w:rPr>
                <w:color w:val="000000" w:themeColor="text1"/>
                <w:sz w:val="22"/>
                <w:szCs w:val="22"/>
              </w:rPr>
              <w:t xml:space="preserve"> (</w:t>
            </w:r>
            <w:proofErr w:type="spellStart"/>
            <w:r w:rsidRPr="0042519B">
              <w:rPr>
                <w:color w:val="000000" w:themeColor="text1"/>
                <w:sz w:val="22"/>
                <w:szCs w:val="22"/>
              </w:rPr>
              <w:t>апаратно-хмарного</w:t>
            </w:r>
            <w:proofErr w:type="spellEnd"/>
            <w:r w:rsidRPr="0042519B">
              <w:rPr>
                <w:color w:val="000000" w:themeColor="text1"/>
                <w:sz w:val="22"/>
                <w:szCs w:val="22"/>
              </w:rPr>
              <w:t xml:space="preserve">) </w:t>
            </w:r>
            <w:proofErr w:type="spellStart"/>
            <w:r w:rsidRPr="0042519B">
              <w:rPr>
                <w:color w:val="000000" w:themeColor="text1"/>
                <w:sz w:val="22"/>
                <w:szCs w:val="22"/>
              </w:rPr>
              <w:t>захисту</w:t>
            </w:r>
            <w:proofErr w:type="spellEnd"/>
            <w:r w:rsidRPr="0042519B">
              <w:rPr>
                <w:color w:val="000000" w:themeColor="text1"/>
                <w:sz w:val="22"/>
                <w:szCs w:val="22"/>
              </w:rPr>
              <w:t xml:space="preserve"> </w:t>
            </w:r>
            <w:proofErr w:type="spellStart"/>
            <w:r w:rsidRPr="0042519B">
              <w:rPr>
                <w:color w:val="000000" w:themeColor="text1"/>
                <w:sz w:val="22"/>
                <w:szCs w:val="22"/>
              </w:rPr>
              <w:t>трафіку</w:t>
            </w:r>
            <w:proofErr w:type="spellEnd"/>
            <w:r w:rsidRPr="0042519B">
              <w:rPr>
                <w:color w:val="000000" w:themeColor="text1"/>
                <w:sz w:val="22"/>
                <w:szCs w:val="22"/>
              </w:rPr>
              <w:t xml:space="preserve"> </w:t>
            </w:r>
            <w:proofErr w:type="spellStart"/>
            <w:r w:rsidRPr="0042519B">
              <w:rPr>
                <w:color w:val="000000" w:themeColor="text1"/>
                <w:sz w:val="22"/>
                <w:szCs w:val="22"/>
              </w:rPr>
              <w:t>від</w:t>
            </w:r>
            <w:proofErr w:type="spellEnd"/>
            <w:r w:rsidRPr="0042519B">
              <w:rPr>
                <w:color w:val="000000" w:themeColor="text1"/>
                <w:sz w:val="22"/>
                <w:szCs w:val="22"/>
              </w:rPr>
              <w:t xml:space="preserve"> атак;</w:t>
            </w:r>
          </w:p>
          <w:p w:rsidR="00F324C0" w:rsidRPr="0042519B" w:rsidRDefault="00F324C0" w:rsidP="00F324C0">
            <w:pPr>
              <w:numPr>
                <w:ilvl w:val="0"/>
                <w:numId w:val="26"/>
              </w:numPr>
              <w:tabs>
                <w:tab w:val="left" w:pos="241"/>
              </w:tabs>
              <w:ind w:left="177" w:hanging="177"/>
              <w:jc w:val="both"/>
              <w:rPr>
                <w:color w:val="000000" w:themeColor="text1"/>
                <w:sz w:val="22"/>
                <w:szCs w:val="22"/>
              </w:rPr>
            </w:pPr>
            <w:r w:rsidRPr="0042519B">
              <w:rPr>
                <w:color w:val="000000" w:themeColor="text1"/>
                <w:sz w:val="22"/>
                <w:szCs w:val="22"/>
              </w:rPr>
              <w:t xml:space="preserve">панель </w:t>
            </w:r>
            <w:proofErr w:type="spellStart"/>
            <w:r w:rsidRPr="0042519B">
              <w:rPr>
                <w:color w:val="000000" w:themeColor="text1"/>
                <w:sz w:val="22"/>
                <w:szCs w:val="22"/>
              </w:rPr>
              <w:t>управління</w:t>
            </w:r>
            <w:proofErr w:type="spellEnd"/>
            <w:r w:rsidRPr="0042519B">
              <w:rPr>
                <w:color w:val="000000" w:themeColor="text1"/>
                <w:sz w:val="22"/>
                <w:szCs w:val="22"/>
              </w:rPr>
              <w:t xml:space="preserve"> серверами;</w:t>
            </w:r>
          </w:p>
          <w:p w:rsidR="00F324C0" w:rsidRPr="00F56DA7" w:rsidRDefault="00F324C0" w:rsidP="00F324C0">
            <w:pPr>
              <w:numPr>
                <w:ilvl w:val="0"/>
                <w:numId w:val="26"/>
              </w:numPr>
              <w:tabs>
                <w:tab w:val="left" w:pos="241"/>
              </w:tabs>
              <w:ind w:left="177" w:hanging="177"/>
              <w:jc w:val="both"/>
              <w:rPr>
                <w:color w:val="000000" w:themeColor="text1"/>
                <w:sz w:val="22"/>
                <w:szCs w:val="22"/>
                <w:lang w:val="en-US"/>
              </w:rPr>
            </w:pPr>
            <w:proofErr w:type="spellStart"/>
            <w:r w:rsidRPr="0042519B">
              <w:rPr>
                <w:color w:val="000000" w:themeColor="text1"/>
                <w:sz w:val="22"/>
                <w:szCs w:val="22"/>
              </w:rPr>
              <w:t>доступні</w:t>
            </w:r>
            <w:proofErr w:type="spellEnd"/>
            <w:r w:rsidRPr="00F56DA7">
              <w:rPr>
                <w:color w:val="000000" w:themeColor="text1"/>
                <w:sz w:val="22"/>
                <w:szCs w:val="22"/>
                <w:lang w:val="en-US"/>
              </w:rPr>
              <w:t xml:space="preserve"> </w:t>
            </w:r>
            <w:r w:rsidRPr="0042519B">
              <w:rPr>
                <w:color w:val="000000" w:themeColor="text1"/>
                <w:sz w:val="22"/>
                <w:szCs w:val="22"/>
              </w:rPr>
              <w:t>ОС</w:t>
            </w:r>
            <w:r w:rsidRPr="00F56DA7">
              <w:rPr>
                <w:color w:val="000000" w:themeColor="text1"/>
                <w:sz w:val="22"/>
                <w:szCs w:val="22"/>
                <w:lang w:val="en-US"/>
              </w:rPr>
              <w:t xml:space="preserve"> Ubuntu 20/22 LTS/</w:t>
            </w:r>
            <w:proofErr w:type="spellStart"/>
            <w:r w:rsidRPr="00F56DA7">
              <w:rPr>
                <w:color w:val="000000" w:themeColor="text1"/>
                <w:sz w:val="22"/>
                <w:szCs w:val="22"/>
                <w:lang w:val="en-US"/>
              </w:rPr>
              <w:t>Debian</w:t>
            </w:r>
            <w:proofErr w:type="spellEnd"/>
            <w:r w:rsidRPr="00F56DA7">
              <w:rPr>
                <w:color w:val="000000" w:themeColor="text1"/>
                <w:sz w:val="22"/>
                <w:szCs w:val="22"/>
                <w:lang w:val="en-US"/>
              </w:rPr>
              <w:t>/Oracle Linux;</w:t>
            </w:r>
          </w:p>
          <w:p w:rsidR="00F324C0" w:rsidRPr="0042519B" w:rsidRDefault="00F324C0" w:rsidP="00F324C0">
            <w:pPr>
              <w:numPr>
                <w:ilvl w:val="0"/>
                <w:numId w:val="26"/>
              </w:numPr>
              <w:tabs>
                <w:tab w:val="left" w:pos="241"/>
              </w:tabs>
              <w:ind w:left="177" w:hanging="177"/>
              <w:jc w:val="both"/>
              <w:rPr>
                <w:color w:val="000000" w:themeColor="text1"/>
                <w:sz w:val="22"/>
                <w:szCs w:val="22"/>
              </w:rPr>
            </w:pPr>
            <w:proofErr w:type="spellStart"/>
            <w:r w:rsidRPr="0042519B">
              <w:rPr>
                <w:color w:val="000000" w:themeColor="text1"/>
                <w:sz w:val="22"/>
                <w:szCs w:val="22"/>
              </w:rPr>
              <w:t>інсталяція</w:t>
            </w:r>
            <w:proofErr w:type="spellEnd"/>
            <w:r w:rsidRPr="0042519B">
              <w:rPr>
                <w:color w:val="000000" w:themeColor="text1"/>
                <w:sz w:val="22"/>
                <w:szCs w:val="22"/>
              </w:rPr>
              <w:t xml:space="preserve"> і </w:t>
            </w:r>
            <w:proofErr w:type="spellStart"/>
            <w:r w:rsidRPr="0042519B">
              <w:rPr>
                <w:color w:val="000000" w:themeColor="text1"/>
                <w:sz w:val="22"/>
                <w:szCs w:val="22"/>
              </w:rPr>
              <w:t>адміністрування</w:t>
            </w:r>
            <w:proofErr w:type="spellEnd"/>
            <w:r w:rsidRPr="0042519B">
              <w:rPr>
                <w:color w:val="000000" w:themeColor="text1"/>
                <w:sz w:val="22"/>
                <w:szCs w:val="22"/>
              </w:rPr>
              <w:t xml:space="preserve"> ОС </w:t>
            </w:r>
            <w:proofErr w:type="spellStart"/>
            <w:r w:rsidRPr="0042519B">
              <w:rPr>
                <w:color w:val="000000" w:themeColor="text1"/>
                <w:sz w:val="22"/>
                <w:szCs w:val="22"/>
              </w:rPr>
              <w:t>віртуальних</w:t>
            </w:r>
            <w:proofErr w:type="spellEnd"/>
            <w:r w:rsidRPr="0042519B">
              <w:rPr>
                <w:color w:val="000000" w:themeColor="text1"/>
                <w:sz w:val="22"/>
                <w:szCs w:val="22"/>
              </w:rPr>
              <w:t xml:space="preserve"> </w:t>
            </w:r>
            <w:proofErr w:type="spellStart"/>
            <w:r w:rsidRPr="0042519B">
              <w:rPr>
                <w:color w:val="000000" w:themeColor="text1"/>
                <w:sz w:val="22"/>
                <w:szCs w:val="22"/>
              </w:rPr>
              <w:t>серверів</w:t>
            </w:r>
            <w:proofErr w:type="spellEnd"/>
            <w:r w:rsidRPr="0042519B">
              <w:rPr>
                <w:color w:val="000000" w:themeColor="text1"/>
                <w:sz w:val="22"/>
                <w:szCs w:val="22"/>
              </w:rPr>
              <w:t>;</w:t>
            </w:r>
          </w:p>
          <w:p w:rsidR="00F324C0" w:rsidRPr="0042519B" w:rsidRDefault="00F324C0" w:rsidP="00F324C0">
            <w:pPr>
              <w:numPr>
                <w:ilvl w:val="0"/>
                <w:numId w:val="26"/>
              </w:numPr>
              <w:tabs>
                <w:tab w:val="left" w:pos="241"/>
              </w:tabs>
              <w:ind w:left="177" w:hanging="177"/>
              <w:jc w:val="both"/>
              <w:rPr>
                <w:color w:val="000000" w:themeColor="text1"/>
                <w:sz w:val="22"/>
                <w:szCs w:val="22"/>
              </w:rPr>
            </w:pPr>
            <w:proofErr w:type="spellStart"/>
            <w:r w:rsidRPr="0042519B">
              <w:rPr>
                <w:color w:val="000000" w:themeColor="text1"/>
                <w:sz w:val="22"/>
                <w:szCs w:val="22"/>
              </w:rPr>
              <w:t>адміністрування</w:t>
            </w:r>
            <w:proofErr w:type="spellEnd"/>
            <w:r w:rsidRPr="0042519B">
              <w:rPr>
                <w:color w:val="000000" w:themeColor="text1"/>
                <w:sz w:val="22"/>
                <w:szCs w:val="22"/>
              </w:rPr>
              <w:t xml:space="preserve"> </w:t>
            </w:r>
            <w:proofErr w:type="spellStart"/>
            <w:r w:rsidRPr="0042519B">
              <w:rPr>
                <w:color w:val="000000" w:themeColor="text1"/>
                <w:sz w:val="22"/>
                <w:szCs w:val="22"/>
              </w:rPr>
              <w:t>виділених</w:t>
            </w:r>
            <w:proofErr w:type="spellEnd"/>
            <w:r w:rsidRPr="0042519B">
              <w:rPr>
                <w:color w:val="000000" w:themeColor="text1"/>
                <w:sz w:val="22"/>
                <w:szCs w:val="22"/>
              </w:rPr>
              <w:t xml:space="preserve"> </w:t>
            </w:r>
            <w:proofErr w:type="spellStart"/>
            <w:r w:rsidRPr="0042519B">
              <w:rPr>
                <w:color w:val="000000" w:themeColor="text1"/>
                <w:sz w:val="22"/>
                <w:szCs w:val="22"/>
              </w:rPr>
              <w:t>серверних</w:t>
            </w:r>
            <w:proofErr w:type="spellEnd"/>
            <w:r w:rsidRPr="0042519B">
              <w:rPr>
                <w:color w:val="000000" w:themeColor="text1"/>
                <w:sz w:val="22"/>
                <w:szCs w:val="22"/>
              </w:rPr>
              <w:t xml:space="preserve"> </w:t>
            </w:r>
            <w:proofErr w:type="spellStart"/>
            <w:r w:rsidRPr="0042519B">
              <w:rPr>
                <w:color w:val="000000" w:themeColor="text1"/>
                <w:sz w:val="22"/>
                <w:szCs w:val="22"/>
              </w:rPr>
              <w:t>ресурсів</w:t>
            </w:r>
            <w:proofErr w:type="spellEnd"/>
            <w:r w:rsidRPr="0042519B">
              <w:rPr>
                <w:color w:val="000000" w:themeColor="text1"/>
                <w:sz w:val="22"/>
                <w:szCs w:val="22"/>
              </w:rPr>
              <w:t>;</w:t>
            </w:r>
          </w:p>
          <w:p w:rsidR="00F324C0" w:rsidRPr="00737F9A" w:rsidRDefault="00F324C0" w:rsidP="00F324C0">
            <w:pPr>
              <w:numPr>
                <w:ilvl w:val="0"/>
                <w:numId w:val="26"/>
              </w:numPr>
              <w:tabs>
                <w:tab w:val="left" w:pos="241"/>
              </w:tabs>
              <w:ind w:left="177" w:hanging="177"/>
              <w:jc w:val="both"/>
              <w:rPr>
                <w:sz w:val="22"/>
                <w:szCs w:val="22"/>
              </w:rPr>
            </w:pPr>
            <w:proofErr w:type="spellStart"/>
            <w:r w:rsidRPr="00737F9A">
              <w:rPr>
                <w:sz w:val="22"/>
                <w:szCs w:val="22"/>
              </w:rPr>
              <w:t>своєчасна</w:t>
            </w:r>
            <w:proofErr w:type="spellEnd"/>
            <w:r w:rsidRPr="00737F9A">
              <w:rPr>
                <w:sz w:val="22"/>
                <w:szCs w:val="22"/>
              </w:rPr>
              <w:t xml:space="preserve"> </w:t>
            </w:r>
            <w:proofErr w:type="spellStart"/>
            <w:r w:rsidRPr="00737F9A">
              <w:rPr>
                <w:sz w:val="22"/>
                <w:szCs w:val="22"/>
              </w:rPr>
              <w:t>перевірка</w:t>
            </w:r>
            <w:proofErr w:type="spellEnd"/>
            <w:r w:rsidRPr="00737F9A">
              <w:rPr>
                <w:sz w:val="22"/>
                <w:szCs w:val="22"/>
              </w:rPr>
              <w:t xml:space="preserve"> </w:t>
            </w:r>
            <w:proofErr w:type="spellStart"/>
            <w:r w:rsidRPr="00737F9A">
              <w:rPr>
                <w:sz w:val="22"/>
                <w:szCs w:val="22"/>
              </w:rPr>
              <w:t>функціонування</w:t>
            </w:r>
            <w:proofErr w:type="spellEnd"/>
            <w:r w:rsidRPr="00737F9A">
              <w:rPr>
                <w:sz w:val="22"/>
                <w:szCs w:val="22"/>
              </w:rPr>
              <w:t xml:space="preserve"> </w:t>
            </w:r>
            <w:proofErr w:type="spellStart"/>
            <w:r w:rsidRPr="00737F9A">
              <w:rPr>
                <w:sz w:val="22"/>
                <w:szCs w:val="22"/>
              </w:rPr>
              <w:t>операційних</w:t>
            </w:r>
            <w:proofErr w:type="spellEnd"/>
            <w:r w:rsidRPr="00737F9A">
              <w:rPr>
                <w:sz w:val="22"/>
                <w:szCs w:val="22"/>
              </w:rPr>
              <w:t xml:space="preserve"> систем та системного </w:t>
            </w:r>
            <w:proofErr w:type="spellStart"/>
            <w:r w:rsidRPr="00737F9A">
              <w:rPr>
                <w:sz w:val="22"/>
                <w:szCs w:val="22"/>
              </w:rPr>
              <w:t>програмного</w:t>
            </w:r>
            <w:proofErr w:type="spellEnd"/>
            <w:r w:rsidRPr="00737F9A">
              <w:rPr>
                <w:sz w:val="22"/>
                <w:szCs w:val="22"/>
              </w:rPr>
              <w:t xml:space="preserve"> </w:t>
            </w:r>
            <w:proofErr w:type="spellStart"/>
            <w:r w:rsidRPr="00737F9A">
              <w:rPr>
                <w:sz w:val="22"/>
                <w:szCs w:val="22"/>
              </w:rPr>
              <w:t>забезпечення</w:t>
            </w:r>
            <w:proofErr w:type="spellEnd"/>
            <w:r w:rsidRPr="00737F9A">
              <w:rPr>
                <w:sz w:val="22"/>
                <w:szCs w:val="22"/>
              </w:rPr>
              <w:t xml:space="preserve"> </w:t>
            </w:r>
            <w:proofErr w:type="spellStart"/>
            <w:r w:rsidRPr="00737F9A">
              <w:rPr>
                <w:sz w:val="22"/>
                <w:szCs w:val="22"/>
              </w:rPr>
              <w:t>віртуальних</w:t>
            </w:r>
            <w:proofErr w:type="spellEnd"/>
            <w:r>
              <w:rPr>
                <w:sz w:val="22"/>
                <w:szCs w:val="22"/>
              </w:rPr>
              <w:t xml:space="preserve"> </w:t>
            </w:r>
            <w:proofErr w:type="spellStart"/>
            <w:r>
              <w:rPr>
                <w:sz w:val="22"/>
                <w:szCs w:val="22"/>
              </w:rPr>
              <w:t>серверів</w:t>
            </w:r>
            <w:proofErr w:type="spellEnd"/>
            <w:r>
              <w:rPr>
                <w:sz w:val="22"/>
                <w:szCs w:val="22"/>
              </w:rPr>
              <w:t xml:space="preserve"> на предмет </w:t>
            </w:r>
            <w:proofErr w:type="spellStart"/>
            <w:r>
              <w:rPr>
                <w:sz w:val="22"/>
                <w:szCs w:val="22"/>
              </w:rPr>
              <w:t>виявлення</w:t>
            </w:r>
            <w:proofErr w:type="spellEnd"/>
            <w:r>
              <w:rPr>
                <w:sz w:val="22"/>
                <w:szCs w:val="22"/>
              </w:rPr>
              <w:t xml:space="preserve"> </w:t>
            </w:r>
            <w:proofErr w:type="spellStart"/>
            <w:r>
              <w:rPr>
                <w:sz w:val="22"/>
                <w:szCs w:val="22"/>
              </w:rPr>
              <w:t>у</w:t>
            </w:r>
            <w:r w:rsidRPr="00737F9A">
              <w:rPr>
                <w:sz w:val="22"/>
                <w:szCs w:val="22"/>
              </w:rPr>
              <w:t>разливостей</w:t>
            </w:r>
            <w:proofErr w:type="spellEnd"/>
            <w:r w:rsidRPr="00737F9A">
              <w:rPr>
                <w:sz w:val="22"/>
                <w:szCs w:val="22"/>
              </w:rPr>
              <w:t xml:space="preserve"> </w:t>
            </w:r>
            <w:proofErr w:type="spellStart"/>
            <w:r w:rsidRPr="00737F9A">
              <w:rPr>
                <w:sz w:val="22"/>
                <w:szCs w:val="22"/>
              </w:rPr>
              <w:t>чи</w:t>
            </w:r>
            <w:proofErr w:type="spellEnd"/>
            <w:r w:rsidRPr="00737F9A">
              <w:rPr>
                <w:sz w:val="22"/>
                <w:szCs w:val="22"/>
              </w:rPr>
              <w:t xml:space="preserve"> </w:t>
            </w:r>
            <w:proofErr w:type="spellStart"/>
            <w:r w:rsidRPr="00737F9A">
              <w:rPr>
                <w:sz w:val="22"/>
                <w:szCs w:val="22"/>
              </w:rPr>
              <w:t>некоректного</w:t>
            </w:r>
            <w:proofErr w:type="spellEnd"/>
            <w:r w:rsidRPr="00737F9A">
              <w:rPr>
                <w:sz w:val="22"/>
                <w:szCs w:val="22"/>
              </w:rPr>
              <w:t xml:space="preserve"> </w:t>
            </w:r>
            <w:proofErr w:type="spellStart"/>
            <w:r w:rsidRPr="00737F9A">
              <w:rPr>
                <w:sz w:val="22"/>
                <w:szCs w:val="22"/>
              </w:rPr>
              <w:t>функціонування</w:t>
            </w:r>
            <w:proofErr w:type="spellEnd"/>
            <w:r w:rsidRPr="00737F9A">
              <w:rPr>
                <w:sz w:val="22"/>
                <w:szCs w:val="22"/>
              </w:rPr>
              <w:t>;</w:t>
            </w:r>
          </w:p>
          <w:p w:rsidR="00F324C0" w:rsidRPr="00737F9A" w:rsidRDefault="00F324C0" w:rsidP="00F324C0">
            <w:pPr>
              <w:numPr>
                <w:ilvl w:val="0"/>
                <w:numId w:val="26"/>
              </w:numPr>
              <w:tabs>
                <w:tab w:val="left" w:pos="241"/>
              </w:tabs>
              <w:ind w:left="177" w:hanging="177"/>
              <w:jc w:val="both"/>
              <w:rPr>
                <w:sz w:val="22"/>
                <w:szCs w:val="22"/>
              </w:rPr>
            </w:pPr>
            <w:r w:rsidRPr="00737F9A">
              <w:rPr>
                <w:sz w:val="22"/>
                <w:szCs w:val="22"/>
              </w:rPr>
              <w:t xml:space="preserve">в </w:t>
            </w:r>
            <w:proofErr w:type="spellStart"/>
            <w:r w:rsidRPr="00737F9A">
              <w:rPr>
                <w:sz w:val="22"/>
                <w:szCs w:val="22"/>
              </w:rPr>
              <w:t>разі</w:t>
            </w:r>
            <w:proofErr w:type="spellEnd"/>
            <w:r w:rsidRPr="00737F9A">
              <w:rPr>
                <w:sz w:val="22"/>
                <w:szCs w:val="22"/>
              </w:rPr>
              <w:t xml:space="preserve"> </w:t>
            </w:r>
            <w:proofErr w:type="spellStart"/>
            <w:r w:rsidRPr="00737F9A">
              <w:rPr>
                <w:sz w:val="22"/>
                <w:szCs w:val="22"/>
              </w:rPr>
              <w:t>виявленої</w:t>
            </w:r>
            <w:proofErr w:type="spellEnd"/>
            <w:r w:rsidRPr="00737F9A">
              <w:rPr>
                <w:sz w:val="22"/>
                <w:szCs w:val="22"/>
              </w:rPr>
              <w:t xml:space="preserve"> потреби, </w:t>
            </w:r>
            <w:proofErr w:type="spellStart"/>
            <w:r w:rsidRPr="00737F9A">
              <w:rPr>
                <w:sz w:val="22"/>
                <w:szCs w:val="22"/>
              </w:rPr>
              <w:t>інсталяція</w:t>
            </w:r>
            <w:proofErr w:type="spellEnd"/>
            <w:r w:rsidRPr="00737F9A">
              <w:rPr>
                <w:sz w:val="22"/>
                <w:szCs w:val="22"/>
              </w:rPr>
              <w:t xml:space="preserve"> нового системного </w:t>
            </w:r>
            <w:proofErr w:type="spellStart"/>
            <w:r w:rsidRPr="00737F9A">
              <w:rPr>
                <w:sz w:val="22"/>
                <w:szCs w:val="22"/>
              </w:rPr>
              <w:t>програмного</w:t>
            </w:r>
            <w:proofErr w:type="spellEnd"/>
            <w:r w:rsidRPr="00737F9A">
              <w:rPr>
                <w:sz w:val="22"/>
                <w:szCs w:val="22"/>
              </w:rPr>
              <w:t xml:space="preserve"> </w:t>
            </w:r>
            <w:proofErr w:type="spellStart"/>
            <w:r w:rsidRPr="00737F9A">
              <w:rPr>
                <w:sz w:val="22"/>
                <w:szCs w:val="22"/>
              </w:rPr>
              <w:t>забезпечення</w:t>
            </w:r>
            <w:proofErr w:type="spellEnd"/>
            <w:r w:rsidRPr="00737F9A">
              <w:rPr>
                <w:sz w:val="22"/>
                <w:szCs w:val="22"/>
              </w:rPr>
              <w:t xml:space="preserve">, </w:t>
            </w:r>
            <w:proofErr w:type="spellStart"/>
            <w:r w:rsidRPr="00737F9A">
              <w:rPr>
                <w:sz w:val="22"/>
                <w:szCs w:val="22"/>
              </w:rPr>
              <w:t>оновлення</w:t>
            </w:r>
            <w:proofErr w:type="spellEnd"/>
            <w:r w:rsidRPr="00737F9A">
              <w:rPr>
                <w:sz w:val="22"/>
                <w:szCs w:val="22"/>
              </w:rPr>
              <w:t xml:space="preserve"> поточного </w:t>
            </w:r>
            <w:proofErr w:type="gramStart"/>
            <w:r w:rsidRPr="00737F9A">
              <w:rPr>
                <w:sz w:val="22"/>
                <w:szCs w:val="22"/>
              </w:rPr>
              <w:t xml:space="preserve">системного  </w:t>
            </w:r>
            <w:proofErr w:type="spellStart"/>
            <w:r w:rsidRPr="00737F9A">
              <w:rPr>
                <w:sz w:val="22"/>
                <w:szCs w:val="22"/>
              </w:rPr>
              <w:t>програмного</w:t>
            </w:r>
            <w:proofErr w:type="spellEnd"/>
            <w:proofErr w:type="gramEnd"/>
            <w:r w:rsidRPr="00737F9A">
              <w:rPr>
                <w:sz w:val="22"/>
                <w:szCs w:val="22"/>
              </w:rPr>
              <w:t xml:space="preserve"> </w:t>
            </w:r>
            <w:proofErr w:type="spellStart"/>
            <w:r w:rsidRPr="00737F9A">
              <w:rPr>
                <w:sz w:val="22"/>
                <w:szCs w:val="22"/>
              </w:rPr>
              <w:t>забезпечення</w:t>
            </w:r>
            <w:proofErr w:type="spellEnd"/>
            <w:r w:rsidRPr="00737F9A">
              <w:rPr>
                <w:sz w:val="22"/>
                <w:szCs w:val="22"/>
              </w:rPr>
              <w:t xml:space="preserve">, </w:t>
            </w:r>
            <w:proofErr w:type="spellStart"/>
            <w:r w:rsidRPr="00737F9A">
              <w:rPr>
                <w:sz w:val="22"/>
                <w:szCs w:val="22"/>
              </w:rPr>
              <w:t>операційних</w:t>
            </w:r>
            <w:proofErr w:type="spellEnd"/>
            <w:r w:rsidRPr="00737F9A">
              <w:rPr>
                <w:sz w:val="22"/>
                <w:szCs w:val="22"/>
              </w:rPr>
              <w:t xml:space="preserve"> систем </w:t>
            </w:r>
            <w:proofErr w:type="spellStart"/>
            <w:r w:rsidRPr="00737F9A">
              <w:rPr>
                <w:sz w:val="22"/>
                <w:szCs w:val="22"/>
              </w:rPr>
              <w:t>віртуальних</w:t>
            </w:r>
            <w:proofErr w:type="spellEnd"/>
            <w:r w:rsidRPr="00737F9A">
              <w:rPr>
                <w:sz w:val="22"/>
                <w:szCs w:val="22"/>
              </w:rPr>
              <w:t xml:space="preserve"> </w:t>
            </w:r>
            <w:proofErr w:type="spellStart"/>
            <w:r w:rsidRPr="00737F9A">
              <w:rPr>
                <w:sz w:val="22"/>
                <w:szCs w:val="22"/>
              </w:rPr>
              <w:t>серверів</w:t>
            </w:r>
            <w:proofErr w:type="spellEnd"/>
            <w:r w:rsidRPr="00737F9A">
              <w:rPr>
                <w:sz w:val="22"/>
                <w:szCs w:val="22"/>
              </w:rPr>
              <w:t>;</w:t>
            </w:r>
          </w:p>
          <w:p w:rsidR="00F324C0" w:rsidRPr="00737F9A" w:rsidRDefault="00F324C0" w:rsidP="00F324C0">
            <w:pPr>
              <w:numPr>
                <w:ilvl w:val="0"/>
                <w:numId w:val="26"/>
              </w:numPr>
              <w:tabs>
                <w:tab w:val="left" w:pos="241"/>
              </w:tabs>
              <w:ind w:left="177" w:hanging="177"/>
              <w:jc w:val="both"/>
              <w:rPr>
                <w:color w:val="000000" w:themeColor="text1"/>
                <w:sz w:val="22"/>
                <w:szCs w:val="22"/>
              </w:rPr>
            </w:pPr>
            <w:proofErr w:type="spellStart"/>
            <w:r w:rsidRPr="00737F9A">
              <w:rPr>
                <w:color w:val="000000" w:themeColor="text1"/>
                <w:sz w:val="22"/>
                <w:szCs w:val="22"/>
              </w:rPr>
              <w:t>моніторинг</w:t>
            </w:r>
            <w:proofErr w:type="spellEnd"/>
            <w:r w:rsidRPr="00737F9A">
              <w:rPr>
                <w:color w:val="000000" w:themeColor="text1"/>
                <w:sz w:val="22"/>
                <w:szCs w:val="22"/>
              </w:rPr>
              <w:t xml:space="preserve"> </w:t>
            </w:r>
            <w:proofErr w:type="spellStart"/>
            <w:r w:rsidRPr="00737F9A">
              <w:rPr>
                <w:color w:val="000000" w:themeColor="text1"/>
                <w:sz w:val="22"/>
                <w:szCs w:val="22"/>
              </w:rPr>
              <w:t>працездатності</w:t>
            </w:r>
            <w:proofErr w:type="spellEnd"/>
            <w:r w:rsidRPr="00737F9A">
              <w:rPr>
                <w:color w:val="000000" w:themeColor="text1"/>
                <w:sz w:val="22"/>
                <w:szCs w:val="22"/>
              </w:rPr>
              <w:t xml:space="preserve"> </w:t>
            </w:r>
            <w:proofErr w:type="spellStart"/>
            <w:r w:rsidRPr="00737F9A">
              <w:rPr>
                <w:color w:val="000000" w:themeColor="text1"/>
                <w:sz w:val="22"/>
                <w:szCs w:val="22"/>
              </w:rPr>
              <w:t>віртуальних</w:t>
            </w:r>
            <w:proofErr w:type="spellEnd"/>
            <w:r w:rsidRPr="00737F9A">
              <w:rPr>
                <w:color w:val="000000" w:themeColor="text1"/>
                <w:sz w:val="22"/>
                <w:szCs w:val="22"/>
              </w:rPr>
              <w:t xml:space="preserve"> </w:t>
            </w:r>
            <w:proofErr w:type="spellStart"/>
            <w:r w:rsidRPr="00737F9A">
              <w:rPr>
                <w:color w:val="000000" w:themeColor="text1"/>
                <w:sz w:val="22"/>
                <w:szCs w:val="22"/>
              </w:rPr>
              <w:t>серверів</w:t>
            </w:r>
            <w:proofErr w:type="spellEnd"/>
            <w:r w:rsidRPr="00737F9A">
              <w:rPr>
                <w:color w:val="000000" w:themeColor="text1"/>
                <w:sz w:val="22"/>
                <w:szCs w:val="22"/>
              </w:rPr>
              <w:t xml:space="preserve">, </w:t>
            </w:r>
            <w:proofErr w:type="spellStart"/>
            <w:r w:rsidRPr="00737F9A">
              <w:rPr>
                <w:color w:val="000000" w:themeColor="text1"/>
                <w:sz w:val="22"/>
                <w:szCs w:val="22"/>
              </w:rPr>
              <w:t>моніторинг</w:t>
            </w:r>
            <w:proofErr w:type="spellEnd"/>
            <w:r w:rsidRPr="00737F9A">
              <w:rPr>
                <w:color w:val="000000" w:themeColor="text1"/>
                <w:sz w:val="22"/>
                <w:szCs w:val="22"/>
              </w:rPr>
              <w:t xml:space="preserve"> та </w:t>
            </w:r>
            <w:proofErr w:type="spellStart"/>
            <w:r w:rsidRPr="00737F9A">
              <w:rPr>
                <w:color w:val="000000" w:themeColor="text1"/>
                <w:sz w:val="22"/>
                <w:szCs w:val="22"/>
              </w:rPr>
              <w:t>попередження</w:t>
            </w:r>
            <w:proofErr w:type="spellEnd"/>
            <w:r w:rsidRPr="00737F9A">
              <w:rPr>
                <w:color w:val="000000" w:themeColor="text1"/>
                <w:sz w:val="22"/>
                <w:szCs w:val="22"/>
              </w:rPr>
              <w:t xml:space="preserve"> про </w:t>
            </w:r>
            <w:proofErr w:type="spellStart"/>
            <w:r w:rsidRPr="00737F9A">
              <w:rPr>
                <w:color w:val="000000" w:themeColor="text1"/>
                <w:sz w:val="22"/>
                <w:szCs w:val="22"/>
              </w:rPr>
              <w:t>використання</w:t>
            </w:r>
            <w:proofErr w:type="spellEnd"/>
            <w:r w:rsidRPr="00737F9A">
              <w:rPr>
                <w:color w:val="000000" w:themeColor="text1"/>
                <w:sz w:val="22"/>
                <w:szCs w:val="22"/>
              </w:rPr>
              <w:t xml:space="preserve"> </w:t>
            </w:r>
            <w:proofErr w:type="spellStart"/>
            <w:r w:rsidRPr="00737F9A">
              <w:rPr>
                <w:color w:val="000000" w:themeColor="text1"/>
                <w:sz w:val="22"/>
                <w:szCs w:val="22"/>
              </w:rPr>
              <w:t>лімітів</w:t>
            </w:r>
            <w:proofErr w:type="spellEnd"/>
            <w:r w:rsidRPr="00737F9A">
              <w:rPr>
                <w:color w:val="000000" w:themeColor="text1"/>
                <w:sz w:val="22"/>
                <w:szCs w:val="22"/>
              </w:rPr>
              <w:t xml:space="preserve"> </w:t>
            </w:r>
            <w:proofErr w:type="spellStart"/>
            <w:r w:rsidRPr="00737F9A">
              <w:rPr>
                <w:color w:val="000000" w:themeColor="text1"/>
                <w:sz w:val="22"/>
                <w:szCs w:val="22"/>
              </w:rPr>
              <w:t>ресурсів</w:t>
            </w:r>
            <w:proofErr w:type="spellEnd"/>
            <w:r w:rsidRPr="00737F9A">
              <w:rPr>
                <w:color w:val="000000" w:themeColor="text1"/>
                <w:sz w:val="22"/>
                <w:szCs w:val="22"/>
              </w:rPr>
              <w:t xml:space="preserve">, про </w:t>
            </w:r>
            <w:proofErr w:type="spellStart"/>
            <w:r w:rsidRPr="00737F9A">
              <w:rPr>
                <w:color w:val="000000" w:themeColor="text1"/>
                <w:sz w:val="22"/>
                <w:szCs w:val="22"/>
              </w:rPr>
              <w:t>працездатність</w:t>
            </w:r>
            <w:proofErr w:type="spellEnd"/>
            <w:r w:rsidRPr="00737F9A">
              <w:rPr>
                <w:color w:val="000000" w:themeColor="text1"/>
                <w:sz w:val="22"/>
                <w:szCs w:val="22"/>
              </w:rPr>
              <w:t xml:space="preserve"> веб-</w:t>
            </w:r>
            <w:proofErr w:type="spellStart"/>
            <w:r w:rsidRPr="00737F9A">
              <w:rPr>
                <w:color w:val="000000" w:themeColor="text1"/>
                <w:sz w:val="22"/>
                <w:szCs w:val="22"/>
              </w:rPr>
              <w:t>сервісів</w:t>
            </w:r>
            <w:proofErr w:type="spellEnd"/>
            <w:r w:rsidRPr="00737F9A">
              <w:rPr>
                <w:color w:val="000000" w:themeColor="text1"/>
                <w:sz w:val="22"/>
                <w:szCs w:val="22"/>
              </w:rPr>
              <w:t>;</w:t>
            </w:r>
          </w:p>
          <w:p w:rsidR="00F324C0" w:rsidRPr="00737F9A" w:rsidRDefault="00F324C0" w:rsidP="00F324C0">
            <w:pPr>
              <w:numPr>
                <w:ilvl w:val="0"/>
                <w:numId w:val="26"/>
              </w:numPr>
              <w:tabs>
                <w:tab w:val="left" w:pos="241"/>
              </w:tabs>
              <w:ind w:left="177" w:hanging="177"/>
              <w:jc w:val="both"/>
              <w:rPr>
                <w:sz w:val="22"/>
                <w:szCs w:val="22"/>
              </w:rPr>
            </w:pPr>
            <w:proofErr w:type="spellStart"/>
            <w:r w:rsidRPr="00737F9A">
              <w:rPr>
                <w:sz w:val="22"/>
                <w:szCs w:val="22"/>
              </w:rPr>
              <w:t>виконання</w:t>
            </w:r>
            <w:proofErr w:type="spellEnd"/>
            <w:r w:rsidRPr="00737F9A">
              <w:rPr>
                <w:sz w:val="22"/>
                <w:szCs w:val="22"/>
              </w:rPr>
              <w:t xml:space="preserve"> </w:t>
            </w:r>
            <w:proofErr w:type="spellStart"/>
            <w:r w:rsidRPr="00737F9A">
              <w:rPr>
                <w:sz w:val="22"/>
                <w:szCs w:val="22"/>
              </w:rPr>
              <w:t>заходів</w:t>
            </w:r>
            <w:proofErr w:type="spellEnd"/>
            <w:r w:rsidRPr="00737F9A">
              <w:rPr>
                <w:sz w:val="22"/>
                <w:szCs w:val="22"/>
              </w:rPr>
              <w:t xml:space="preserve"> з </w:t>
            </w:r>
            <w:proofErr w:type="spellStart"/>
            <w:r w:rsidRPr="00737F9A">
              <w:rPr>
                <w:sz w:val="22"/>
                <w:szCs w:val="22"/>
              </w:rPr>
              <w:t>кіберзахисту</w:t>
            </w:r>
            <w:proofErr w:type="spellEnd"/>
            <w:r w:rsidRPr="00737F9A">
              <w:rPr>
                <w:sz w:val="22"/>
                <w:szCs w:val="22"/>
              </w:rPr>
              <w:t xml:space="preserve"> </w:t>
            </w:r>
            <w:proofErr w:type="spellStart"/>
            <w:r w:rsidRPr="00737F9A">
              <w:rPr>
                <w:sz w:val="22"/>
                <w:szCs w:val="22"/>
              </w:rPr>
              <w:t>віртуальних</w:t>
            </w:r>
            <w:proofErr w:type="spellEnd"/>
            <w:r w:rsidRPr="00737F9A">
              <w:rPr>
                <w:sz w:val="22"/>
                <w:szCs w:val="22"/>
              </w:rPr>
              <w:t xml:space="preserve"> </w:t>
            </w:r>
            <w:proofErr w:type="spellStart"/>
            <w:r w:rsidRPr="00737F9A">
              <w:rPr>
                <w:sz w:val="22"/>
                <w:szCs w:val="22"/>
              </w:rPr>
              <w:t>серверів</w:t>
            </w:r>
            <w:proofErr w:type="spellEnd"/>
            <w:r w:rsidRPr="00737F9A">
              <w:rPr>
                <w:sz w:val="22"/>
                <w:szCs w:val="22"/>
              </w:rPr>
              <w:t>;</w:t>
            </w:r>
          </w:p>
          <w:p w:rsidR="00F324C0" w:rsidRDefault="00F324C0" w:rsidP="00F324C0">
            <w:pPr>
              <w:numPr>
                <w:ilvl w:val="0"/>
                <w:numId w:val="26"/>
              </w:numPr>
              <w:tabs>
                <w:tab w:val="left" w:pos="241"/>
              </w:tabs>
              <w:ind w:left="177" w:hanging="177"/>
              <w:jc w:val="both"/>
              <w:rPr>
                <w:sz w:val="22"/>
                <w:szCs w:val="22"/>
              </w:rPr>
            </w:pPr>
            <w:proofErr w:type="spellStart"/>
            <w:r w:rsidRPr="00737F9A">
              <w:rPr>
                <w:sz w:val="22"/>
                <w:szCs w:val="22"/>
              </w:rPr>
              <w:t>забезпечення</w:t>
            </w:r>
            <w:proofErr w:type="spellEnd"/>
            <w:r w:rsidRPr="00737F9A">
              <w:rPr>
                <w:sz w:val="22"/>
                <w:szCs w:val="22"/>
              </w:rPr>
              <w:t xml:space="preserve"> резервного </w:t>
            </w:r>
            <w:proofErr w:type="spellStart"/>
            <w:r w:rsidRPr="00737F9A">
              <w:rPr>
                <w:sz w:val="22"/>
                <w:szCs w:val="22"/>
              </w:rPr>
              <w:t>копіювання</w:t>
            </w:r>
            <w:proofErr w:type="spellEnd"/>
            <w:r w:rsidRPr="00737F9A">
              <w:rPr>
                <w:sz w:val="22"/>
                <w:szCs w:val="22"/>
              </w:rPr>
              <w:t xml:space="preserve">, </w:t>
            </w:r>
            <w:proofErr w:type="spellStart"/>
            <w:r w:rsidRPr="00737F9A">
              <w:rPr>
                <w:sz w:val="22"/>
                <w:szCs w:val="22"/>
              </w:rPr>
              <w:t>усіх</w:t>
            </w:r>
            <w:proofErr w:type="spellEnd"/>
            <w:r w:rsidRPr="00737F9A">
              <w:rPr>
                <w:sz w:val="22"/>
                <w:szCs w:val="22"/>
              </w:rPr>
              <w:t xml:space="preserve"> </w:t>
            </w:r>
            <w:proofErr w:type="spellStart"/>
            <w:r w:rsidRPr="00737F9A">
              <w:rPr>
                <w:sz w:val="22"/>
                <w:szCs w:val="22"/>
              </w:rPr>
              <w:t>ресурсів</w:t>
            </w:r>
            <w:proofErr w:type="spellEnd"/>
            <w:r w:rsidRPr="00737F9A">
              <w:rPr>
                <w:sz w:val="22"/>
                <w:szCs w:val="22"/>
              </w:rPr>
              <w:t xml:space="preserve"> (</w:t>
            </w:r>
            <w:proofErr w:type="spellStart"/>
            <w:r w:rsidRPr="00737F9A">
              <w:rPr>
                <w:sz w:val="22"/>
                <w:szCs w:val="22"/>
              </w:rPr>
              <w:t>образів</w:t>
            </w:r>
            <w:proofErr w:type="spellEnd"/>
            <w:r w:rsidRPr="00737F9A">
              <w:rPr>
                <w:sz w:val="22"/>
                <w:szCs w:val="22"/>
              </w:rPr>
              <w:t xml:space="preserve"> </w:t>
            </w:r>
            <w:proofErr w:type="spellStart"/>
            <w:r w:rsidRPr="00737F9A">
              <w:rPr>
                <w:sz w:val="22"/>
                <w:szCs w:val="22"/>
              </w:rPr>
              <w:t>віртуальних</w:t>
            </w:r>
            <w:proofErr w:type="spellEnd"/>
            <w:r w:rsidRPr="00737F9A">
              <w:rPr>
                <w:sz w:val="22"/>
                <w:szCs w:val="22"/>
              </w:rPr>
              <w:t xml:space="preserve"> </w:t>
            </w:r>
            <w:proofErr w:type="spellStart"/>
            <w:r w:rsidRPr="00737F9A">
              <w:rPr>
                <w:sz w:val="22"/>
                <w:szCs w:val="22"/>
              </w:rPr>
              <w:t>серверів</w:t>
            </w:r>
            <w:proofErr w:type="spellEnd"/>
            <w:r w:rsidRPr="00737F9A">
              <w:rPr>
                <w:sz w:val="22"/>
                <w:szCs w:val="22"/>
              </w:rPr>
              <w:t xml:space="preserve">, </w:t>
            </w:r>
            <w:proofErr w:type="spellStart"/>
            <w:r w:rsidRPr="00737F9A">
              <w:rPr>
                <w:sz w:val="22"/>
                <w:szCs w:val="22"/>
              </w:rPr>
              <w:t>файлів</w:t>
            </w:r>
            <w:proofErr w:type="spellEnd"/>
            <w:r w:rsidRPr="00737F9A">
              <w:rPr>
                <w:sz w:val="22"/>
                <w:szCs w:val="22"/>
              </w:rPr>
              <w:t xml:space="preserve">, баз </w:t>
            </w:r>
            <w:proofErr w:type="spellStart"/>
            <w:r w:rsidRPr="00737F9A">
              <w:rPr>
                <w:sz w:val="22"/>
                <w:szCs w:val="22"/>
              </w:rPr>
              <w:t>даних</w:t>
            </w:r>
            <w:proofErr w:type="spellEnd"/>
            <w:r w:rsidRPr="00737F9A">
              <w:rPr>
                <w:sz w:val="22"/>
                <w:szCs w:val="22"/>
              </w:rPr>
              <w:t xml:space="preserve">) з </w:t>
            </w:r>
            <w:proofErr w:type="spellStart"/>
            <w:r w:rsidRPr="00737F9A">
              <w:rPr>
                <w:sz w:val="22"/>
                <w:szCs w:val="22"/>
              </w:rPr>
              <w:t>періодичністю</w:t>
            </w:r>
            <w:proofErr w:type="spellEnd"/>
            <w:r w:rsidRPr="00737F9A">
              <w:rPr>
                <w:sz w:val="22"/>
                <w:szCs w:val="22"/>
              </w:rPr>
              <w:t xml:space="preserve"> 7 раз на </w:t>
            </w:r>
            <w:proofErr w:type="spellStart"/>
            <w:r w:rsidRPr="00737F9A">
              <w:rPr>
                <w:sz w:val="22"/>
                <w:szCs w:val="22"/>
              </w:rPr>
              <w:t>тиждень</w:t>
            </w:r>
            <w:proofErr w:type="spellEnd"/>
            <w:r w:rsidRPr="00737F9A">
              <w:rPr>
                <w:sz w:val="22"/>
                <w:szCs w:val="22"/>
              </w:rPr>
              <w:t>;</w:t>
            </w:r>
          </w:p>
          <w:p w:rsidR="00F324C0" w:rsidRPr="00A66639" w:rsidRDefault="00F324C0" w:rsidP="00F324C0">
            <w:pPr>
              <w:numPr>
                <w:ilvl w:val="0"/>
                <w:numId w:val="26"/>
              </w:numPr>
              <w:tabs>
                <w:tab w:val="left" w:pos="241"/>
              </w:tabs>
              <w:ind w:left="177" w:hanging="177"/>
              <w:jc w:val="both"/>
              <w:rPr>
                <w:sz w:val="22"/>
                <w:szCs w:val="22"/>
              </w:rPr>
            </w:pPr>
            <w:proofErr w:type="spellStart"/>
            <w:r>
              <w:rPr>
                <w:sz w:val="22"/>
                <w:szCs w:val="22"/>
              </w:rPr>
              <w:t>забезпечення</w:t>
            </w:r>
            <w:proofErr w:type="spellEnd"/>
            <w:r>
              <w:rPr>
                <w:sz w:val="22"/>
                <w:szCs w:val="22"/>
              </w:rPr>
              <w:t xml:space="preserve"> </w:t>
            </w:r>
            <w:proofErr w:type="spellStart"/>
            <w:r>
              <w:rPr>
                <w:sz w:val="22"/>
                <w:szCs w:val="22"/>
              </w:rPr>
              <w:t>вивантаження</w:t>
            </w:r>
            <w:proofErr w:type="spellEnd"/>
            <w:r>
              <w:rPr>
                <w:sz w:val="22"/>
                <w:szCs w:val="22"/>
              </w:rPr>
              <w:t xml:space="preserve"> </w:t>
            </w:r>
            <w:proofErr w:type="spellStart"/>
            <w:r>
              <w:rPr>
                <w:sz w:val="22"/>
                <w:szCs w:val="22"/>
              </w:rPr>
              <w:t>резервних</w:t>
            </w:r>
            <w:proofErr w:type="spellEnd"/>
            <w:r>
              <w:rPr>
                <w:sz w:val="22"/>
                <w:szCs w:val="22"/>
              </w:rPr>
              <w:t xml:space="preserve"> </w:t>
            </w:r>
            <w:proofErr w:type="spellStart"/>
            <w:r>
              <w:rPr>
                <w:sz w:val="22"/>
                <w:szCs w:val="22"/>
              </w:rPr>
              <w:t>копій</w:t>
            </w:r>
            <w:proofErr w:type="spellEnd"/>
            <w:r>
              <w:rPr>
                <w:sz w:val="22"/>
                <w:szCs w:val="22"/>
              </w:rPr>
              <w:t xml:space="preserve"> </w:t>
            </w:r>
            <w:proofErr w:type="spellStart"/>
            <w:r>
              <w:rPr>
                <w:sz w:val="22"/>
                <w:szCs w:val="22"/>
              </w:rPr>
              <w:t>віртуальних</w:t>
            </w:r>
            <w:proofErr w:type="spellEnd"/>
            <w:r>
              <w:rPr>
                <w:sz w:val="22"/>
                <w:szCs w:val="22"/>
              </w:rPr>
              <w:t xml:space="preserve"> машин на </w:t>
            </w:r>
            <w:proofErr w:type="spellStart"/>
            <w:r>
              <w:rPr>
                <w:sz w:val="22"/>
                <w:szCs w:val="22"/>
              </w:rPr>
              <w:t>мережеві</w:t>
            </w:r>
            <w:proofErr w:type="spellEnd"/>
            <w:r>
              <w:rPr>
                <w:sz w:val="22"/>
                <w:szCs w:val="22"/>
              </w:rPr>
              <w:t xml:space="preserve"> </w:t>
            </w:r>
            <w:proofErr w:type="spellStart"/>
            <w:r>
              <w:rPr>
                <w:sz w:val="22"/>
                <w:szCs w:val="22"/>
              </w:rPr>
              <w:t>ресурси</w:t>
            </w:r>
            <w:proofErr w:type="spellEnd"/>
            <w:r>
              <w:rPr>
                <w:sz w:val="22"/>
                <w:szCs w:val="22"/>
              </w:rPr>
              <w:t xml:space="preserve">, </w:t>
            </w:r>
            <w:proofErr w:type="spellStart"/>
            <w:r>
              <w:rPr>
                <w:sz w:val="22"/>
                <w:szCs w:val="22"/>
              </w:rPr>
              <w:t>вказані</w:t>
            </w:r>
            <w:proofErr w:type="spellEnd"/>
            <w:r>
              <w:rPr>
                <w:sz w:val="22"/>
                <w:szCs w:val="22"/>
              </w:rPr>
              <w:t xml:space="preserve"> </w:t>
            </w:r>
            <w:proofErr w:type="spellStart"/>
            <w:r>
              <w:rPr>
                <w:sz w:val="22"/>
                <w:szCs w:val="22"/>
              </w:rPr>
              <w:t>Замовником</w:t>
            </w:r>
            <w:proofErr w:type="spellEnd"/>
            <w:r>
              <w:rPr>
                <w:sz w:val="22"/>
                <w:szCs w:val="22"/>
              </w:rPr>
              <w:t>.</w:t>
            </w:r>
          </w:p>
        </w:tc>
      </w:tr>
      <w:tr w:rsidR="00F324C0" w:rsidRPr="00A66639" w:rsidTr="00F324C0">
        <w:trPr>
          <w:trHeight w:val="335"/>
        </w:trPr>
        <w:tc>
          <w:tcPr>
            <w:tcW w:w="493" w:type="dxa"/>
            <w:tcBorders>
              <w:top w:val="single" w:sz="4" w:space="0" w:color="auto"/>
              <w:left w:val="single" w:sz="4" w:space="0" w:color="auto"/>
              <w:bottom w:val="single" w:sz="4" w:space="0" w:color="auto"/>
              <w:right w:val="single" w:sz="4" w:space="0" w:color="auto"/>
            </w:tcBorders>
          </w:tcPr>
          <w:p w:rsidR="00F324C0" w:rsidRPr="00F56DA7" w:rsidRDefault="00F324C0" w:rsidP="006D23FB">
            <w:pPr>
              <w:widowControl w:val="0"/>
              <w:rPr>
                <w:sz w:val="22"/>
                <w:szCs w:val="22"/>
                <w:lang w:val="uk-UA"/>
              </w:rPr>
            </w:pPr>
            <w:r w:rsidRPr="00F56DA7">
              <w:rPr>
                <w:sz w:val="22"/>
                <w:szCs w:val="22"/>
                <w:lang w:val="uk-UA"/>
              </w:rPr>
              <w:lastRenderedPageBreak/>
              <w:t>2</w:t>
            </w:r>
          </w:p>
        </w:tc>
        <w:tc>
          <w:tcPr>
            <w:tcW w:w="1776" w:type="dxa"/>
            <w:tcBorders>
              <w:top w:val="single" w:sz="4" w:space="0" w:color="auto"/>
              <w:left w:val="single" w:sz="4" w:space="0" w:color="auto"/>
              <w:bottom w:val="single" w:sz="4" w:space="0" w:color="auto"/>
              <w:right w:val="single" w:sz="4" w:space="0" w:color="auto"/>
            </w:tcBorders>
            <w:hideMark/>
          </w:tcPr>
          <w:p w:rsidR="00F324C0" w:rsidRPr="00737F9A" w:rsidRDefault="00F324C0" w:rsidP="006D23FB">
            <w:pPr>
              <w:suppressAutoHyphens/>
              <w:rPr>
                <w:sz w:val="22"/>
                <w:szCs w:val="22"/>
              </w:rPr>
            </w:pPr>
            <w:proofErr w:type="spellStart"/>
            <w:r w:rsidRPr="00737F9A">
              <w:rPr>
                <w:sz w:val="22"/>
                <w:szCs w:val="22"/>
              </w:rPr>
              <w:t>Захист</w:t>
            </w:r>
            <w:proofErr w:type="spellEnd"/>
            <w:r w:rsidRPr="00737F9A">
              <w:rPr>
                <w:sz w:val="22"/>
                <w:szCs w:val="22"/>
              </w:rPr>
              <w:t xml:space="preserve"> </w:t>
            </w:r>
            <w:proofErr w:type="spellStart"/>
            <w:r w:rsidRPr="00737F9A">
              <w:rPr>
                <w:sz w:val="22"/>
                <w:szCs w:val="22"/>
              </w:rPr>
              <w:t>розміщених</w:t>
            </w:r>
            <w:proofErr w:type="spellEnd"/>
            <w:r w:rsidRPr="00737F9A">
              <w:rPr>
                <w:sz w:val="22"/>
                <w:szCs w:val="22"/>
              </w:rPr>
              <w:t xml:space="preserve"> </w:t>
            </w:r>
            <w:proofErr w:type="spellStart"/>
            <w:r w:rsidRPr="00737F9A">
              <w:rPr>
                <w:sz w:val="22"/>
                <w:szCs w:val="22"/>
              </w:rPr>
              <w:t>даних</w:t>
            </w:r>
            <w:proofErr w:type="spellEnd"/>
            <w:r w:rsidRPr="00737F9A">
              <w:rPr>
                <w:sz w:val="22"/>
                <w:szCs w:val="22"/>
              </w:rPr>
              <w:t xml:space="preserve"> на </w:t>
            </w:r>
            <w:proofErr w:type="spellStart"/>
            <w:r w:rsidRPr="00737F9A">
              <w:rPr>
                <w:sz w:val="22"/>
                <w:szCs w:val="22"/>
              </w:rPr>
              <w:t>віртуальних</w:t>
            </w:r>
            <w:proofErr w:type="spellEnd"/>
            <w:r w:rsidRPr="00737F9A">
              <w:rPr>
                <w:sz w:val="22"/>
                <w:szCs w:val="22"/>
              </w:rPr>
              <w:t xml:space="preserve"> серверах</w:t>
            </w:r>
          </w:p>
        </w:tc>
        <w:tc>
          <w:tcPr>
            <w:tcW w:w="992" w:type="dxa"/>
            <w:tcBorders>
              <w:top w:val="single" w:sz="4" w:space="0" w:color="auto"/>
              <w:left w:val="single" w:sz="4" w:space="0" w:color="auto"/>
              <w:bottom w:val="single" w:sz="4" w:space="0" w:color="auto"/>
              <w:right w:val="single" w:sz="4" w:space="0" w:color="auto"/>
            </w:tcBorders>
          </w:tcPr>
          <w:p w:rsidR="00F324C0" w:rsidRPr="00737F9A" w:rsidRDefault="00F324C0" w:rsidP="006D23FB">
            <w:pPr>
              <w:suppressAutoHyphens/>
              <w:jc w:val="center"/>
              <w:rPr>
                <w:sz w:val="22"/>
                <w:szCs w:val="22"/>
              </w:rPr>
            </w:pPr>
            <w:proofErr w:type="spellStart"/>
            <w:r w:rsidRPr="00737F9A">
              <w:rPr>
                <w:sz w:val="22"/>
                <w:szCs w:val="22"/>
              </w:rPr>
              <w:t>послуга</w:t>
            </w:r>
            <w:proofErr w:type="spellEnd"/>
          </w:p>
        </w:tc>
        <w:tc>
          <w:tcPr>
            <w:tcW w:w="862" w:type="dxa"/>
            <w:tcBorders>
              <w:top w:val="single" w:sz="4" w:space="0" w:color="auto"/>
              <w:left w:val="single" w:sz="4" w:space="0" w:color="auto"/>
              <w:bottom w:val="single" w:sz="4" w:space="0" w:color="auto"/>
              <w:right w:val="single" w:sz="4" w:space="0" w:color="auto"/>
            </w:tcBorders>
          </w:tcPr>
          <w:p w:rsidR="00F324C0" w:rsidRPr="00737F9A" w:rsidRDefault="00F324C0" w:rsidP="006D23FB">
            <w:pPr>
              <w:suppressAutoHyphens/>
              <w:jc w:val="center"/>
              <w:rPr>
                <w:sz w:val="22"/>
                <w:szCs w:val="22"/>
              </w:rPr>
            </w:pPr>
            <w:r w:rsidRPr="00737F9A">
              <w:rPr>
                <w:sz w:val="22"/>
                <w:szCs w:val="22"/>
              </w:rPr>
              <w:t>12</w:t>
            </w:r>
          </w:p>
        </w:tc>
        <w:tc>
          <w:tcPr>
            <w:tcW w:w="6367" w:type="dxa"/>
            <w:tcBorders>
              <w:top w:val="single" w:sz="4" w:space="0" w:color="auto"/>
              <w:left w:val="single" w:sz="4" w:space="0" w:color="auto"/>
              <w:bottom w:val="single" w:sz="4" w:space="0" w:color="auto"/>
              <w:right w:val="single" w:sz="4" w:space="0" w:color="auto"/>
            </w:tcBorders>
          </w:tcPr>
          <w:p w:rsidR="00F324C0" w:rsidRPr="00737F9A" w:rsidRDefault="00F324C0" w:rsidP="006D23FB">
            <w:pPr>
              <w:jc w:val="both"/>
              <w:rPr>
                <w:color w:val="000000" w:themeColor="text1"/>
                <w:sz w:val="22"/>
                <w:szCs w:val="22"/>
              </w:rPr>
            </w:pPr>
            <w:proofErr w:type="spellStart"/>
            <w:r w:rsidRPr="00737F9A">
              <w:rPr>
                <w:color w:val="000000" w:themeColor="text1"/>
                <w:sz w:val="22"/>
                <w:szCs w:val="22"/>
              </w:rPr>
              <w:t>Забезпечення</w:t>
            </w:r>
            <w:proofErr w:type="spellEnd"/>
            <w:r w:rsidRPr="00737F9A">
              <w:rPr>
                <w:color w:val="000000" w:themeColor="text1"/>
                <w:sz w:val="22"/>
                <w:szCs w:val="22"/>
              </w:rPr>
              <w:t>:</w:t>
            </w:r>
          </w:p>
          <w:p w:rsidR="00F324C0" w:rsidRPr="00737F9A" w:rsidRDefault="00F324C0" w:rsidP="00F324C0">
            <w:pPr>
              <w:numPr>
                <w:ilvl w:val="0"/>
                <w:numId w:val="26"/>
              </w:numPr>
              <w:tabs>
                <w:tab w:val="left" w:pos="241"/>
              </w:tabs>
              <w:ind w:left="177" w:hanging="177"/>
              <w:jc w:val="both"/>
              <w:rPr>
                <w:sz w:val="22"/>
                <w:szCs w:val="22"/>
              </w:rPr>
            </w:pPr>
            <w:r w:rsidRPr="00737F9A">
              <w:rPr>
                <w:sz w:val="22"/>
                <w:szCs w:val="22"/>
              </w:rPr>
              <w:t xml:space="preserve">автоматичного </w:t>
            </w:r>
            <w:proofErr w:type="spellStart"/>
            <w:r w:rsidRPr="00737F9A">
              <w:rPr>
                <w:sz w:val="22"/>
                <w:szCs w:val="22"/>
              </w:rPr>
              <w:t>захисту</w:t>
            </w:r>
            <w:proofErr w:type="spellEnd"/>
            <w:r w:rsidRPr="00737F9A">
              <w:rPr>
                <w:sz w:val="22"/>
                <w:szCs w:val="22"/>
              </w:rPr>
              <w:t xml:space="preserve"> </w:t>
            </w:r>
            <w:proofErr w:type="spellStart"/>
            <w:r w:rsidRPr="00737F9A">
              <w:rPr>
                <w:sz w:val="22"/>
                <w:szCs w:val="22"/>
              </w:rPr>
              <w:t>від</w:t>
            </w:r>
            <w:proofErr w:type="spellEnd"/>
            <w:r w:rsidRPr="00737F9A">
              <w:rPr>
                <w:sz w:val="22"/>
                <w:szCs w:val="22"/>
              </w:rPr>
              <w:t xml:space="preserve"> атак та </w:t>
            </w:r>
            <w:proofErr w:type="spellStart"/>
            <w:r w:rsidRPr="00737F9A">
              <w:rPr>
                <w:sz w:val="22"/>
                <w:szCs w:val="22"/>
              </w:rPr>
              <w:t>відмов</w:t>
            </w:r>
            <w:proofErr w:type="spellEnd"/>
            <w:r w:rsidRPr="00737F9A">
              <w:rPr>
                <w:sz w:val="22"/>
                <w:szCs w:val="22"/>
              </w:rPr>
              <w:t xml:space="preserve"> в </w:t>
            </w:r>
            <w:proofErr w:type="spellStart"/>
            <w:r w:rsidRPr="00737F9A">
              <w:rPr>
                <w:sz w:val="22"/>
                <w:szCs w:val="22"/>
              </w:rPr>
              <w:t>обслуговуванні</w:t>
            </w:r>
            <w:proofErr w:type="spellEnd"/>
            <w:r w:rsidRPr="00737F9A">
              <w:rPr>
                <w:sz w:val="22"/>
                <w:szCs w:val="22"/>
              </w:rPr>
              <w:t xml:space="preserve"> (</w:t>
            </w:r>
            <w:proofErr w:type="spellStart"/>
            <w:r w:rsidRPr="00737F9A">
              <w:rPr>
                <w:sz w:val="22"/>
                <w:szCs w:val="22"/>
              </w:rPr>
              <w:t>DDoS</w:t>
            </w:r>
            <w:proofErr w:type="spellEnd"/>
            <w:r w:rsidRPr="00737F9A">
              <w:rPr>
                <w:sz w:val="22"/>
                <w:szCs w:val="22"/>
              </w:rPr>
              <w:t>);</w:t>
            </w:r>
          </w:p>
          <w:p w:rsidR="00F324C0" w:rsidRPr="00737F9A" w:rsidRDefault="00F324C0" w:rsidP="00F324C0">
            <w:pPr>
              <w:numPr>
                <w:ilvl w:val="0"/>
                <w:numId w:val="26"/>
              </w:numPr>
              <w:tabs>
                <w:tab w:val="left" w:pos="241"/>
              </w:tabs>
              <w:ind w:left="177" w:hanging="177"/>
              <w:jc w:val="both"/>
              <w:rPr>
                <w:sz w:val="22"/>
                <w:szCs w:val="22"/>
              </w:rPr>
            </w:pPr>
            <w:proofErr w:type="spellStart"/>
            <w:r w:rsidRPr="00737F9A">
              <w:rPr>
                <w:sz w:val="22"/>
                <w:szCs w:val="22"/>
              </w:rPr>
              <w:t>боротьби</w:t>
            </w:r>
            <w:proofErr w:type="spellEnd"/>
            <w:r w:rsidRPr="00737F9A">
              <w:rPr>
                <w:sz w:val="22"/>
                <w:szCs w:val="22"/>
              </w:rPr>
              <w:t xml:space="preserve"> з ботами;</w:t>
            </w:r>
          </w:p>
          <w:p w:rsidR="00F324C0" w:rsidRPr="00737F9A" w:rsidRDefault="00F324C0" w:rsidP="00F324C0">
            <w:pPr>
              <w:numPr>
                <w:ilvl w:val="0"/>
                <w:numId w:val="26"/>
              </w:numPr>
              <w:tabs>
                <w:tab w:val="left" w:pos="241"/>
              </w:tabs>
              <w:ind w:left="177" w:hanging="177"/>
              <w:jc w:val="both"/>
              <w:rPr>
                <w:sz w:val="22"/>
                <w:szCs w:val="22"/>
              </w:rPr>
            </w:pPr>
            <w:proofErr w:type="spellStart"/>
            <w:r w:rsidRPr="00737F9A">
              <w:rPr>
                <w:sz w:val="22"/>
                <w:szCs w:val="22"/>
              </w:rPr>
              <w:t>міжмережевим</w:t>
            </w:r>
            <w:proofErr w:type="spellEnd"/>
            <w:r w:rsidRPr="00737F9A">
              <w:rPr>
                <w:sz w:val="22"/>
                <w:szCs w:val="22"/>
              </w:rPr>
              <w:t xml:space="preserve"> </w:t>
            </w:r>
            <w:proofErr w:type="spellStart"/>
            <w:r w:rsidRPr="00737F9A">
              <w:rPr>
                <w:sz w:val="22"/>
                <w:szCs w:val="22"/>
              </w:rPr>
              <w:t>екраном</w:t>
            </w:r>
            <w:proofErr w:type="spellEnd"/>
            <w:r w:rsidRPr="00737F9A">
              <w:rPr>
                <w:sz w:val="22"/>
                <w:szCs w:val="22"/>
              </w:rPr>
              <w:t xml:space="preserve"> з </w:t>
            </w:r>
            <w:proofErr w:type="spellStart"/>
            <w:r w:rsidRPr="00737F9A">
              <w:rPr>
                <w:sz w:val="22"/>
                <w:szCs w:val="22"/>
              </w:rPr>
              <w:t>попередньо</w:t>
            </w:r>
            <w:proofErr w:type="spellEnd"/>
            <w:r w:rsidRPr="00737F9A">
              <w:rPr>
                <w:sz w:val="22"/>
                <w:szCs w:val="22"/>
              </w:rPr>
              <w:t xml:space="preserve"> </w:t>
            </w:r>
            <w:proofErr w:type="spellStart"/>
            <w:r w:rsidRPr="00737F9A">
              <w:rPr>
                <w:sz w:val="22"/>
                <w:szCs w:val="22"/>
              </w:rPr>
              <w:t>налаштованими</w:t>
            </w:r>
            <w:proofErr w:type="spellEnd"/>
            <w:r w:rsidRPr="00737F9A">
              <w:rPr>
                <w:sz w:val="22"/>
                <w:szCs w:val="22"/>
              </w:rPr>
              <w:t xml:space="preserve"> наборами правил, </w:t>
            </w:r>
            <w:proofErr w:type="spellStart"/>
            <w:r w:rsidRPr="00737F9A">
              <w:rPr>
                <w:sz w:val="22"/>
                <w:szCs w:val="22"/>
              </w:rPr>
              <w:t>що</w:t>
            </w:r>
            <w:proofErr w:type="spellEnd"/>
            <w:r w:rsidRPr="00737F9A">
              <w:rPr>
                <w:sz w:val="22"/>
                <w:szCs w:val="22"/>
              </w:rPr>
              <w:t xml:space="preserve"> регулярно </w:t>
            </w:r>
            <w:proofErr w:type="spellStart"/>
            <w:r w:rsidRPr="00737F9A">
              <w:rPr>
                <w:sz w:val="22"/>
                <w:szCs w:val="22"/>
              </w:rPr>
              <w:t>оновлюються</w:t>
            </w:r>
            <w:proofErr w:type="spellEnd"/>
            <w:r w:rsidRPr="00737F9A">
              <w:rPr>
                <w:sz w:val="22"/>
                <w:szCs w:val="22"/>
              </w:rPr>
              <w:t>;</w:t>
            </w:r>
          </w:p>
          <w:p w:rsidR="00F324C0" w:rsidRPr="00737F9A" w:rsidRDefault="00F324C0" w:rsidP="00F324C0">
            <w:pPr>
              <w:numPr>
                <w:ilvl w:val="0"/>
                <w:numId w:val="26"/>
              </w:numPr>
              <w:tabs>
                <w:tab w:val="left" w:pos="241"/>
              </w:tabs>
              <w:ind w:left="177" w:hanging="177"/>
              <w:jc w:val="both"/>
              <w:rPr>
                <w:sz w:val="22"/>
                <w:szCs w:val="22"/>
              </w:rPr>
            </w:pPr>
            <w:proofErr w:type="spellStart"/>
            <w:r w:rsidRPr="00737F9A">
              <w:rPr>
                <w:sz w:val="22"/>
                <w:szCs w:val="22"/>
              </w:rPr>
              <w:t>захисту</w:t>
            </w:r>
            <w:proofErr w:type="spellEnd"/>
            <w:r w:rsidRPr="00737F9A">
              <w:rPr>
                <w:sz w:val="22"/>
                <w:szCs w:val="22"/>
              </w:rPr>
              <w:t xml:space="preserve"> </w:t>
            </w:r>
            <w:proofErr w:type="spellStart"/>
            <w:r w:rsidRPr="00737F9A">
              <w:rPr>
                <w:sz w:val="22"/>
                <w:szCs w:val="22"/>
              </w:rPr>
              <w:t>від</w:t>
            </w:r>
            <w:proofErr w:type="spellEnd"/>
            <w:r w:rsidRPr="00737F9A">
              <w:rPr>
                <w:sz w:val="22"/>
                <w:szCs w:val="22"/>
              </w:rPr>
              <w:t xml:space="preserve"> </w:t>
            </w:r>
            <w:proofErr w:type="spellStart"/>
            <w:r w:rsidRPr="00737F9A">
              <w:rPr>
                <w:sz w:val="22"/>
                <w:szCs w:val="22"/>
              </w:rPr>
              <w:t>невірних</w:t>
            </w:r>
            <w:proofErr w:type="spellEnd"/>
            <w:r w:rsidRPr="00737F9A">
              <w:rPr>
                <w:sz w:val="22"/>
                <w:szCs w:val="22"/>
              </w:rPr>
              <w:t xml:space="preserve"> </w:t>
            </w:r>
            <w:proofErr w:type="spellStart"/>
            <w:r w:rsidRPr="00737F9A">
              <w:rPr>
                <w:sz w:val="22"/>
                <w:szCs w:val="22"/>
              </w:rPr>
              <w:t>запитів</w:t>
            </w:r>
            <w:proofErr w:type="spellEnd"/>
            <w:r w:rsidRPr="00737F9A">
              <w:rPr>
                <w:sz w:val="22"/>
                <w:szCs w:val="22"/>
              </w:rPr>
              <w:t>;</w:t>
            </w:r>
          </w:p>
          <w:p w:rsidR="00F324C0" w:rsidRPr="00737F9A" w:rsidRDefault="00F324C0" w:rsidP="00F324C0">
            <w:pPr>
              <w:numPr>
                <w:ilvl w:val="0"/>
                <w:numId w:val="26"/>
              </w:numPr>
              <w:tabs>
                <w:tab w:val="left" w:pos="241"/>
              </w:tabs>
              <w:ind w:left="177" w:hanging="177"/>
              <w:jc w:val="both"/>
              <w:rPr>
                <w:sz w:val="22"/>
                <w:szCs w:val="22"/>
              </w:rPr>
            </w:pPr>
            <w:r w:rsidRPr="00737F9A">
              <w:rPr>
                <w:sz w:val="22"/>
                <w:szCs w:val="22"/>
              </w:rPr>
              <w:t xml:space="preserve">автоматичного </w:t>
            </w:r>
            <w:proofErr w:type="spellStart"/>
            <w:r w:rsidRPr="00737F9A">
              <w:rPr>
                <w:sz w:val="22"/>
                <w:szCs w:val="22"/>
              </w:rPr>
              <w:t>захисту</w:t>
            </w:r>
            <w:proofErr w:type="spellEnd"/>
            <w:r w:rsidRPr="00737F9A">
              <w:rPr>
                <w:sz w:val="22"/>
                <w:szCs w:val="22"/>
              </w:rPr>
              <w:t xml:space="preserve"> </w:t>
            </w:r>
            <w:proofErr w:type="spellStart"/>
            <w:r w:rsidRPr="00737F9A">
              <w:rPr>
                <w:sz w:val="22"/>
                <w:szCs w:val="22"/>
              </w:rPr>
              <w:t>від</w:t>
            </w:r>
            <w:proofErr w:type="spellEnd"/>
            <w:r w:rsidRPr="00737F9A">
              <w:rPr>
                <w:sz w:val="22"/>
                <w:szCs w:val="22"/>
              </w:rPr>
              <w:t xml:space="preserve"> </w:t>
            </w:r>
            <w:proofErr w:type="spellStart"/>
            <w:r w:rsidRPr="00737F9A">
              <w:rPr>
                <w:sz w:val="22"/>
                <w:szCs w:val="22"/>
              </w:rPr>
              <w:t>спроб</w:t>
            </w:r>
            <w:proofErr w:type="spellEnd"/>
            <w:r w:rsidRPr="00737F9A">
              <w:rPr>
                <w:sz w:val="22"/>
                <w:szCs w:val="22"/>
              </w:rPr>
              <w:t xml:space="preserve"> </w:t>
            </w:r>
            <w:proofErr w:type="spellStart"/>
            <w:r w:rsidRPr="00737F9A">
              <w:rPr>
                <w:sz w:val="22"/>
                <w:szCs w:val="22"/>
              </w:rPr>
              <w:t>підбору</w:t>
            </w:r>
            <w:proofErr w:type="spellEnd"/>
            <w:r w:rsidRPr="00737F9A">
              <w:rPr>
                <w:sz w:val="22"/>
                <w:szCs w:val="22"/>
              </w:rPr>
              <w:t xml:space="preserve"> </w:t>
            </w:r>
            <w:proofErr w:type="spellStart"/>
            <w:r w:rsidRPr="00737F9A">
              <w:rPr>
                <w:sz w:val="22"/>
                <w:szCs w:val="22"/>
              </w:rPr>
              <w:t>імен</w:t>
            </w:r>
            <w:proofErr w:type="spellEnd"/>
            <w:r w:rsidRPr="00737F9A">
              <w:rPr>
                <w:sz w:val="22"/>
                <w:szCs w:val="22"/>
              </w:rPr>
              <w:t xml:space="preserve"> </w:t>
            </w:r>
            <w:proofErr w:type="spellStart"/>
            <w:r w:rsidRPr="00737F9A">
              <w:rPr>
                <w:sz w:val="22"/>
                <w:szCs w:val="22"/>
              </w:rPr>
              <w:t>користувачів</w:t>
            </w:r>
            <w:proofErr w:type="spellEnd"/>
            <w:r w:rsidRPr="00737F9A">
              <w:rPr>
                <w:sz w:val="22"/>
                <w:szCs w:val="22"/>
              </w:rPr>
              <w:t xml:space="preserve"> та </w:t>
            </w:r>
            <w:proofErr w:type="spellStart"/>
            <w:r w:rsidRPr="00737F9A">
              <w:rPr>
                <w:sz w:val="22"/>
                <w:szCs w:val="22"/>
              </w:rPr>
              <w:t>їх</w:t>
            </w:r>
            <w:proofErr w:type="spellEnd"/>
            <w:r w:rsidRPr="00737F9A">
              <w:rPr>
                <w:sz w:val="22"/>
                <w:szCs w:val="22"/>
              </w:rPr>
              <w:t xml:space="preserve"> </w:t>
            </w:r>
            <w:proofErr w:type="spellStart"/>
            <w:r w:rsidRPr="00737F9A">
              <w:rPr>
                <w:sz w:val="22"/>
                <w:szCs w:val="22"/>
              </w:rPr>
              <w:t>паролів</w:t>
            </w:r>
            <w:proofErr w:type="spellEnd"/>
            <w:r w:rsidRPr="00737F9A">
              <w:rPr>
                <w:sz w:val="22"/>
                <w:szCs w:val="22"/>
              </w:rPr>
              <w:t>;</w:t>
            </w:r>
          </w:p>
          <w:p w:rsidR="00F324C0" w:rsidRPr="00737F9A" w:rsidRDefault="00F324C0" w:rsidP="00F324C0">
            <w:pPr>
              <w:numPr>
                <w:ilvl w:val="0"/>
                <w:numId w:val="26"/>
              </w:numPr>
              <w:tabs>
                <w:tab w:val="left" w:pos="241"/>
              </w:tabs>
              <w:ind w:left="177" w:hanging="177"/>
              <w:jc w:val="both"/>
              <w:rPr>
                <w:sz w:val="22"/>
                <w:szCs w:val="22"/>
              </w:rPr>
            </w:pPr>
            <w:proofErr w:type="spellStart"/>
            <w:r w:rsidRPr="00737F9A">
              <w:rPr>
                <w:sz w:val="22"/>
                <w:szCs w:val="22"/>
              </w:rPr>
              <w:t>захисту</w:t>
            </w:r>
            <w:proofErr w:type="spellEnd"/>
            <w:r w:rsidRPr="00737F9A">
              <w:rPr>
                <w:sz w:val="22"/>
                <w:szCs w:val="22"/>
              </w:rPr>
              <w:t xml:space="preserve"> </w:t>
            </w:r>
            <w:proofErr w:type="spellStart"/>
            <w:r w:rsidRPr="00737F9A">
              <w:rPr>
                <w:sz w:val="22"/>
                <w:szCs w:val="22"/>
              </w:rPr>
              <w:t>від</w:t>
            </w:r>
            <w:proofErr w:type="spellEnd"/>
            <w:r w:rsidRPr="00737F9A">
              <w:rPr>
                <w:sz w:val="22"/>
                <w:szCs w:val="22"/>
              </w:rPr>
              <w:t xml:space="preserve"> </w:t>
            </w:r>
            <w:proofErr w:type="spellStart"/>
            <w:r w:rsidRPr="00737F9A">
              <w:rPr>
                <w:sz w:val="22"/>
                <w:szCs w:val="22"/>
              </w:rPr>
              <w:t>спроб</w:t>
            </w:r>
            <w:proofErr w:type="spellEnd"/>
            <w:r w:rsidRPr="00737F9A">
              <w:rPr>
                <w:sz w:val="22"/>
                <w:szCs w:val="22"/>
              </w:rPr>
              <w:t xml:space="preserve"> </w:t>
            </w:r>
            <w:proofErr w:type="spellStart"/>
            <w:r w:rsidRPr="00737F9A">
              <w:rPr>
                <w:sz w:val="22"/>
                <w:szCs w:val="22"/>
              </w:rPr>
              <w:t>здійснення</w:t>
            </w:r>
            <w:proofErr w:type="spellEnd"/>
            <w:r w:rsidRPr="00737F9A">
              <w:rPr>
                <w:sz w:val="22"/>
                <w:szCs w:val="22"/>
              </w:rPr>
              <w:t xml:space="preserve"> атак на базу </w:t>
            </w:r>
            <w:proofErr w:type="spellStart"/>
            <w:r w:rsidRPr="00737F9A">
              <w:rPr>
                <w:sz w:val="22"/>
                <w:szCs w:val="22"/>
              </w:rPr>
              <w:t>даних</w:t>
            </w:r>
            <w:proofErr w:type="spellEnd"/>
            <w:r w:rsidRPr="00737F9A">
              <w:rPr>
                <w:sz w:val="22"/>
                <w:szCs w:val="22"/>
              </w:rPr>
              <w:t xml:space="preserve"> (</w:t>
            </w:r>
            <w:proofErr w:type="spellStart"/>
            <w:r w:rsidRPr="00737F9A">
              <w:rPr>
                <w:sz w:val="22"/>
                <w:szCs w:val="22"/>
              </w:rPr>
              <w:t>наприклад</w:t>
            </w:r>
            <w:proofErr w:type="spellEnd"/>
            <w:r w:rsidRPr="00737F9A">
              <w:rPr>
                <w:sz w:val="22"/>
                <w:szCs w:val="22"/>
              </w:rPr>
              <w:t xml:space="preserve"> </w:t>
            </w:r>
            <w:proofErr w:type="spellStart"/>
            <w:r w:rsidRPr="00737F9A">
              <w:rPr>
                <w:sz w:val="22"/>
                <w:szCs w:val="22"/>
              </w:rPr>
              <w:t>sql</w:t>
            </w:r>
            <w:proofErr w:type="spellEnd"/>
            <w:r w:rsidRPr="00737F9A">
              <w:rPr>
                <w:sz w:val="22"/>
                <w:szCs w:val="22"/>
              </w:rPr>
              <w:t xml:space="preserve"> </w:t>
            </w:r>
            <w:proofErr w:type="spellStart"/>
            <w:r w:rsidRPr="00737F9A">
              <w:rPr>
                <w:sz w:val="22"/>
                <w:szCs w:val="22"/>
              </w:rPr>
              <w:t>injection</w:t>
            </w:r>
            <w:proofErr w:type="spellEnd"/>
            <w:r w:rsidRPr="00737F9A">
              <w:rPr>
                <w:sz w:val="22"/>
                <w:szCs w:val="22"/>
              </w:rPr>
              <w:t>);</w:t>
            </w:r>
          </w:p>
          <w:p w:rsidR="00F324C0" w:rsidRPr="00737F9A" w:rsidRDefault="00F324C0" w:rsidP="00F324C0">
            <w:pPr>
              <w:numPr>
                <w:ilvl w:val="0"/>
                <w:numId w:val="26"/>
              </w:numPr>
              <w:tabs>
                <w:tab w:val="left" w:pos="241"/>
              </w:tabs>
              <w:ind w:left="177" w:hanging="177"/>
              <w:jc w:val="both"/>
              <w:rPr>
                <w:sz w:val="22"/>
                <w:szCs w:val="22"/>
              </w:rPr>
            </w:pPr>
            <w:proofErr w:type="spellStart"/>
            <w:r w:rsidRPr="00737F9A">
              <w:rPr>
                <w:sz w:val="22"/>
                <w:szCs w:val="22"/>
              </w:rPr>
              <w:t>своєчасного</w:t>
            </w:r>
            <w:proofErr w:type="spellEnd"/>
            <w:r w:rsidRPr="00737F9A">
              <w:rPr>
                <w:sz w:val="22"/>
                <w:szCs w:val="22"/>
              </w:rPr>
              <w:t xml:space="preserve"> </w:t>
            </w:r>
            <w:proofErr w:type="spellStart"/>
            <w:r w:rsidRPr="00737F9A">
              <w:rPr>
                <w:sz w:val="22"/>
                <w:szCs w:val="22"/>
              </w:rPr>
              <w:t>реагування</w:t>
            </w:r>
            <w:proofErr w:type="spellEnd"/>
            <w:r w:rsidRPr="00737F9A">
              <w:rPr>
                <w:sz w:val="22"/>
                <w:szCs w:val="22"/>
              </w:rPr>
              <w:t xml:space="preserve"> на </w:t>
            </w:r>
            <w:proofErr w:type="spellStart"/>
            <w:r w:rsidRPr="00737F9A">
              <w:rPr>
                <w:sz w:val="22"/>
                <w:szCs w:val="22"/>
              </w:rPr>
              <w:t>спроби</w:t>
            </w:r>
            <w:proofErr w:type="spellEnd"/>
            <w:r w:rsidRPr="00737F9A">
              <w:rPr>
                <w:sz w:val="22"/>
                <w:szCs w:val="22"/>
              </w:rPr>
              <w:t xml:space="preserve"> </w:t>
            </w:r>
            <w:proofErr w:type="spellStart"/>
            <w:r w:rsidRPr="00737F9A">
              <w:rPr>
                <w:sz w:val="22"/>
                <w:szCs w:val="22"/>
              </w:rPr>
              <w:t>компрометації</w:t>
            </w:r>
            <w:proofErr w:type="spellEnd"/>
            <w:r w:rsidRPr="00737F9A">
              <w:rPr>
                <w:sz w:val="22"/>
                <w:szCs w:val="22"/>
              </w:rPr>
              <w:t xml:space="preserve"> </w:t>
            </w:r>
            <w:proofErr w:type="spellStart"/>
            <w:r w:rsidRPr="00737F9A">
              <w:rPr>
                <w:sz w:val="22"/>
                <w:szCs w:val="22"/>
              </w:rPr>
              <w:t>файлів</w:t>
            </w:r>
            <w:proofErr w:type="spellEnd"/>
            <w:r w:rsidRPr="00737F9A">
              <w:rPr>
                <w:sz w:val="22"/>
                <w:szCs w:val="22"/>
              </w:rPr>
              <w:t xml:space="preserve"> та баз </w:t>
            </w:r>
            <w:proofErr w:type="spellStart"/>
            <w:r w:rsidRPr="00737F9A">
              <w:rPr>
                <w:sz w:val="22"/>
                <w:szCs w:val="22"/>
              </w:rPr>
              <w:t>даних</w:t>
            </w:r>
            <w:proofErr w:type="spellEnd"/>
            <w:r w:rsidRPr="00737F9A">
              <w:rPr>
                <w:sz w:val="22"/>
                <w:szCs w:val="22"/>
              </w:rPr>
              <w:t xml:space="preserve"> </w:t>
            </w:r>
            <w:proofErr w:type="spellStart"/>
            <w:r w:rsidRPr="00737F9A">
              <w:rPr>
                <w:sz w:val="22"/>
                <w:szCs w:val="22"/>
              </w:rPr>
              <w:t>сторонніми</w:t>
            </w:r>
            <w:proofErr w:type="spellEnd"/>
            <w:r w:rsidRPr="00737F9A">
              <w:rPr>
                <w:sz w:val="22"/>
                <w:szCs w:val="22"/>
              </w:rPr>
              <w:t xml:space="preserve"> </w:t>
            </w:r>
            <w:proofErr w:type="spellStart"/>
            <w:r w:rsidRPr="00737F9A">
              <w:rPr>
                <w:sz w:val="22"/>
                <w:szCs w:val="22"/>
              </w:rPr>
              <w:t>користувачами</w:t>
            </w:r>
            <w:proofErr w:type="spellEnd"/>
            <w:r w:rsidRPr="00737F9A">
              <w:rPr>
                <w:sz w:val="22"/>
                <w:szCs w:val="22"/>
              </w:rPr>
              <w:t>;</w:t>
            </w:r>
          </w:p>
          <w:p w:rsidR="00F324C0" w:rsidRPr="00A66639" w:rsidRDefault="00F324C0" w:rsidP="00F324C0">
            <w:pPr>
              <w:numPr>
                <w:ilvl w:val="0"/>
                <w:numId w:val="26"/>
              </w:numPr>
              <w:tabs>
                <w:tab w:val="left" w:pos="241"/>
              </w:tabs>
              <w:ind w:left="177" w:hanging="177"/>
              <w:jc w:val="both"/>
              <w:rPr>
                <w:sz w:val="22"/>
                <w:szCs w:val="22"/>
              </w:rPr>
            </w:pPr>
            <w:proofErr w:type="spellStart"/>
            <w:r w:rsidRPr="00737F9A">
              <w:rPr>
                <w:sz w:val="22"/>
                <w:szCs w:val="22"/>
              </w:rPr>
              <w:t>розширеного</w:t>
            </w:r>
            <w:proofErr w:type="spellEnd"/>
            <w:r w:rsidRPr="00737F9A">
              <w:rPr>
                <w:sz w:val="22"/>
                <w:szCs w:val="22"/>
              </w:rPr>
              <w:t xml:space="preserve"> доступу до </w:t>
            </w:r>
            <w:proofErr w:type="spellStart"/>
            <w:r w:rsidRPr="00737F9A">
              <w:rPr>
                <w:sz w:val="22"/>
                <w:szCs w:val="22"/>
              </w:rPr>
              <w:t>аналітики</w:t>
            </w:r>
            <w:proofErr w:type="spellEnd"/>
            <w:r w:rsidRPr="00737F9A">
              <w:rPr>
                <w:sz w:val="22"/>
                <w:szCs w:val="22"/>
              </w:rPr>
              <w:t xml:space="preserve"> </w:t>
            </w:r>
            <w:proofErr w:type="spellStart"/>
            <w:r w:rsidRPr="00737F9A">
              <w:rPr>
                <w:sz w:val="22"/>
                <w:szCs w:val="22"/>
              </w:rPr>
              <w:t>трафіку</w:t>
            </w:r>
            <w:proofErr w:type="spellEnd"/>
            <w:r w:rsidRPr="00737F9A">
              <w:rPr>
                <w:sz w:val="22"/>
                <w:szCs w:val="22"/>
              </w:rPr>
              <w:t xml:space="preserve"> та </w:t>
            </w:r>
            <w:proofErr w:type="spellStart"/>
            <w:r w:rsidRPr="00737F9A">
              <w:rPr>
                <w:sz w:val="22"/>
                <w:szCs w:val="22"/>
              </w:rPr>
              <w:t>передачі</w:t>
            </w:r>
            <w:proofErr w:type="spellEnd"/>
            <w:r w:rsidRPr="00737F9A">
              <w:rPr>
                <w:sz w:val="22"/>
                <w:szCs w:val="22"/>
              </w:rPr>
              <w:t xml:space="preserve"> </w:t>
            </w:r>
            <w:proofErr w:type="spellStart"/>
            <w:r w:rsidRPr="00737F9A">
              <w:rPr>
                <w:sz w:val="22"/>
                <w:szCs w:val="22"/>
              </w:rPr>
              <w:t>даних</w:t>
            </w:r>
            <w:proofErr w:type="spellEnd"/>
            <w:r w:rsidRPr="00737F9A">
              <w:rPr>
                <w:sz w:val="22"/>
                <w:szCs w:val="22"/>
              </w:rPr>
              <w:t xml:space="preserve"> </w:t>
            </w:r>
            <w:proofErr w:type="spellStart"/>
            <w:r w:rsidRPr="00737F9A">
              <w:rPr>
                <w:sz w:val="22"/>
                <w:szCs w:val="22"/>
              </w:rPr>
              <w:t>функціонуючих</w:t>
            </w:r>
            <w:proofErr w:type="spellEnd"/>
            <w:r w:rsidRPr="00737F9A">
              <w:rPr>
                <w:sz w:val="22"/>
                <w:szCs w:val="22"/>
              </w:rPr>
              <w:t xml:space="preserve"> на </w:t>
            </w:r>
            <w:proofErr w:type="spellStart"/>
            <w:r w:rsidRPr="00737F9A">
              <w:rPr>
                <w:sz w:val="22"/>
                <w:szCs w:val="22"/>
              </w:rPr>
              <w:t>замовлених</w:t>
            </w:r>
            <w:proofErr w:type="spellEnd"/>
            <w:r w:rsidRPr="00737F9A">
              <w:rPr>
                <w:sz w:val="22"/>
                <w:szCs w:val="22"/>
              </w:rPr>
              <w:t xml:space="preserve"> серверах веб-</w:t>
            </w:r>
            <w:proofErr w:type="spellStart"/>
            <w:r w:rsidRPr="00737F9A">
              <w:rPr>
                <w:sz w:val="22"/>
                <w:szCs w:val="22"/>
              </w:rPr>
              <w:t>сайтів</w:t>
            </w:r>
            <w:proofErr w:type="spellEnd"/>
            <w:r w:rsidRPr="00737F9A">
              <w:rPr>
                <w:sz w:val="22"/>
                <w:szCs w:val="22"/>
              </w:rPr>
              <w:t xml:space="preserve">, </w:t>
            </w:r>
            <w:proofErr w:type="spellStart"/>
            <w:r w:rsidRPr="00737F9A">
              <w:rPr>
                <w:sz w:val="22"/>
                <w:szCs w:val="22"/>
              </w:rPr>
              <w:t>спроб</w:t>
            </w:r>
            <w:proofErr w:type="spellEnd"/>
            <w:r w:rsidRPr="00737F9A">
              <w:rPr>
                <w:sz w:val="22"/>
                <w:szCs w:val="22"/>
              </w:rPr>
              <w:t xml:space="preserve"> </w:t>
            </w:r>
            <w:proofErr w:type="spellStart"/>
            <w:r w:rsidRPr="00737F9A">
              <w:rPr>
                <w:sz w:val="22"/>
                <w:szCs w:val="22"/>
              </w:rPr>
              <w:t>здійснення</w:t>
            </w:r>
            <w:proofErr w:type="spellEnd"/>
            <w:r w:rsidRPr="00737F9A">
              <w:rPr>
                <w:sz w:val="22"/>
                <w:szCs w:val="22"/>
              </w:rPr>
              <w:t xml:space="preserve"> атак;</w:t>
            </w:r>
          </w:p>
        </w:tc>
      </w:tr>
      <w:tr w:rsidR="00F324C0" w:rsidRPr="00A66639" w:rsidTr="00F324C0">
        <w:trPr>
          <w:trHeight w:val="335"/>
        </w:trPr>
        <w:tc>
          <w:tcPr>
            <w:tcW w:w="493" w:type="dxa"/>
            <w:tcBorders>
              <w:top w:val="single" w:sz="4" w:space="0" w:color="auto"/>
              <w:left w:val="single" w:sz="4" w:space="0" w:color="auto"/>
              <w:bottom w:val="single" w:sz="4" w:space="0" w:color="auto"/>
              <w:right w:val="single" w:sz="4" w:space="0" w:color="auto"/>
            </w:tcBorders>
          </w:tcPr>
          <w:p w:rsidR="00F324C0" w:rsidRPr="00F56DA7" w:rsidRDefault="00F324C0" w:rsidP="006D23FB">
            <w:pPr>
              <w:widowControl w:val="0"/>
              <w:rPr>
                <w:sz w:val="22"/>
                <w:szCs w:val="22"/>
                <w:lang w:val="uk-UA"/>
              </w:rPr>
            </w:pPr>
            <w:r w:rsidRPr="00F56DA7">
              <w:rPr>
                <w:sz w:val="22"/>
                <w:szCs w:val="22"/>
                <w:lang w:val="uk-UA"/>
              </w:rPr>
              <w:t>3</w:t>
            </w:r>
          </w:p>
        </w:tc>
        <w:tc>
          <w:tcPr>
            <w:tcW w:w="1776" w:type="dxa"/>
            <w:tcBorders>
              <w:top w:val="single" w:sz="4" w:space="0" w:color="auto"/>
              <w:left w:val="single" w:sz="4" w:space="0" w:color="auto"/>
              <w:bottom w:val="single" w:sz="4" w:space="0" w:color="auto"/>
              <w:right w:val="single" w:sz="4" w:space="0" w:color="auto"/>
            </w:tcBorders>
          </w:tcPr>
          <w:p w:rsidR="00F324C0" w:rsidRPr="00737F9A" w:rsidRDefault="00F324C0" w:rsidP="006D23FB">
            <w:pPr>
              <w:suppressAutoHyphens/>
              <w:rPr>
                <w:sz w:val="22"/>
                <w:szCs w:val="22"/>
              </w:rPr>
            </w:pPr>
            <w:proofErr w:type="spellStart"/>
            <w:r w:rsidRPr="00737F9A">
              <w:rPr>
                <w:sz w:val="22"/>
                <w:szCs w:val="22"/>
              </w:rPr>
              <w:t>Дисковий</w:t>
            </w:r>
            <w:proofErr w:type="spellEnd"/>
            <w:r w:rsidRPr="00737F9A">
              <w:rPr>
                <w:sz w:val="22"/>
                <w:szCs w:val="22"/>
              </w:rPr>
              <w:t xml:space="preserve"> </w:t>
            </w:r>
            <w:proofErr w:type="spellStart"/>
            <w:r w:rsidRPr="00737F9A">
              <w:rPr>
                <w:sz w:val="22"/>
                <w:szCs w:val="22"/>
              </w:rPr>
              <w:t>простір</w:t>
            </w:r>
            <w:proofErr w:type="spellEnd"/>
          </w:p>
        </w:tc>
        <w:tc>
          <w:tcPr>
            <w:tcW w:w="992" w:type="dxa"/>
            <w:tcBorders>
              <w:top w:val="single" w:sz="4" w:space="0" w:color="auto"/>
              <w:left w:val="single" w:sz="4" w:space="0" w:color="auto"/>
              <w:bottom w:val="single" w:sz="4" w:space="0" w:color="auto"/>
              <w:right w:val="single" w:sz="4" w:space="0" w:color="auto"/>
            </w:tcBorders>
          </w:tcPr>
          <w:p w:rsidR="00F324C0" w:rsidRPr="00737F9A" w:rsidRDefault="00F324C0" w:rsidP="006D23FB">
            <w:pPr>
              <w:suppressAutoHyphens/>
              <w:jc w:val="center"/>
              <w:rPr>
                <w:sz w:val="22"/>
                <w:szCs w:val="22"/>
              </w:rPr>
            </w:pPr>
            <w:proofErr w:type="spellStart"/>
            <w:r w:rsidRPr="00737F9A">
              <w:rPr>
                <w:sz w:val="22"/>
                <w:szCs w:val="22"/>
              </w:rPr>
              <w:t>послуга</w:t>
            </w:r>
            <w:proofErr w:type="spellEnd"/>
          </w:p>
        </w:tc>
        <w:tc>
          <w:tcPr>
            <w:tcW w:w="862" w:type="dxa"/>
            <w:tcBorders>
              <w:top w:val="single" w:sz="4" w:space="0" w:color="auto"/>
              <w:left w:val="single" w:sz="4" w:space="0" w:color="auto"/>
              <w:bottom w:val="single" w:sz="4" w:space="0" w:color="auto"/>
              <w:right w:val="single" w:sz="4" w:space="0" w:color="auto"/>
            </w:tcBorders>
          </w:tcPr>
          <w:p w:rsidR="00F324C0" w:rsidRPr="00737F9A" w:rsidRDefault="00F324C0" w:rsidP="006D23FB">
            <w:pPr>
              <w:suppressAutoHyphens/>
              <w:jc w:val="center"/>
              <w:rPr>
                <w:sz w:val="22"/>
                <w:szCs w:val="22"/>
              </w:rPr>
            </w:pPr>
            <w:r w:rsidRPr="00737F9A">
              <w:rPr>
                <w:sz w:val="22"/>
                <w:szCs w:val="22"/>
              </w:rPr>
              <w:t>12</w:t>
            </w:r>
          </w:p>
        </w:tc>
        <w:tc>
          <w:tcPr>
            <w:tcW w:w="6367" w:type="dxa"/>
            <w:tcBorders>
              <w:top w:val="single" w:sz="4" w:space="0" w:color="auto"/>
              <w:left w:val="single" w:sz="4" w:space="0" w:color="auto"/>
              <w:bottom w:val="single" w:sz="4" w:space="0" w:color="auto"/>
              <w:right w:val="single" w:sz="4" w:space="0" w:color="auto"/>
            </w:tcBorders>
          </w:tcPr>
          <w:p w:rsidR="00F324C0" w:rsidRPr="00F56DA7" w:rsidRDefault="00F324C0" w:rsidP="006D23FB">
            <w:pPr>
              <w:jc w:val="both"/>
              <w:rPr>
                <w:sz w:val="22"/>
                <w:szCs w:val="22"/>
              </w:rPr>
            </w:pPr>
            <w:proofErr w:type="spellStart"/>
            <w:r w:rsidRPr="00F56DA7">
              <w:rPr>
                <w:sz w:val="22"/>
                <w:szCs w:val="22"/>
              </w:rPr>
              <w:t>Оренда</w:t>
            </w:r>
            <w:proofErr w:type="spellEnd"/>
            <w:r w:rsidRPr="00F56DA7">
              <w:rPr>
                <w:sz w:val="22"/>
                <w:szCs w:val="22"/>
              </w:rPr>
              <w:t xml:space="preserve"> дискового простору:</w:t>
            </w:r>
          </w:p>
          <w:p w:rsidR="00F324C0" w:rsidRPr="00F56DA7" w:rsidRDefault="00F324C0" w:rsidP="00F324C0">
            <w:pPr>
              <w:pStyle w:val="af5"/>
              <w:numPr>
                <w:ilvl w:val="0"/>
                <w:numId w:val="28"/>
              </w:numPr>
              <w:spacing w:after="0" w:line="240" w:lineRule="auto"/>
              <w:ind w:left="180" w:hanging="142"/>
              <w:jc w:val="both"/>
              <w:rPr>
                <w:rFonts w:ascii="Times New Roman" w:hAnsi="Times New Roman"/>
              </w:rPr>
            </w:pPr>
            <w:proofErr w:type="spellStart"/>
            <w:r w:rsidRPr="00F56DA7">
              <w:rPr>
                <w:rFonts w:ascii="Times New Roman" w:hAnsi="Times New Roman"/>
              </w:rPr>
              <w:t>об’єм</w:t>
            </w:r>
            <w:proofErr w:type="spellEnd"/>
            <w:r w:rsidRPr="00F56DA7">
              <w:rPr>
                <w:rFonts w:ascii="Times New Roman" w:hAnsi="Times New Roman"/>
              </w:rPr>
              <w:t xml:space="preserve"> доступного простору 1,5 ТБ;</w:t>
            </w:r>
          </w:p>
          <w:p w:rsidR="00F324C0" w:rsidRPr="00F56DA7" w:rsidRDefault="00F324C0" w:rsidP="00F324C0">
            <w:pPr>
              <w:pStyle w:val="af5"/>
              <w:numPr>
                <w:ilvl w:val="0"/>
                <w:numId w:val="28"/>
              </w:numPr>
              <w:spacing w:after="0" w:line="240" w:lineRule="auto"/>
              <w:ind w:left="180" w:hanging="142"/>
              <w:jc w:val="both"/>
              <w:rPr>
                <w:rFonts w:ascii="Times New Roman" w:hAnsi="Times New Roman"/>
              </w:rPr>
            </w:pPr>
            <w:r w:rsidRPr="00F56DA7">
              <w:rPr>
                <w:rFonts w:ascii="Times New Roman" w:hAnsi="Times New Roman"/>
              </w:rPr>
              <w:t>тип доступу SFTP/FTP;</w:t>
            </w:r>
          </w:p>
          <w:p w:rsidR="00F324C0" w:rsidRPr="00A66639" w:rsidRDefault="00F324C0" w:rsidP="00F324C0">
            <w:pPr>
              <w:pStyle w:val="af5"/>
              <w:numPr>
                <w:ilvl w:val="0"/>
                <w:numId w:val="28"/>
              </w:numPr>
              <w:spacing w:after="0" w:line="240" w:lineRule="auto"/>
              <w:ind w:left="180" w:hanging="142"/>
              <w:jc w:val="both"/>
              <w:rPr>
                <w:rFonts w:ascii="Times New Roman" w:hAnsi="Times New Roman"/>
              </w:rPr>
            </w:pPr>
            <w:proofErr w:type="spellStart"/>
            <w:r w:rsidRPr="00F56DA7">
              <w:rPr>
                <w:rFonts w:ascii="Times New Roman" w:hAnsi="Times New Roman"/>
              </w:rPr>
              <w:t>розташування</w:t>
            </w:r>
            <w:proofErr w:type="spellEnd"/>
            <w:r w:rsidRPr="00F56DA7">
              <w:rPr>
                <w:rFonts w:ascii="Times New Roman" w:hAnsi="Times New Roman"/>
              </w:rPr>
              <w:t xml:space="preserve"> дискового простору на ресурсах за межами </w:t>
            </w:r>
            <w:proofErr w:type="spellStart"/>
            <w:r w:rsidRPr="00F56DA7">
              <w:rPr>
                <w:rFonts w:ascii="Times New Roman" w:hAnsi="Times New Roman"/>
              </w:rPr>
              <w:t>території</w:t>
            </w:r>
            <w:proofErr w:type="spellEnd"/>
            <w:r w:rsidRPr="00F56DA7">
              <w:rPr>
                <w:rFonts w:ascii="Times New Roman" w:hAnsi="Times New Roman"/>
              </w:rPr>
              <w:t xml:space="preserve"> </w:t>
            </w:r>
            <w:proofErr w:type="spellStart"/>
            <w:r w:rsidRPr="00F56DA7">
              <w:rPr>
                <w:rFonts w:ascii="Times New Roman" w:hAnsi="Times New Roman"/>
              </w:rPr>
              <w:t>України</w:t>
            </w:r>
            <w:proofErr w:type="spellEnd"/>
            <w:r w:rsidRPr="00F56DA7">
              <w:rPr>
                <w:rFonts w:ascii="Times New Roman" w:hAnsi="Times New Roman"/>
              </w:rPr>
              <w:t xml:space="preserve"> (</w:t>
            </w:r>
            <w:proofErr w:type="spellStart"/>
            <w:r w:rsidRPr="00F56DA7">
              <w:rPr>
                <w:rFonts w:ascii="Times New Roman" w:hAnsi="Times New Roman"/>
              </w:rPr>
              <w:t>країни</w:t>
            </w:r>
            <w:proofErr w:type="spellEnd"/>
            <w:r w:rsidRPr="00F56DA7">
              <w:rPr>
                <w:rFonts w:ascii="Times New Roman" w:hAnsi="Times New Roman"/>
              </w:rPr>
              <w:t xml:space="preserve"> </w:t>
            </w:r>
            <w:proofErr w:type="spellStart"/>
            <w:r w:rsidRPr="00F56DA7">
              <w:rPr>
                <w:rFonts w:ascii="Times New Roman" w:hAnsi="Times New Roman"/>
              </w:rPr>
              <w:t>Європи</w:t>
            </w:r>
            <w:proofErr w:type="spellEnd"/>
            <w:r w:rsidRPr="00F56DA7">
              <w:rPr>
                <w:rFonts w:ascii="Times New Roman" w:hAnsi="Times New Roman"/>
              </w:rPr>
              <w:t>).</w:t>
            </w:r>
          </w:p>
        </w:tc>
      </w:tr>
    </w:tbl>
    <w:p w:rsidR="00A256E7" w:rsidRPr="007101A5" w:rsidRDefault="00A256E7" w:rsidP="00F324C0">
      <w:pPr>
        <w:widowControl w:val="0"/>
        <w:autoSpaceDE w:val="0"/>
        <w:autoSpaceDN w:val="0"/>
        <w:adjustRightInd w:val="0"/>
        <w:contextualSpacing/>
        <w:jc w:val="both"/>
        <w:rPr>
          <w:color w:val="000000"/>
          <w:sz w:val="26"/>
          <w:szCs w:val="26"/>
          <w:lang w:val="uk-UA"/>
        </w:rPr>
      </w:pPr>
    </w:p>
    <w:sectPr w:rsidR="00A256E7" w:rsidRPr="007101A5" w:rsidSect="00F318CA">
      <w:headerReference w:type="even" r:id="rId20"/>
      <w:headerReference w:type="default" r:id="rId21"/>
      <w:footerReference w:type="even" r:id="rId22"/>
      <w:footerReference w:type="default" r:id="rId23"/>
      <w:headerReference w:type="first" r:id="rId24"/>
      <w:footerReference w:type="first" r:id="rId2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24" w:rsidRDefault="00533F24">
      <w:r>
        <w:separator/>
      </w:r>
    </w:p>
  </w:endnote>
  <w:endnote w:type="continuationSeparator" w:id="0">
    <w:p w:rsidR="00533F24" w:rsidRDefault="0053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B39F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14A9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D3AF6">
      <w:rPr>
        <w:sz w:val="20"/>
        <w:szCs w:val="20"/>
        <w:lang w:val="uk-UA"/>
      </w:rPr>
      <w:t xml:space="preserve">Послуги з </w:t>
    </w:r>
    <w:proofErr w:type="spellStart"/>
    <w:r w:rsidR="003D3AF6">
      <w:rPr>
        <w:sz w:val="20"/>
        <w:szCs w:val="20"/>
        <w:lang w:val="uk-UA"/>
      </w:rPr>
      <w:t>хостингу</w:t>
    </w:r>
    <w:proofErr w:type="spellEnd"/>
    <w:r w:rsidR="003D3AF6">
      <w:rPr>
        <w:sz w:val="20"/>
        <w:szCs w:val="20"/>
        <w:lang w:val="uk-UA"/>
      </w:rPr>
      <w:t xml:space="preserve">, код ДК 021:2015 - 72410000-7 - Послуги провайдерів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324C0">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324C0">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24" w:rsidRDefault="00533F24">
      <w:r>
        <w:separator/>
      </w:r>
    </w:p>
  </w:footnote>
  <w:footnote w:type="continuationSeparator" w:id="0">
    <w:p w:rsidR="00533F24" w:rsidRDefault="0053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B39F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C17C8"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9AC77EE"/>
    <w:multiLevelType w:val="hybridMultilevel"/>
    <w:tmpl w:val="FFFFFFFF"/>
    <w:lvl w:ilvl="0" w:tplc="951E194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0D05A9"/>
    <w:multiLevelType w:val="hybridMultilevel"/>
    <w:tmpl w:val="FFFFFFFF"/>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D3360E0"/>
    <w:multiLevelType w:val="hybridMultilevel"/>
    <w:tmpl w:val="FFFFFFFF"/>
    <w:lvl w:ilvl="0" w:tplc="951E1948">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26"/>
  </w:num>
  <w:num w:numId="5">
    <w:abstractNumId w:val="7"/>
  </w:num>
  <w:num w:numId="6">
    <w:abstractNumId w:val="5"/>
  </w:num>
  <w:num w:numId="7">
    <w:abstractNumId w:val="6"/>
  </w:num>
  <w:num w:numId="8">
    <w:abstractNumId w:val="21"/>
  </w:num>
  <w:num w:numId="9">
    <w:abstractNumId w:val="1"/>
  </w:num>
  <w:num w:numId="10">
    <w:abstractNumId w:val="18"/>
  </w:num>
  <w:num w:numId="11">
    <w:abstractNumId w:val="16"/>
  </w:num>
  <w:num w:numId="12">
    <w:abstractNumId w:val="13"/>
  </w:num>
  <w:num w:numId="13">
    <w:abstractNumId w:val="15"/>
  </w:num>
  <w:num w:numId="14">
    <w:abstractNumId w:val="3"/>
  </w:num>
  <w:num w:numId="15">
    <w:abstractNumId w:val="17"/>
  </w:num>
  <w:num w:numId="16">
    <w:abstractNumId w:val="2"/>
  </w:num>
  <w:num w:numId="17">
    <w:abstractNumId w:val="12"/>
  </w:num>
  <w:num w:numId="18">
    <w:abstractNumId w:val="4"/>
  </w:num>
  <w:num w:numId="19">
    <w:abstractNumId w:val="9"/>
  </w:num>
  <w:num w:numId="20">
    <w:abstractNumId w:val="20"/>
  </w:num>
  <w:num w:numId="21">
    <w:abstractNumId w:val="10"/>
  </w:num>
  <w:num w:numId="22">
    <w:abstractNumId w:val="19"/>
  </w:num>
  <w:num w:numId="23">
    <w:abstractNumId w:val="11"/>
  </w:num>
  <w:num w:numId="24">
    <w:abstractNumId w:val="23"/>
  </w:num>
  <w:num w:numId="25">
    <w:abstractNumId w:val="23"/>
  </w:num>
  <w:num w:numId="26">
    <w:abstractNumId w:val="25"/>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3AF6"/>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B39F8"/>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3F24"/>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94C"/>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24C0"/>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5464C"/>
  <w15:chartTrackingRefBased/>
  <w15:docId w15:val="{3E66B3ED-ADC8-45BB-8AB8-E200CBAE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xserver.ua" TargetMode="External"/><Relationship Id="rId18" Type="http://schemas.openxmlformats.org/officeDocument/2006/relationships/hyperlink" Target="https://www.sim-network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upport@host24.ua" TargetMode="External"/><Relationship Id="rId17" Type="http://schemas.openxmlformats.org/officeDocument/2006/relationships/hyperlink" Target="https://xserver.u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ost24.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ukraine.com.u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kraine.com.ua/" TargetMode="External"/><Relationship Id="rId23" Type="http://schemas.openxmlformats.org/officeDocument/2006/relationships/footer" Target="footer2.xml"/><Relationship Id="rId10" Type="http://schemas.openxmlformats.org/officeDocument/2006/relationships/hyperlink" Target="mailto:sales@hostpro.ua" TargetMode="External"/><Relationship Id="rId19" Type="http://schemas.openxmlformats.org/officeDocument/2006/relationships/hyperlink" Target="https://gigacloud.ua/" TargetMode="External"/><Relationship Id="rId4" Type="http://schemas.openxmlformats.org/officeDocument/2006/relationships/settings" Target="settings.xml"/><Relationship Id="rId9" Type="http://schemas.openxmlformats.org/officeDocument/2006/relationships/hyperlink" Target="mailto:info@starlink.ua" TargetMode="External"/><Relationship Id="rId14" Type="http://schemas.openxmlformats.org/officeDocument/2006/relationships/hyperlink" Target="https://hostpro.u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A095-4457-4907-AECA-1E6DA913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4728</Words>
  <Characters>2696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2023-06-27T07:01:00Z</dcterms:created>
  <dcterms:modified xsi:type="dcterms:W3CDTF">2023-06-27T12:26:00Z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