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EA6A0C" w:rsidP="006926A0">
            <w:pPr>
              <w:pStyle w:val="a3"/>
              <w:widowControl w:val="0"/>
              <w:rPr>
                <w:szCs w:val="17"/>
                <w:lang w:val="uk-UA"/>
              </w:rPr>
            </w:pPr>
            <w:r>
              <w:rPr>
                <w:noProof/>
                <w:lang w:val="uk-UA" w:eastAsia="uk-UA"/>
              </w:rPr>
              <w:drawing>
                <wp:inline distT="0" distB="0" distL="0" distR="0">
                  <wp:extent cx="1444625" cy="28638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4625" cy="286385"/>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F113D0" w:rsidRDefault="005F5B04" w:rsidP="00F113D0">
            <w:pPr>
              <w:widowControl w:val="0"/>
              <w:ind w:right="-11"/>
              <w:jc w:val="center"/>
              <w:rPr>
                <w:sz w:val="22"/>
                <w:szCs w:val="22"/>
                <w:lang w:val="uk-UA" w:eastAsia="uk-UA"/>
              </w:rPr>
            </w:pPr>
            <w:r w:rsidRPr="00F113D0">
              <w:rPr>
                <w:sz w:val="22"/>
                <w:szCs w:val="22"/>
                <w:lang w:val="uk-UA"/>
              </w:rPr>
              <w:t xml:space="preserve">50.119 </w:t>
            </w:r>
            <w:r w:rsidR="00BD6E95" w:rsidRPr="00F113D0">
              <w:rPr>
                <w:sz w:val="22"/>
                <w:szCs w:val="22"/>
                <w:lang w:val="uk-UA" w:eastAsia="uk-UA"/>
              </w:rPr>
              <w:t>(202</w:t>
            </w:r>
            <w:r w:rsidR="004E76E1" w:rsidRPr="00F113D0">
              <w:rPr>
                <w:sz w:val="22"/>
                <w:szCs w:val="22"/>
                <w:lang w:val="uk-UA" w:eastAsia="uk-UA"/>
              </w:rPr>
              <w:t>3</w:t>
            </w:r>
            <w:r w:rsidR="00A76484" w:rsidRPr="00F113D0">
              <w:rPr>
                <w:sz w:val="22"/>
                <w:szCs w:val="22"/>
                <w:lang w:val="uk-UA" w:eastAsia="uk-UA"/>
              </w:rPr>
              <w:t>)</w:t>
            </w:r>
          </w:p>
        </w:tc>
        <w:tc>
          <w:tcPr>
            <w:tcW w:w="1527" w:type="pct"/>
          </w:tcPr>
          <w:p w:rsidR="00A76484" w:rsidRPr="00F113D0" w:rsidRDefault="005F5B04" w:rsidP="00A12478">
            <w:pPr>
              <w:widowControl w:val="0"/>
              <w:rPr>
                <w:bCs/>
                <w:sz w:val="22"/>
                <w:szCs w:val="22"/>
                <w:lang w:val="uk-UA"/>
              </w:rPr>
            </w:pPr>
            <w:r w:rsidRPr="00F113D0">
              <w:rPr>
                <w:b/>
                <w:sz w:val="22"/>
                <w:szCs w:val="22"/>
                <w:lang w:val="uk-UA"/>
              </w:rPr>
              <w:t xml:space="preserve">Генератор бензиновий, </w:t>
            </w:r>
            <w:r w:rsidRPr="00F113D0">
              <w:rPr>
                <w:sz w:val="22"/>
                <w:szCs w:val="22"/>
                <w:lang w:val="uk-UA"/>
              </w:rPr>
              <w:t>код ДК 021:2015 - 31120000-3 - Генератори</w:t>
            </w:r>
            <w:r w:rsidRPr="00F113D0">
              <w:rPr>
                <w:b/>
                <w:sz w:val="22"/>
                <w:szCs w:val="22"/>
                <w:lang w:val="uk-UA"/>
              </w:rPr>
              <w:t xml:space="preserve"> </w:t>
            </w:r>
          </w:p>
        </w:tc>
        <w:tc>
          <w:tcPr>
            <w:tcW w:w="947" w:type="pct"/>
          </w:tcPr>
          <w:p w:rsidR="00A76484" w:rsidRPr="00F113D0" w:rsidRDefault="005F5B04" w:rsidP="002D4D30">
            <w:pPr>
              <w:widowControl w:val="0"/>
              <w:jc w:val="center"/>
              <w:rPr>
                <w:sz w:val="22"/>
                <w:szCs w:val="22"/>
                <w:lang w:val="uk-UA"/>
              </w:rPr>
            </w:pPr>
            <w:r w:rsidRPr="00F113D0">
              <w:rPr>
                <w:sz w:val="22"/>
                <w:szCs w:val="22"/>
                <w:lang w:val="uk-UA"/>
              </w:rPr>
              <w:t>44 657,00</w:t>
            </w:r>
            <w:r w:rsidR="00A76484" w:rsidRPr="00F113D0">
              <w:rPr>
                <w:sz w:val="22"/>
                <w:szCs w:val="22"/>
                <w:lang w:val="uk-UA"/>
              </w:rPr>
              <w:t xml:space="preserve"> </w:t>
            </w:r>
          </w:p>
          <w:p w:rsidR="00A76484" w:rsidRPr="00F113D0" w:rsidRDefault="00A76484" w:rsidP="002D4D30">
            <w:pPr>
              <w:widowControl w:val="0"/>
              <w:jc w:val="center"/>
              <w:rPr>
                <w:sz w:val="22"/>
                <w:szCs w:val="22"/>
                <w:lang w:val="uk-UA"/>
              </w:rPr>
            </w:pPr>
            <w:r w:rsidRPr="00F113D0">
              <w:rPr>
                <w:sz w:val="22"/>
                <w:szCs w:val="22"/>
                <w:lang w:val="uk-UA"/>
              </w:rPr>
              <w:t>грн. з ПДВ</w:t>
            </w:r>
          </w:p>
        </w:tc>
        <w:tc>
          <w:tcPr>
            <w:tcW w:w="1102" w:type="pct"/>
          </w:tcPr>
          <w:p w:rsidR="00A76484" w:rsidRPr="00F113D0" w:rsidRDefault="00F113D0" w:rsidP="002D4D30">
            <w:pPr>
              <w:widowControl w:val="0"/>
              <w:jc w:val="center"/>
              <w:rPr>
                <w:sz w:val="22"/>
                <w:szCs w:val="22"/>
                <w:lang w:val="uk-UA"/>
              </w:rPr>
            </w:pPr>
            <w:r w:rsidRPr="00F113D0">
              <w:rPr>
                <w:sz w:val="22"/>
                <w:szCs w:val="22"/>
                <w:lang w:val="uk-UA"/>
              </w:rPr>
              <w:t>37 214,17</w:t>
            </w:r>
          </w:p>
          <w:p w:rsidR="00A76484" w:rsidRPr="00F113D0" w:rsidRDefault="00A76484" w:rsidP="002D4D30">
            <w:pPr>
              <w:widowControl w:val="0"/>
              <w:jc w:val="center"/>
              <w:rPr>
                <w:sz w:val="22"/>
                <w:szCs w:val="22"/>
                <w:lang w:val="uk-UA"/>
              </w:rPr>
            </w:pPr>
            <w:r w:rsidRPr="00F113D0">
              <w:rPr>
                <w:sz w:val="22"/>
                <w:szCs w:val="22"/>
                <w:lang w:val="uk-UA"/>
              </w:rPr>
              <w:t xml:space="preserve">грн. без ПДВ </w:t>
            </w:r>
          </w:p>
        </w:tc>
        <w:tc>
          <w:tcPr>
            <w:tcW w:w="936" w:type="pct"/>
          </w:tcPr>
          <w:p w:rsidR="00A76484" w:rsidRPr="007101A5" w:rsidRDefault="00F113D0" w:rsidP="002D4D30">
            <w:pPr>
              <w:widowControl w:val="0"/>
              <w:jc w:val="center"/>
              <w:rPr>
                <w:color w:val="0000FF"/>
                <w:sz w:val="22"/>
                <w:szCs w:val="22"/>
                <w:lang w:val="uk-UA"/>
              </w:rPr>
            </w:pPr>
            <w:r w:rsidRPr="00F113D0">
              <w:rPr>
                <w:color w:val="0000FF"/>
                <w:sz w:val="22"/>
                <w:szCs w:val="22"/>
                <w:lang w:val="uk-UA"/>
              </w:rPr>
              <w:t>UA-2023-08-28-010371-a</w:t>
            </w:r>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113D0" w:rsidRPr="00F113D0" w:rsidRDefault="00F113D0" w:rsidP="00F113D0">
            <w:pPr>
              <w:widowControl w:val="0"/>
              <w:ind w:right="162" w:firstLine="368"/>
              <w:jc w:val="both"/>
              <w:rPr>
                <w:szCs w:val="28"/>
                <w:lang w:val="uk-UA"/>
              </w:rPr>
            </w:pPr>
            <w:r w:rsidRPr="00F113D0">
              <w:rPr>
                <w:b/>
                <w:i/>
                <w:lang w:val="uk-UA"/>
              </w:rPr>
              <w:t>Визначення потреби в закупівлі:</w:t>
            </w:r>
            <w:r w:rsidRPr="00F113D0">
              <w:rPr>
                <w:lang w:val="uk-UA"/>
              </w:rPr>
              <w:t xml:space="preserve"> Генератор необхідний для оперативного виконання робіт, пов’язаних із забезпеченням безпеки дорожнього руху, зокрема, для забезпечення живлення електроінструменту при встановленні та монтажу дорожніх стовпчиків (гумових та металевих), </w:t>
            </w:r>
            <w:proofErr w:type="spellStart"/>
            <w:r w:rsidRPr="00F113D0">
              <w:rPr>
                <w:lang w:val="uk-UA"/>
              </w:rPr>
              <w:t>напівсфер</w:t>
            </w:r>
            <w:proofErr w:type="spellEnd"/>
            <w:r w:rsidRPr="00F113D0">
              <w:rPr>
                <w:lang w:val="uk-UA"/>
              </w:rPr>
              <w:t>, дорожніх знаків, інформаційних вказівників і інших технічних засобів організації руху, обрізці та шліфуванні матеріалів працівниками відділу організації дорожнього руху СНД.</w:t>
            </w:r>
          </w:p>
          <w:p w:rsidR="00F113D0" w:rsidRPr="00F113D0" w:rsidRDefault="00F113D0" w:rsidP="00F113D0">
            <w:pPr>
              <w:widowControl w:val="0"/>
              <w:ind w:right="162" w:firstLine="368"/>
              <w:jc w:val="both"/>
              <w:rPr>
                <w:lang w:val="uk-UA"/>
              </w:rPr>
            </w:pPr>
            <w:r w:rsidRPr="00F113D0">
              <w:rPr>
                <w:b/>
                <w:i/>
                <w:lang w:val="uk-UA"/>
              </w:rPr>
              <w:t>Обґрунтування технічних та якісних характеристик предмета закупівлі:</w:t>
            </w:r>
            <w:r w:rsidRPr="00F113D0">
              <w:rPr>
                <w:lang w:val="uk-UA"/>
              </w:rPr>
              <w:t xml:space="preserve">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6F428D" w:rsidRPr="007101A5" w:rsidRDefault="00F113D0" w:rsidP="00F113D0">
            <w:pPr>
              <w:rPr>
                <w:i/>
                <w:lang w:val="uk-UA"/>
              </w:rPr>
            </w:pPr>
            <w:proofErr w:type="spellStart"/>
            <w:r w:rsidRPr="009240A1">
              <w:t>Замовник</w:t>
            </w:r>
            <w:proofErr w:type="spellEnd"/>
            <w:r w:rsidRPr="009240A1">
              <w:t xml:space="preserve"> </w:t>
            </w:r>
            <w:proofErr w:type="spellStart"/>
            <w:r w:rsidRPr="009240A1">
              <w:t>здійснює</w:t>
            </w:r>
            <w:proofErr w:type="spellEnd"/>
            <w:r w:rsidRPr="009240A1">
              <w:t xml:space="preserve"> </w:t>
            </w:r>
            <w:proofErr w:type="spellStart"/>
            <w:r w:rsidRPr="009240A1">
              <w:t>закупівлю</w:t>
            </w:r>
            <w:proofErr w:type="spellEnd"/>
            <w:r w:rsidRPr="009240A1">
              <w:t xml:space="preserve"> </w:t>
            </w:r>
            <w:proofErr w:type="spellStart"/>
            <w:r w:rsidRPr="009240A1">
              <w:t>даного</w:t>
            </w:r>
            <w:proofErr w:type="spellEnd"/>
            <w:r w:rsidRPr="009240A1">
              <w:t xml:space="preserve"> товару, </w:t>
            </w:r>
            <w:proofErr w:type="spellStart"/>
            <w:r w:rsidRPr="009240A1">
              <w:t>оскільки</w:t>
            </w:r>
            <w:proofErr w:type="spellEnd"/>
            <w:r w:rsidRPr="009240A1">
              <w:t xml:space="preserve"> </w:t>
            </w:r>
            <w:proofErr w:type="spellStart"/>
            <w:r w:rsidRPr="009240A1">
              <w:t>він</w:t>
            </w:r>
            <w:proofErr w:type="spellEnd"/>
            <w:r w:rsidRPr="009240A1">
              <w:t xml:space="preserve"> за </w:t>
            </w:r>
            <w:proofErr w:type="spellStart"/>
            <w:r w:rsidRPr="009240A1">
              <w:t>своїми</w:t>
            </w:r>
            <w:proofErr w:type="spellEnd"/>
            <w:r w:rsidRPr="009240A1">
              <w:t xml:space="preserve"> </w:t>
            </w:r>
            <w:proofErr w:type="spellStart"/>
            <w:r w:rsidRPr="009240A1">
              <w:t>якісними</w:t>
            </w:r>
            <w:proofErr w:type="spellEnd"/>
            <w:r w:rsidRPr="009240A1">
              <w:t xml:space="preserve"> та </w:t>
            </w:r>
            <w:proofErr w:type="spellStart"/>
            <w:r w:rsidRPr="009240A1">
              <w:t>технічними</w:t>
            </w:r>
            <w:proofErr w:type="spellEnd"/>
            <w:r w:rsidRPr="009240A1">
              <w:t xml:space="preserve"> характеристиками </w:t>
            </w:r>
            <w:proofErr w:type="spellStart"/>
            <w:r w:rsidRPr="009240A1">
              <w:t>найбільше</w:t>
            </w:r>
            <w:proofErr w:type="spellEnd"/>
            <w:r w:rsidRPr="009240A1">
              <w:t xml:space="preserve"> </w:t>
            </w:r>
            <w:proofErr w:type="spellStart"/>
            <w:r w:rsidRPr="009240A1">
              <w:t>відповідатиме</w:t>
            </w:r>
            <w:proofErr w:type="spellEnd"/>
            <w:r w:rsidRPr="009240A1">
              <w:t xml:space="preserve"> </w:t>
            </w:r>
            <w:proofErr w:type="spellStart"/>
            <w:r w:rsidRPr="009240A1">
              <w:t>вимогам</w:t>
            </w:r>
            <w:proofErr w:type="spellEnd"/>
            <w:r w:rsidRPr="009240A1">
              <w:t xml:space="preserve"> та потребам </w:t>
            </w:r>
            <w:proofErr w:type="spellStart"/>
            <w:r w:rsidRPr="009240A1">
              <w:t>замовника</w:t>
            </w:r>
            <w:proofErr w:type="spellEnd"/>
            <w:r w:rsidRPr="009240A1">
              <w:t>.</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113D0" w:rsidRPr="00F113D0" w:rsidRDefault="00F113D0" w:rsidP="00F113D0">
            <w:pPr>
              <w:widowControl w:val="0"/>
              <w:ind w:right="162" w:firstLine="368"/>
              <w:jc w:val="both"/>
              <w:rPr>
                <w:lang w:val="uk-UA"/>
              </w:rPr>
            </w:pPr>
            <w:r w:rsidRPr="00F113D0">
              <w:rPr>
                <w:b/>
                <w:i/>
                <w:lang w:val="uk-UA"/>
              </w:rPr>
              <w:t>Обґрунтування очікуваної вартості предмета закупівлі:</w:t>
            </w:r>
            <w:r w:rsidRPr="00F113D0">
              <w:rPr>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F113D0">
              <w:rPr>
                <w:lang w:val="uk-UA"/>
              </w:rPr>
              <w:t>закупівель</w:t>
            </w:r>
            <w:proofErr w:type="spellEnd"/>
            <w:r w:rsidRPr="00F113D0">
              <w:rPr>
                <w:lang w:val="uk-UA"/>
              </w:rPr>
              <w:t xml:space="preserve">, примірної методики визначення очікуваної вартості предмета закупівлі, затвердженої </w:t>
            </w:r>
            <w:r w:rsidRPr="00F113D0">
              <w:rPr>
                <w:lang w:val="uk-UA"/>
              </w:rPr>
              <w:lastRenderedPageBreak/>
              <w:t>наказом Міністерства розвитку економіки, торгівлі та сільського господарства України від 18.02.2020 № 275.</w:t>
            </w:r>
          </w:p>
          <w:p w:rsidR="00F113D0" w:rsidRPr="009240A1" w:rsidRDefault="00F113D0" w:rsidP="00F113D0">
            <w:pPr>
              <w:widowControl w:val="0"/>
              <w:ind w:firstLine="368"/>
              <w:jc w:val="both"/>
            </w:pPr>
            <w:proofErr w:type="spellStart"/>
            <w:r w:rsidRPr="00324EE3">
              <w:t>Розрахунок</w:t>
            </w:r>
            <w:proofErr w:type="spellEnd"/>
            <w:r w:rsidRPr="00324EE3">
              <w:t xml:space="preserve"> </w:t>
            </w:r>
            <w:proofErr w:type="spellStart"/>
            <w:r w:rsidRPr="00324EE3">
              <w:t>очікуваної</w:t>
            </w:r>
            <w:proofErr w:type="spellEnd"/>
            <w:r w:rsidRPr="00324EE3">
              <w:t xml:space="preserve"> </w:t>
            </w:r>
            <w:proofErr w:type="spellStart"/>
            <w:r w:rsidRPr="00324EE3">
              <w:t>вартості</w:t>
            </w:r>
            <w:proofErr w:type="spellEnd"/>
            <w:r w:rsidRPr="00324EE3">
              <w:t xml:space="preserve"> предмета </w:t>
            </w:r>
            <w:proofErr w:type="spellStart"/>
            <w:r w:rsidRPr="00324EE3">
              <w:t>закупівлі</w:t>
            </w:r>
            <w:proofErr w:type="spellEnd"/>
            <w:r w:rsidRPr="00324EE3">
              <w:t xml:space="preserve"> </w:t>
            </w:r>
            <w:proofErr w:type="spellStart"/>
            <w:r w:rsidRPr="00324EE3">
              <w:t>здійснено</w:t>
            </w:r>
            <w:proofErr w:type="spellEnd"/>
            <w:r w:rsidRPr="00324EE3">
              <w:t xml:space="preserve"> </w:t>
            </w:r>
            <w:proofErr w:type="spellStart"/>
            <w:r w:rsidRPr="00324EE3">
              <w:t>відповідно</w:t>
            </w:r>
            <w:proofErr w:type="spellEnd"/>
            <w:r w:rsidRPr="00324EE3">
              <w:t xml:space="preserve"> до </w:t>
            </w:r>
            <w:proofErr w:type="spellStart"/>
            <w:r w:rsidRPr="00324EE3">
              <w:t>Положення</w:t>
            </w:r>
            <w:proofErr w:type="spellEnd"/>
            <w:r w:rsidRPr="00324EE3">
              <w:t xml:space="preserve"> «Про порядок </w:t>
            </w:r>
            <w:proofErr w:type="spellStart"/>
            <w:r w:rsidRPr="00324EE3">
              <w:t>визначення</w:t>
            </w:r>
            <w:proofErr w:type="spellEnd"/>
            <w:r w:rsidRPr="00324EE3">
              <w:t xml:space="preserve"> </w:t>
            </w:r>
            <w:proofErr w:type="spellStart"/>
            <w:r w:rsidRPr="00324EE3">
              <w:t>очікуваної</w:t>
            </w:r>
            <w:proofErr w:type="spellEnd"/>
            <w:r w:rsidRPr="00324EE3">
              <w:t xml:space="preserve"> </w:t>
            </w:r>
            <w:proofErr w:type="spellStart"/>
            <w:r w:rsidRPr="00324EE3">
              <w:t>вартості</w:t>
            </w:r>
            <w:proofErr w:type="spellEnd"/>
            <w:r w:rsidRPr="00324EE3">
              <w:t xml:space="preserve"> предмета </w:t>
            </w:r>
            <w:proofErr w:type="spellStart"/>
            <w:r w:rsidRPr="00324EE3">
              <w:t>закупівлі</w:t>
            </w:r>
            <w:proofErr w:type="spellEnd"/>
            <w:r w:rsidRPr="00324EE3">
              <w:t xml:space="preserve">» </w:t>
            </w:r>
            <w:proofErr w:type="spellStart"/>
            <w:r w:rsidRPr="00324EE3">
              <w:t>від</w:t>
            </w:r>
            <w:proofErr w:type="spellEnd"/>
            <w:r w:rsidRPr="00324EE3">
              <w:t xml:space="preserve"> 17.05.2022 №50-06-1.</w:t>
            </w:r>
          </w:p>
          <w:p w:rsidR="006F428D" w:rsidRPr="007101A5" w:rsidRDefault="00F113D0" w:rsidP="00F113D0">
            <w:pPr>
              <w:rPr>
                <w:i/>
                <w:lang w:val="uk-UA"/>
              </w:rPr>
            </w:pPr>
            <w:proofErr w:type="spellStart"/>
            <w:r w:rsidRPr="009240A1">
              <w:rPr>
                <w:b/>
                <w:i/>
              </w:rPr>
              <w:t>Обґрунтування</w:t>
            </w:r>
            <w:proofErr w:type="spellEnd"/>
            <w:r w:rsidRPr="009240A1">
              <w:rPr>
                <w:b/>
                <w:i/>
              </w:rPr>
              <w:t xml:space="preserve"> </w:t>
            </w:r>
            <w:proofErr w:type="spellStart"/>
            <w:r w:rsidRPr="009240A1">
              <w:rPr>
                <w:b/>
                <w:i/>
              </w:rPr>
              <w:t>обсягів</w:t>
            </w:r>
            <w:proofErr w:type="spellEnd"/>
            <w:r w:rsidRPr="009240A1">
              <w:rPr>
                <w:b/>
                <w:i/>
              </w:rPr>
              <w:t xml:space="preserve"> </w:t>
            </w:r>
            <w:proofErr w:type="spellStart"/>
            <w:r w:rsidRPr="009240A1">
              <w:rPr>
                <w:b/>
                <w:i/>
              </w:rPr>
              <w:t>закупівлі</w:t>
            </w:r>
            <w:proofErr w:type="spellEnd"/>
            <w:r w:rsidRPr="009240A1">
              <w:rPr>
                <w:b/>
                <w:i/>
              </w:rPr>
              <w:t>:</w:t>
            </w:r>
            <w:r w:rsidRPr="009240A1">
              <w:rPr>
                <w:b/>
              </w:rPr>
              <w:t xml:space="preserve"> </w:t>
            </w:r>
            <w:proofErr w:type="spellStart"/>
            <w:r w:rsidRPr="009240A1">
              <w:t>Обсяги</w:t>
            </w:r>
            <w:proofErr w:type="spellEnd"/>
            <w:r w:rsidRPr="009240A1">
              <w:t xml:space="preserve"> </w:t>
            </w:r>
            <w:proofErr w:type="spellStart"/>
            <w:r w:rsidRPr="009240A1">
              <w:t>визначено</w:t>
            </w:r>
            <w:proofErr w:type="spellEnd"/>
            <w:r w:rsidRPr="009240A1">
              <w:t xml:space="preserve"> </w:t>
            </w:r>
            <w:proofErr w:type="spellStart"/>
            <w:r w:rsidRPr="009240A1">
              <w:t>відповідно</w:t>
            </w:r>
            <w:proofErr w:type="spellEnd"/>
            <w:r w:rsidRPr="009240A1">
              <w:t xml:space="preserve"> до </w:t>
            </w:r>
            <w:proofErr w:type="spellStart"/>
            <w:r w:rsidRPr="009240A1">
              <w:t>очікуваної</w:t>
            </w:r>
            <w:proofErr w:type="spellEnd"/>
            <w:r w:rsidRPr="009240A1">
              <w:t xml:space="preserve"> потреби</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113D0" w:rsidRPr="00F113D0" w:rsidRDefault="00F113D0" w:rsidP="00F113D0">
            <w:pPr>
              <w:widowControl w:val="0"/>
              <w:jc w:val="both"/>
              <w:rPr>
                <w:b/>
                <w:lang w:val="uk-UA"/>
              </w:rPr>
            </w:pPr>
            <w:r w:rsidRPr="00F113D0">
              <w:rPr>
                <w:b/>
                <w:lang w:val="uk-UA"/>
              </w:rPr>
              <w:t>Спосіб проведення моніторингу ринку</w:t>
            </w:r>
          </w:p>
          <w:p w:rsidR="00F113D0" w:rsidRPr="00FB0442" w:rsidRDefault="00F113D0" w:rsidP="00F113D0">
            <w:pPr>
              <w:jc w:val="both"/>
            </w:pPr>
            <w:r w:rsidRPr="00F113D0">
              <w:rPr>
                <w:lang w:val="uk-UA"/>
              </w:rPr>
              <w:t xml:space="preserve">Моніторинг ринку було здійснено шляхом пошуку, збору та аналізу загальнодоступної відкритої інформації про ціни на момент вивчення ринку. </w:t>
            </w:r>
            <w:proofErr w:type="spellStart"/>
            <w:r w:rsidRPr="00FB0442">
              <w:t>Вивчено</w:t>
            </w:r>
            <w:proofErr w:type="spellEnd"/>
            <w:r w:rsidRPr="00FB0442">
              <w:t xml:space="preserve"> </w:t>
            </w:r>
            <w:proofErr w:type="spellStart"/>
            <w:r w:rsidRPr="00FB0442">
              <w:t>ціни</w:t>
            </w:r>
            <w:proofErr w:type="spellEnd"/>
            <w:r w:rsidRPr="00FB0442">
              <w:t xml:space="preserve"> з </w:t>
            </w:r>
            <w:proofErr w:type="spellStart"/>
            <w:r w:rsidRPr="00FB0442">
              <w:t>наступних</w:t>
            </w:r>
            <w:proofErr w:type="spellEnd"/>
            <w:r w:rsidRPr="00FB0442">
              <w:t xml:space="preserve"> </w:t>
            </w:r>
            <w:proofErr w:type="spellStart"/>
            <w:r w:rsidRPr="00FB0442">
              <w:t>інтернет-ресурсів</w:t>
            </w:r>
            <w:proofErr w:type="spellEnd"/>
            <w:r w:rsidRPr="00FB0442">
              <w:t>:</w:t>
            </w:r>
          </w:p>
          <w:p w:rsidR="00F113D0" w:rsidRDefault="00F113D0" w:rsidP="00F113D0">
            <w:pPr>
              <w:jc w:val="both"/>
            </w:pPr>
            <w:proofErr w:type="spellStart"/>
            <w:r w:rsidRPr="00CF7FB9">
              <w:t>Інтернет</w:t>
            </w:r>
            <w:proofErr w:type="spellEnd"/>
            <w:r w:rsidRPr="00CF7FB9">
              <w:t xml:space="preserve">-магазин </w:t>
            </w:r>
            <w:hyperlink r:id="rId9" w:history="1">
              <w:r w:rsidRPr="00C14543">
                <w:rPr>
                  <w:rStyle w:val="ae"/>
                </w:rPr>
                <w:t>https://storgom.ua/ua/</w:t>
              </w:r>
            </w:hyperlink>
          </w:p>
          <w:p w:rsidR="00F113D0" w:rsidRDefault="00F113D0" w:rsidP="00F113D0">
            <w:pPr>
              <w:jc w:val="both"/>
            </w:pPr>
            <w:proofErr w:type="spellStart"/>
            <w:r w:rsidRPr="00CF7FB9">
              <w:t>Інтернет</w:t>
            </w:r>
            <w:proofErr w:type="spellEnd"/>
            <w:r w:rsidRPr="00CF7FB9">
              <w:t xml:space="preserve">-магазин </w:t>
            </w:r>
            <w:hyperlink r:id="rId10" w:history="1">
              <w:r w:rsidRPr="00C14543">
                <w:rPr>
                  <w:rStyle w:val="ae"/>
                </w:rPr>
                <w:t>https://www.motoblok.biz</w:t>
              </w:r>
            </w:hyperlink>
          </w:p>
          <w:p w:rsidR="00F113D0" w:rsidRDefault="00F113D0" w:rsidP="00F113D0">
            <w:pPr>
              <w:jc w:val="both"/>
            </w:pPr>
            <w:proofErr w:type="spellStart"/>
            <w:r w:rsidRPr="00CF7FB9">
              <w:t>Інтернет</w:t>
            </w:r>
            <w:proofErr w:type="spellEnd"/>
            <w:r w:rsidRPr="00CF7FB9">
              <w:t xml:space="preserve">-магазин </w:t>
            </w:r>
            <w:hyperlink r:id="rId11" w:history="1">
              <w:r w:rsidRPr="00C14543">
                <w:rPr>
                  <w:rStyle w:val="ae"/>
                </w:rPr>
                <w:t>https://bt-service.ua/uk</w:t>
              </w:r>
            </w:hyperlink>
          </w:p>
          <w:p w:rsidR="00F113D0" w:rsidRDefault="00F113D0" w:rsidP="00F113D0">
            <w:pPr>
              <w:jc w:val="both"/>
            </w:pPr>
            <w:proofErr w:type="spellStart"/>
            <w:r w:rsidRPr="00CF7FB9">
              <w:t>Інтернет</w:t>
            </w:r>
            <w:proofErr w:type="spellEnd"/>
            <w:r w:rsidRPr="00CF7FB9">
              <w:t xml:space="preserve">-магазин </w:t>
            </w:r>
            <w:hyperlink r:id="rId12" w:history="1">
              <w:r w:rsidRPr="00C14543">
                <w:rPr>
                  <w:rStyle w:val="ae"/>
                </w:rPr>
                <w:t>https://e-altsest.com/ua</w:t>
              </w:r>
            </w:hyperlink>
          </w:p>
          <w:p w:rsidR="00F113D0" w:rsidRDefault="00F113D0" w:rsidP="00F113D0">
            <w:pPr>
              <w:jc w:val="both"/>
            </w:pPr>
            <w:proofErr w:type="spellStart"/>
            <w:r w:rsidRPr="00CF7FB9">
              <w:t>Інтернет</w:t>
            </w:r>
            <w:proofErr w:type="spellEnd"/>
            <w:r w:rsidRPr="00CF7FB9">
              <w:t xml:space="preserve">-магазин </w:t>
            </w:r>
            <w:hyperlink r:id="rId13" w:history="1">
              <w:r w:rsidRPr="00C14543">
                <w:rPr>
                  <w:rStyle w:val="ae"/>
                </w:rPr>
                <w:t>https://tehno-tools.com/</w:t>
              </w:r>
            </w:hyperlink>
          </w:p>
          <w:p w:rsidR="00F113D0" w:rsidRDefault="00F113D0" w:rsidP="00F113D0">
            <w:pPr>
              <w:jc w:val="both"/>
            </w:pPr>
            <w:proofErr w:type="spellStart"/>
            <w:r w:rsidRPr="00CF7FB9">
              <w:t>Інтернет</w:t>
            </w:r>
            <w:proofErr w:type="spellEnd"/>
            <w:r w:rsidRPr="00CF7FB9">
              <w:t xml:space="preserve">-магазин </w:t>
            </w:r>
            <w:hyperlink r:id="rId14" w:history="1">
              <w:r w:rsidRPr="00C14543">
                <w:rPr>
                  <w:rStyle w:val="ae"/>
                </w:rPr>
                <w:t>https://generator.ua</w:t>
              </w:r>
            </w:hyperlink>
            <w:r>
              <w:t xml:space="preserve"> </w:t>
            </w:r>
          </w:p>
          <w:p w:rsidR="006F428D" w:rsidRPr="007101A5" w:rsidRDefault="00F113D0" w:rsidP="00F113D0">
            <w:pPr>
              <w:rPr>
                <w:i/>
                <w:lang w:val="uk-UA"/>
              </w:rPr>
            </w:pPr>
            <w:proofErr w:type="spellStart"/>
            <w:r w:rsidRPr="00CF7FB9">
              <w:t>Інтернет</w:t>
            </w:r>
            <w:proofErr w:type="spellEnd"/>
            <w:r w:rsidRPr="00CF7FB9">
              <w:t xml:space="preserve">-магазин </w:t>
            </w:r>
            <w:hyperlink r:id="rId15" w:history="1">
              <w:r w:rsidRPr="00C14543">
                <w:rPr>
                  <w:rStyle w:val="ae"/>
                </w:rPr>
                <w:t>https://oleo-mac-ua.com</w:t>
              </w:r>
            </w:hyperlink>
          </w:p>
        </w:tc>
      </w:tr>
    </w:tbl>
    <w:p w:rsidR="006F428D" w:rsidRPr="007101A5" w:rsidRDefault="006F428D" w:rsidP="00A12478">
      <w:pPr>
        <w:rPr>
          <w:b/>
          <w:lang w:val="uk-UA"/>
        </w:rPr>
      </w:pPr>
    </w:p>
    <w:p w:rsidR="006926A0" w:rsidRPr="00F113D0" w:rsidRDefault="006926A0" w:rsidP="006926A0">
      <w:pPr>
        <w:ind w:firstLine="567"/>
        <w:jc w:val="both"/>
        <w:rPr>
          <w:lang w:val="uk-UA"/>
        </w:rPr>
      </w:pPr>
      <w:r w:rsidRPr="00F113D0">
        <w:rPr>
          <w:lang w:val="uk-UA"/>
        </w:rPr>
        <w:t>Враховуючи зазначене, замовник прийняв рішення стосовно застосування таких технічних та якісних характеристик предмета закупівлі:</w:t>
      </w:r>
    </w:p>
    <w:tbl>
      <w:tblPr>
        <w:tblW w:w="104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1719"/>
        <w:gridCol w:w="1418"/>
        <w:gridCol w:w="992"/>
        <w:gridCol w:w="862"/>
        <w:gridCol w:w="4790"/>
      </w:tblGrid>
      <w:tr w:rsidR="00F113D0" w:rsidRPr="00B2516F" w:rsidTr="00F113D0">
        <w:tc>
          <w:tcPr>
            <w:tcW w:w="634" w:type="dxa"/>
            <w:tcBorders>
              <w:top w:val="single" w:sz="4" w:space="0" w:color="auto"/>
              <w:left w:val="single" w:sz="4" w:space="0" w:color="auto"/>
              <w:bottom w:val="single" w:sz="4" w:space="0" w:color="auto"/>
              <w:right w:val="single" w:sz="4" w:space="0" w:color="auto"/>
            </w:tcBorders>
            <w:shd w:val="clear" w:color="auto" w:fill="D9E2F3"/>
          </w:tcPr>
          <w:p w:rsidR="00F113D0" w:rsidRPr="00B2516F" w:rsidRDefault="00F113D0" w:rsidP="0024323D">
            <w:pPr>
              <w:widowControl w:val="0"/>
              <w:rPr>
                <w:b/>
                <w:sz w:val="22"/>
                <w:szCs w:val="22"/>
                <w:lang w:val="uk-UA"/>
              </w:rPr>
            </w:pPr>
            <w:r w:rsidRPr="00B2516F">
              <w:rPr>
                <w:b/>
                <w:sz w:val="22"/>
                <w:szCs w:val="22"/>
                <w:lang w:val="uk-UA"/>
              </w:rPr>
              <w:t>№ п/п</w:t>
            </w:r>
          </w:p>
        </w:tc>
        <w:tc>
          <w:tcPr>
            <w:tcW w:w="1719" w:type="dxa"/>
            <w:tcBorders>
              <w:top w:val="single" w:sz="4" w:space="0" w:color="auto"/>
              <w:left w:val="single" w:sz="4" w:space="0" w:color="auto"/>
              <w:bottom w:val="single" w:sz="4" w:space="0" w:color="auto"/>
              <w:right w:val="single" w:sz="4" w:space="0" w:color="auto"/>
            </w:tcBorders>
            <w:shd w:val="clear" w:color="auto" w:fill="D9E2F3"/>
          </w:tcPr>
          <w:p w:rsidR="00F113D0" w:rsidRPr="00B2516F" w:rsidRDefault="00F113D0" w:rsidP="0024323D">
            <w:pPr>
              <w:widowControl w:val="0"/>
              <w:jc w:val="center"/>
              <w:rPr>
                <w:b/>
                <w:sz w:val="22"/>
                <w:szCs w:val="22"/>
                <w:lang w:val="uk-UA"/>
              </w:rPr>
            </w:pPr>
            <w:r w:rsidRPr="00B2516F">
              <w:rPr>
                <w:b/>
                <w:sz w:val="22"/>
                <w:szCs w:val="22"/>
                <w:lang w:val="uk-UA"/>
              </w:rPr>
              <w:t>Найменування Товару</w:t>
            </w:r>
          </w:p>
          <w:p w:rsidR="00F113D0" w:rsidRPr="00B2516F" w:rsidRDefault="00F113D0" w:rsidP="0024323D">
            <w:pPr>
              <w:widowControl w:val="0"/>
              <w:jc w:val="center"/>
              <w:rPr>
                <w:b/>
                <w:sz w:val="22"/>
                <w:szCs w:val="22"/>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D9E2F3"/>
            <w:hideMark/>
          </w:tcPr>
          <w:p w:rsidR="00F113D0" w:rsidRPr="00B2516F" w:rsidRDefault="00F113D0" w:rsidP="0024323D">
            <w:pPr>
              <w:widowControl w:val="0"/>
              <w:jc w:val="center"/>
              <w:rPr>
                <w:b/>
                <w:sz w:val="22"/>
                <w:szCs w:val="22"/>
                <w:lang w:val="uk-UA"/>
              </w:rPr>
            </w:pPr>
            <w:r w:rsidRPr="00B2516F">
              <w:rPr>
                <w:b/>
                <w:bCs/>
                <w:snapToGrid w:val="0"/>
                <w:sz w:val="22"/>
                <w:szCs w:val="22"/>
                <w:lang w:val="uk-UA"/>
              </w:rPr>
              <w:t>Марка або модель, або артикул, або каталожний номер, або  інші параметри для ідентифікації Товару</w:t>
            </w:r>
          </w:p>
        </w:tc>
        <w:tc>
          <w:tcPr>
            <w:tcW w:w="992" w:type="dxa"/>
            <w:tcBorders>
              <w:top w:val="single" w:sz="4" w:space="0" w:color="auto"/>
              <w:left w:val="single" w:sz="4" w:space="0" w:color="auto"/>
              <w:bottom w:val="single" w:sz="4" w:space="0" w:color="auto"/>
              <w:right w:val="single" w:sz="4" w:space="0" w:color="auto"/>
            </w:tcBorders>
            <w:shd w:val="clear" w:color="auto" w:fill="D9E2F3"/>
          </w:tcPr>
          <w:p w:rsidR="00F113D0" w:rsidRPr="00B2516F" w:rsidRDefault="00F113D0" w:rsidP="0024323D">
            <w:pPr>
              <w:widowControl w:val="0"/>
              <w:jc w:val="center"/>
              <w:rPr>
                <w:b/>
                <w:sz w:val="22"/>
                <w:szCs w:val="22"/>
                <w:lang w:val="uk-UA"/>
              </w:rPr>
            </w:pPr>
            <w:r w:rsidRPr="00B2516F">
              <w:rPr>
                <w:b/>
                <w:sz w:val="22"/>
                <w:szCs w:val="22"/>
                <w:lang w:val="uk-UA"/>
              </w:rPr>
              <w:t>Одиниця</w:t>
            </w:r>
          </w:p>
          <w:p w:rsidR="00F113D0" w:rsidRPr="00B2516F" w:rsidRDefault="00F113D0" w:rsidP="0024323D">
            <w:pPr>
              <w:widowControl w:val="0"/>
              <w:jc w:val="center"/>
              <w:rPr>
                <w:b/>
                <w:sz w:val="22"/>
                <w:szCs w:val="22"/>
                <w:lang w:val="uk-UA"/>
              </w:rPr>
            </w:pPr>
            <w:r w:rsidRPr="00B2516F">
              <w:rPr>
                <w:b/>
                <w:sz w:val="22"/>
                <w:szCs w:val="22"/>
                <w:lang w:val="uk-UA"/>
              </w:rPr>
              <w:t>виміру</w:t>
            </w:r>
          </w:p>
        </w:tc>
        <w:tc>
          <w:tcPr>
            <w:tcW w:w="862" w:type="dxa"/>
            <w:tcBorders>
              <w:top w:val="single" w:sz="4" w:space="0" w:color="auto"/>
              <w:left w:val="single" w:sz="4" w:space="0" w:color="auto"/>
              <w:bottom w:val="single" w:sz="4" w:space="0" w:color="auto"/>
              <w:right w:val="single" w:sz="4" w:space="0" w:color="auto"/>
            </w:tcBorders>
            <w:shd w:val="clear" w:color="auto" w:fill="D9E2F3"/>
          </w:tcPr>
          <w:p w:rsidR="00F113D0" w:rsidRPr="00B2516F" w:rsidRDefault="00F113D0" w:rsidP="0024323D">
            <w:pPr>
              <w:widowControl w:val="0"/>
              <w:jc w:val="center"/>
              <w:rPr>
                <w:b/>
                <w:sz w:val="22"/>
                <w:szCs w:val="22"/>
                <w:lang w:val="uk-UA"/>
              </w:rPr>
            </w:pPr>
            <w:r w:rsidRPr="00B2516F">
              <w:rPr>
                <w:b/>
                <w:sz w:val="22"/>
                <w:szCs w:val="22"/>
                <w:lang w:val="uk-UA"/>
              </w:rPr>
              <w:t>Кількість</w:t>
            </w:r>
          </w:p>
          <w:p w:rsidR="00F113D0" w:rsidRPr="00B2516F" w:rsidRDefault="00F113D0" w:rsidP="0024323D">
            <w:pPr>
              <w:widowControl w:val="0"/>
              <w:jc w:val="center"/>
              <w:rPr>
                <w:b/>
                <w:sz w:val="22"/>
                <w:szCs w:val="22"/>
                <w:lang w:val="uk-UA"/>
              </w:rPr>
            </w:pPr>
          </w:p>
        </w:tc>
        <w:tc>
          <w:tcPr>
            <w:tcW w:w="4790" w:type="dxa"/>
            <w:tcBorders>
              <w:top w:val="single" w:sz="4" w:space="0" w:color="auto"/>
              <w:left w:val="single" w:sz="4" w:space="0" w:color="auto"/>
              <w:bottom w:val="single" w:sz="4" w:space="0" w:color="auto"/>
              <w:right w:val="single" w:sz="4" w:space="0" w:color="auto"/>
            </w:tcBorders>
            <w:shd w:val="clear" w:color="auto" w:fill="D9E2F3"/>
            <w:hideMark/>
          </w:tcPr>
          <w:p w:rsidR="00F113D0" w:rsidRPr="00F77F99" w:rsidRDefault="00F113D0" w:rsidP="0024323D">
            <w:pPr>
              <w:widowControl w:val="0"/>
              <w:jc w:val="center"/>
              <w:rPr>
                <w:b/>
                <w:sz w:val="22"/>
                <w:szCs w:val="22"/>
                <w:lang w:val="uk-UA"/>
              </w:rPr>
            </w:pPr>
            <w:r w:rsidRPr="00F77F99">
              <w:rPr>
                <w:b/>
                <w:sz w:val="22"/>
                <w:szCs w:val="22"/>
                <w:lang w:val="uk-UA"/>
              </w:rPr>
              <w:t>Технічні та якісні характеристики предмета закупівлі</w:t>
            </w:r>
          </w:p>
          <w:p w:rsidR="00F113D0" w:rsidRPr="00B2516F" w:rsidRDefault="00F113D0" w:rsidP="0024323D">
            <w:pPr>
              <w:widowControl w:val="0"/>
              <w:jc w:val="center"/>
              <w:rPr>
                <w:b/>
                <w:sz w:val="22"/>
                <w:szCs w:val="22"/>
                <w:lang w:val="uk-UA"/>
              </w:rPr>
            </w:pPr>
            <w:r w:rsidRPr="00F77F99">
              <w:rPr>
                <w:b/>
                <w:sz w:val="22"/>
                <w:szCs w:val="22"/>
                <w:lang w:val="uk-UA"/>
              </w:rPr>
              <w:t>(Технічна специфікація</w:t>
            </w:r>
            <w:r w:rsidRPr="00B2516F">
              <w:rPr>
                <w:b/>
                <w:sz w:val="22"/>
                <w:szCs w:val="22"/>
                <w:lang w:val="uk-UA"/>
              </w:rPr>
              <w:t>)</w:t>
            </w:r>
          </w:p>
        </w:tc>
      </w:tr>
      <w:tr w:rsidR="00F113D0" w:rsidRPr="00F77F99" w:rsidTr="00F113D0">
        <w:trPr>
          <w:trHeight w:val="335"/>
        </w:trPr>
        <w:tc>
          <w:tcPr>
            <w:tcW w:w="634" w:type="dxa"/>
            <w:tcBorders>
              <w:top w:val="single" w:sz="4" w:space="0" w:color="auto"/>
              <w:left w:val="single" w:sz="4" w:space="0" w:color="auto"/>
              <w:bottom w:val="single" w:sz="4" w:space="0" w:color="auto"/>
              <w:right w:val="single" w:sz="4" w:space="0" w:color="auto"/>
            </w:tcBorders>
            <w:hideMark/>
          </w:tcPr>
          <w:p w:rsidR="00F113D0" w:rsidRPr="00B2516F" w:rsidRDefault="00F113D0" w:rsidP="0024323D">
            <w:pPr>
              <w:widowControl w:val="0"/>
              <w:rPr>
                <w:sz w:val="20"/>
                <w:szCs w:val="20"/>
                <w:lang w:val="uk-UA"/>
              </w:rPr>
            </w:pPr>
            <w:r w:rsidRPr="00B2516F">
              <w:rPr>
                <w:sz w:val="20"/>
                <w:szCs w:val="20"/>
                <w:lang w:val="uk-UA"/>
              </w:rPr>
              <w:t>1</w:t>
            </w:r>
          </w:p>
        </w:tc>
        <w:tc>
          <w:tcPr>
            <w:tcW w:w="1719" w:type="dxa"/>
            <w:tcBorders>
              <w:top w:val="single" w:sz="4" w:space="0" w:color="auto"/>
              <w:left w:val="single" w:sz="4" w:space="0" w:color="auto"/>
              <w:bottom w:val="single" w:sz="4" w:space="0" w:color="auto"/>
              <w:right w:val="single" w:sz="4" w:space="0" w:color="auto"/>
            </w:tcBorders>
            <w:hideMark/>
          </w:tcPr>
          <w:p w:rsidR="00F113D0" w:rsidRPr="00F77F99" w:rsidRDefault="00F113D0" w:rsidP="0024323D">
            <w:pPr>
              <w:jc w:val="center"/>
              <w:rPr>
                <w:sz w:val="22"/>
                <w:szCs w:val="22"/>
              </w:rPr>
            </w:pPr>
            <w:r w:rsidRPr="00F77F99">
              <w:rPr>
                <w:sz w:val="22"/>
                <w:szCs w:val="22"/>
              </w:rPr>
              <w:t xml:space="preserve">Генератор </w:t>
            </w:r>
            <w:proofErr w:type="spellStart"/>
            <w:r w:rsidRPr="00F77F99">
              <w:rPr>
                <w:sz w:val="22"/>
                <w:szCs w:val="22"/>
              </w:rPr>
              <w:t>бензиновий</w:t>
            </w:r>
            <w:proofErr w:type="spellEnd"/>
          </w:p>
        </w:tc>
        <w:tc>
          <w:tcPr>
            <w:tcW w:w="1418" w:type="dxa"/>
            <w:tcBorders>
              <w:top w:val="single" w:sz="4" w:space="0" w:color="auto"/>
              <w:left w:val="single" w:sz="4" w:space="0" w:color="auto"/>
              <w:bottom w:val="single" w:sz="4" w:space="0" w:color="auto"/>
              <w:right w:val="single" w:sz="4" w:space="0" w:color="auto"/>
            </w:tcBorders>
          </w:tcPr>
          <w:p w:rsidR="00F113D0" w:rsidRPr="00F77F99" w:rsidRDefault="00F113D0" w:rsidP="0024323D">
            <w:pPr>
              <w:keepNext/>
              <w:keepLines/>
              <w:ind w:left="-57" w:right="-57"/>
              <w:jc w:val="center"/>
              <w:rPr>
                <w:b/>
                <w:i/>
                <w:sz w:val="22"/>
                <w:szCs w:val="22"/>
              </w:rPr>
            </w:pPr>
            <w:proofErr w:type="spellStart"/>
            <w:r w:rsidRPr="00F77F99">
              <w:rPr>
                <w:b/>
                <w:i/>
                <w:sz w:val="22"/>
                <w:szCs w:val="22"/>
              </w:rPr>
              <w:t>Genergy</w:t>
            </w:r>
            <w:proofErr w:type="spellEnd"/>
            <w:r w:rsidRPr="00F77F99">
              <w:rPr>
                <w:b/>
                <w:i/>
                <w:sz w:val="22"/>
                <w:szCs w:val="22"/>
              </w:rPr>
              <w:t xml:space="preserve"> </w:t>
            </w:r>
            <w:proofErr w:type="spellStart"/>
            <w:r w:rsidRPr="00F77F99">
              <w:rPr>
                <w:b/>
                <w:i/>
                <w:sz w:val="22"/>
                <w:szCs w:val="22"/>
              </w:rPr>
              <w:t>Aneto</w:t>
            </w:r>
            <w:proofErr w:type="spellEnd"/>
          </w:p>
          <w:p w:rsidR="00F113D0" w:rsidRPr="00F77F99" w:rsidRDefault="00F113D0" w:rsidP="0024323D">
            <w:pPr>
              <w:keepNext/>
              <w:keepLines/>
              <w:ind w:left="-57" w:right="-57"/>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F113D0" w:rsidRPr="00F77F99" w:rsidRDefault="00F113D0" w:rsidP="0024323D">
            <w:pPr>
              <w:keepNext/>
              <w:keepLines/>
              <w:jc w:val="center"/>
              <w:rPr>
                <w:sz w:val="22"/>
                <w:szCs w:val="22"/>
              </w:rPr>
            </w:pPr>
            <w:proofErr w:type="spellStart"/>
            <w:r w:rsidRPr="00F77F99">
              <w:rPr>
                <w:sz w:val="22"/>
                <w:szCs w:val="22"/>
              </w:rPr>
              <w:t>шт</w:t>
            </w:r>
            <w:proofErr w:type="spellEnd"/>
          </w:p>
        </w:tc>
        <w:tc>
          <w:tcPr>
            <w:tcW w:w="862" w:type="dxa"/>
            <w:tcBorders>
              <w:top w:val="single" w:sz="4" w:space="0" w:color="auto"/>
              <w:left w:val="single" w:sz="4" w:space="0" w:color="auto"/>
              <w:bottom w:val="single" w:sz="4" w:space="0" w:color="auto"/>
              <w:right w:val="single" w:sz="4" w:space="0" w:color="auto"/>
            </w:tcBorders>
          </w:tcPr>
          <w:p w:rsidR="00F113D0" w:rsidRPr="00F77F99" w:rsidRDefault="00F113D0" w:rsidP="0024323D">
            <w:pPr>
              <w:keepNext/>
              <w:keepLines/>
              <w:jc w:val="center"/>
              <w:rPr>
                <w:sz w:val="22"/>
                <w:szCs w:val="22"/>
              </w:rPr>
            </w:pPr>
            <w:r w:rsidRPr="00F77F99">
              <w:rPr>
                <w:sz w:val="22"/>
                <w:szCs w:val="22"/>
              </w:rPr>
              <w:t>1</w:t>
            </w:r>
          </w:p>
        </w:tc>
        <w:tc>
          <w:tcPr>
            <w:tcW w:w="4790" w:type="dxa"/>
            <w:tcBorders>
              <w:top w:val="single" w:sz="4" w:space="0" w:color="auto"/>
              <w:left w:val="single" w:sz="4" w:space="0" w:color="auto"/>
              <w:bottom w:val="single" w:sz="4" w:space="0" w:color="auto"/>
              <w:right w:val="single" w:sz="4" w:space="0" w:color="auto"/>
            </w:tcBorders>
          </w:tcPr>
          <w:p w:rsidR="00F113D0" w:rsidRDefault="00F113D0" w:rsidP="0024323D">
            <w:pPr>
              <w:keepNext/>
              <w:keepLines/>
              <w:jc w:val="both"/>
              <w:rPr>
                <w:sz w:val="22"/>
                <w:szCs w:val="22"/>
              </w:rPr>
            </w:pPr>
            <w:r w:rsidRPr="00F77F99">
              <w:rPr>
                <w:sz w:val="22"/>
                <w:szCs w:val="22"/>
              </w:rPr>
              <w:t xml:space="preserve">Тип генератора – </w:t>
            </w:r>
            <w:proofErr w:type="spellStart"/>
            <w:r w:rsidRPr="00F77F99">
              <w:rPr>
                <w:sz w:val="22"/>
                <w:szCs w:val="22"/>
              </w:rPr>
              <w:t>бензиновий</w:t>
            </w:r>
            <w:proofErr w:type="spellEnd"/>
            <w:r w:rsidRPr="00F77F99">
              <w:rPr>
                <w:sz w:val="22"/>
                <w:szCs w:val="22"/>
              </w:rPr>
              <w:t xml:space="preserve">; </w:t>
            </w:r>
          </w:p>
          <w:p w:rsidR="00F113D0" w:rsidRDefault="00F113D0" w:rsidP="0024323D">
            <w:pPr>
              <w:keepNext/>
              <w:keepLines/>
              <w:jc w:val="both"/>
              <w:rPr>
                <w:sz w:val="22"/>
                <w:szCs w:val="22"/>
              </w:rPr>
            </w:pPr>
            <w:proofErr w:type="spellStart"/>
            <w:r w:rsidRPr="00F77F99">
              <w:rPr>
                <w:sz w:val="22"/>
                <w:szCs w:val="22"/>
              </w:rPr>
              <w:t>кількість</w:t>
            </w:r>
            <w:proofErr w:type="spellEnd"/>
            <w:r w:rsidRPr="00F77F99">
              <w:rPr>
                <w:sz w:val="22"/>
                <w:szCs w:val="22"/>
              </w:rPr>
              <w:t xml:space="preserve"> фаз – 1 фаза (220 В); </w:t>
            </w:r>
          </w:p>
          <w:p w:rsidR="00F113D0" w:rsidRDefault="00F113D0" w:rsidP="0024323D">
            <w:pPr>
              <w:keepNext/>
              <w:keepLines/>
              <w:jc w:val="both"/>
              <w:rPr>
                <w:sz w:val="22"/>
                <w:szCs w:val="22"/>
              </w:rPr>
            </w:pPr>
            <w:r w:rsidRPr="00F77F99">
              <w:rPr>
                <w:sz w:val="22"/>
                <w:szCs w:val="22"/>
              </w:rPr>
              <w:t xml:space="preserve">тип </w:t>
            </w:r>
            <w:proofErr w:type="spellStart"/>
            <w:r w:rsidRPr="00F77F99">
              <w:rPr>
                <w:sz w:val="22"/>
                <w:szCs w:val="22"/>
              </w:rPr>
              <w:t>двигуна</w:t>
            </w:r>
            <w:proofErr w:type="spellEnd"/>
            <w:r w:rsidRPr="00F77F99">
              <w:rPr>
                <w:sz w:val="22"/>
                <w:szCs w:val="22"/>
              </w:rPr>
              <w:t xml:space="preserve"> – 4-х </w:t>
            </w:r>
            <w:proofErr w:type="spellStart"/>
            <w:r w:rsidRPr="00F77F99">
              <w:rPr>
                <w:sz w:val="22"/>
                <w:szCs w:val="22"/>
              </w:rPr>
              <w:t>тактний</w:t>
            </w:r>
            <w:proofErr w:type="spellEnd"/>
            <w:r w:rsidRPr="00F77F99">
              <w:rPr>
                <w:sz w:val="22"/>
                <w:szCs w:val="22"/>
              </w:rPr>
              <w:t xml:space="preserve">; </w:t>
            </w:r>
          </w:p>
          <w:p w:rsidR="00F113D0" w:rsidRDefault="00F113D0" w:rsidP="0024323D">
            <w:pPr>
              <w:keepNext/>
              <w:keepLines/>
              <w:jc w:val="both"/>
              <w:rPr>
                <w:sz w:val="22"/>
                <w:szCs w:val="22"/>
              </w:rPr>
            </w:pPr>
            <w:proofErr w:type="spellStart"/>
            <w:r w:rsidRPr="00F77F99">
              <w:rPr>
                <w:sz w:val="22"/>
                <w:szCs w:val="22"/>
              </w:rPr>
              <w:t>об’єм</w:t>
            </w:r>
            <w:proofErr w:type="spellEnd"/>
            <w:r w:rsidRPr="00F77F99">
              <w:rPr>
                <w:sz w:val="22"/>
                <w:szCs w:val="22"/>
              </w:rPr>
              <w:t xml:space="preserve"> </w:t>
            </w:r>
            <w:proofErr w:type="spellStart"/>
            <w:r w:rsidRPr="00F77F99">
              <w:rPr>
                <w:sz w:val="22"/>
                <w:szCs w:val="22"/>
              </w:rPr>
              <w:t>двигуна</w:t>
            </w:r>
            <w:proofErr w:type="spellEnd"/>
            <w:r w:rsidRPr="00F77F99">
              <w:rPr>
                <w:sz w:val="22"/>
                <w:szCs w:val="22"/>
              </w:rPr>
              <w:t>, см</w:t>
            </w:r>
            <w:r w:rsidRPr="00F77F99">
              <w:rPr>
                <w:sz w:val="22"/>
                <w:szCs w:val="22"/>
                <w:vertAlign w:val="superscript"/>
              </w:rPr>
              <w:t>3</w:t>
            </w:r>
            <w:r w:rsidRPr="00F77F99">
              <w:rPr>
                <w:sz w:val="22"/>
                <w:szCs w:val="22"/>
              </w:rPr>
              <w:t xml:space="preserve"> – </w:t>
            </w:r>
            <w:proofErr w:type="spellStart"/>
            <w:r w:rsidRPr="00A53AC6">
              <w:rPr>
                <w:i/>
                <w:color w:val="FF0000"/>
                <w:sz w:val="22"/>
                <w:szCs w:val="22"/>
              </w:rPr>
              <w:t>від</w:t>
            </w:r>
            <w:proofErr w:type="spellEnd"/>
            <w:r w:rsidRPr="00F77F99">
              <w:rPr>
                <w:sz w:val="22"/>
                <w:szCs w:val="22"/>
              </w:rPr>
              <w:t xml:space="preserve"> 389; </w:t>
            </w:r>
          </w:p>
          <w:p w:rsidR="00F113D0" w:rsidRDefault="00F113D0" w:rsidP="0024323D">
            <w:pPr>
              <w:keepNext/>
              <w:keepLines/>
              <w:jc w:val="both"/>
              <w:rPr>
                <w:sz w:val="22"/>
                <w:szCs w:val="22"/>
              </w:rPr>
            </w:pPr>
            <w:r w:rsidRPr="00F77F99">
              <w:rPr>
                <w:sz w:val="22"/>
                <w:szCs w:val="22"/>
              </w:rPr>
              <w:t xml:space="preserve">тип </w:t>
            </w:r>
            <w:proofErr w:type="spellStart"/>
            <w:r w:rsidRPr="00F77F99">
              <w:rPr>
                <w:sz w:val="22"/>
                <w:szCs w:val="22"/>
              </w:rPr>
              <w:t>охолодження</w:t>
            </w:r>
            <w:proofErr w:type="spellEnd"/>
            <w:r w:rsidRPr="00F77F99">
              <w:rPr>
                <w:sz w:val="22"/>
                <w:szCs w:val="22"/>
              </w:rPr>
              <w:t xml:space="preserve"> – </w:t>
            </w:r>
            <w:proofErr w:type="spellStart"/>
            <w:r w:rsidRPr="00F77F99">
              <w:rPr>
                <w:sz w:val="22"/>
                <w:szCs w:val="22"/>
              </w:rPr>
              <w:t>повітряне</w:t>
            </w:r>
            <w:proofErr w:type="spellEnd"/>
            <w:r w:rsidRPr="00F77F99">
              <w:rPr>
                <w:sz w:val="22"/>
                <w:szCs w:val="22"/>
              </w:rPr>
              <w:t xml:space="preserve">; </w:t>
            </w:r>
          </w:p>
          <w:p w:rsidR="00F113D0" w:rsidRPr="00F77F99" w:rsidRDefault="00F113D0" w:rsidP="0024323D">
            <w:pPr>
              <w:keepNext/>
              <w:keepLines/>
              <w:jc w:val="both"/>
              <w:rPr>
                <w:sz w:val="22"/>
                <w:szCs w:val="22"/>
              </w:rPr>
            </w:pPr>
            <w:proofErr w:type="spellStart"/>
            <w:r w:rsidRPr="00F77F99">
              <w:rPr>
                <w:sz w:val="22"/>
                <w:szCs w:val="22"/>
              </w:rPr>
              <w:t>номінальна</w:t>
            </w:r>
            <w:proofErr w:type="spellEnd"/>
            <w:r w:rsidRPr="00F77F99">
              <w:rPr>
                <w:sz w:val="22"/>
                <w:szCs w:val="22"/>
              </w:rPr>
              <w:t xml:space="preserve"> </w:t>
            </w:r>
            <w:proofErr w:type="spellStart"/>
            <w:r w:rsidRPr="00F77F99">
              <w:rPr>
                <w:sz w:val="22"/>
                <w:szCs w:val="22"/>
              </w:rPr>
              <w:t>потужність</w:t>
            </w:r>
            <w:proofErr w:type="spellEnd"/>
            <w:r w:rsidRPr="00F77F99">
              <w:rPr>
                <w:sz w:val="22"/>
                <w:szCs w:val="22"/>
              </w:rPr>
              <w:t xml:space="preserve">, кВт – </w:t>
            </w:r>
            <w:proofErr w:type="spellStart"/>
            <w:r w:rsidRPr="00A53AC6">
              <w:rPr>
                <w:i/>
                <w:color w:val="FF0000"/>
                <w:sz w:val="22"/>
                <w:szCs w:val="22"/>
              </w:rPr>
              <w:t>від</w:t>
            </w:r>
            <w:proofErr w:type="spellEnd"/>
            <w:r w:rsidRPr="00F77F99">
              <w:rPr>
                <w:sz w:val="22"/>
                <w:szCs w:val="22"/>
              </w:rPr>
              <w:t xml:space="preserve"> 5; </w:t>
            </w:r>
          </w:p>
          <w:p w:rsidR="00F113D0" w:rsidRPr="00F77F99" w:rsidRDefault="00F113D0" w:rsidP="0024323D">
            <w:pPr>
              <w:keepNext/>
              <w:keepLines/>
              <w:jc w:val="both"/>
              <w:rPr>
                <w:sz w:val="22"/>
                <w:szCs w:val="22"/>
              </w:rPr>
            </w:pPr>
            <w:r w:rsidRPr="00F77F99">
              <w:rPr>
                <w:sz w:val="22"/>
                <w:szCs w:val="22"/>
              </w:rPr>
              <w:t xml:space="preserve">максимальна </w:t>
            </w:r>
            <w:proofErr w:type="spellStart"/>
            <w:r w:rsidRPr="00F77F99">
              <w:rPr>
                <w:sz w:val="22"/>
                <w:szCs w:val="22"/>
              </w:rPr>
              <w:t>потужність</w:t>
            </w:r>
            <w:proofErr w:type="spellEnd"/>
            <w:r w:rsidRPr="00F77F99">
              <w:rPr>
                <w:sz w:val="22"/>
                <w:szCs w:val="22"/>
              </w:rPr>
              <w:t xml:space="preserve">, кВт – </w:t>
            </w:r>
            <w:proofErr w:type="spellStart"/>
            <w:r w:rsidRPr="00A53AC6">
              <w:rPr>
                <w:i/>
                <w:color w:val="FF0000"/>
                <w:sz w:val="22"/>
                <w:szCs w:val="22"/>
              </w:rPr>
              <w:t>від</w:t>
            </w:r>
            <w:proofErr w:type="spellEnd"/>
            <w:r w:rsidRPr="00F77F99">
              <w:rPr>
                <w:sz w:val="22"/>
                <w:szCs w:val="22"/>
              </w:rPr>
              <w:t xml:space="preserve"> 5,5; </w:t>
            </w:r>
          </w:p>
          <w:p w:rsidR="00F113D0" w:rsidRPr="00F77F99" w:rsidRDefault="00F113D0" w:rsidP="0024323D">
            <w:pPr>
              <w:keepNext/>
              <w:keepLines/>
              <w:jc w:val="both"/>
              <w:rPr>
                <w:sz w:val="22"/>
                <w:szCs w:val="22"/>
              </w:rPr>
            </w:pPr>
            <w:proofErr w:type="spellStart"/>
            <w:r w:rsidRPr="00F77F99">
              <w:rPr>
                <w:sz w:val="22"/>
                <w:szCs w:val="22"/>
              </w:rPr>
              <w:t>напруга</w:t>
            </w:r>
            <w:proofErr w:type="spellEnd"/>
            <w:r w:rsidRPr="00F77F99">
              <w:rPr>
                <w:sz w:val="22"/>
                <w:szCs w:val="22"/>
              </w:rPr>
              <w:t xml:space="preserve">, В – </w:t>
            </w:r>
            <w:proofErr w:type="spellStart"/>
            <w:r w:rsidRPr="00A53AC6">
              <w:rPr>
                <w:i/>
                <w:color w:val="FF0000"/>
                <w:sz w:val="22"/>
                <w:szCs w:val="22"/>
              </w:rPr>
              <w:t>від</w:t>
            </w:r>
            <w:proofErr w:type="spellEnd"/>
            <w:r w:rsidRPr="00A53AC6">
              <w:rPr>
                <w:i/>
                <w:color w:val="FF0000"/>
                <w:sz w:val="22"/>
                <w:szCs w:val="22"/>
              </w:rPr>
              <w:t xml:space="preserve"> </w:t>
            </w:r>
            <w:r w:rsidRPr="00F77F99">
              <w:rPr>
                <w:sz w:val="22"/>
                <w:szCs w:val="22"/>
              </w:rPr>
              <w:t xml:space="preserve">220; </w:t>
            </w:r>
          </w:p>
          <w:p w:rsidR="00F113D0" w:rsidRPr="00F77F99" w:rsidRDefault="00F113D0" w:rsidP="0024323D">
            <w:pPr>
              <w:keepNext/>
              <w:keepLines/>
              <w:jc w:val="both"/>
              <w:rPr>
                <w:sz w:val="22"/>
                <w:szCs w:val="22"/>
              </w:rPr>
            </w:pPr>
            <w:proofErr w:type="spellStart"/>
            <w:r w:rsidRPr="00F77F99">
              <w:rPr>
                <w:sz w:val="22"/>
                <w:szCs w:val="22"/>
              </w:rPr>
              <w:t>обсяг</w:t>
            </w:r>
            <w:proofErr w:type="spellEnd"/>
            <w:r w:rsidRPr="00F77F99">
              <w:rPr>
                <w:sz w:val="22"/>
                <w:szCs w:val="22"/>
              </w:rPr>
              <w:t xml:space="preserve"> </w:t>
            </w:r>
            <w:proofErr w:type="spellStart"/>
            <w:r w:rsidRPr="00F77F99">
              <w:rPr>
                <w:sz w:val="22"/>
                <w:szCs w:val="22"/>
              </w:rPr>
              <w:t>паливного</w:t>
            </w:r>
            <w:proofErr w:type="spellEnd"/>
            <w:r w:rsidRPr="00F77F99">
              <w:rPr>
                <w:sz w:val="22"/>
                <w:szCs w:val="22"/>
              </w:rPr>
              <w:t xml:space="preserve"> бака, л – </w:t>
            </w:r>
            <w:proofErr w:type="spellStart"/>
            <w:r w:rsidRPr="00A53AC6">
              <w:rPr>
                <w:i/>
                <w:color w:val="FF0000"/>
                <w:sz w:val="22"/>
                <w:szCs w:val="22"/>
              </w:rPr>
              <w:t>від</w:t>
            </w:r>
            <w:proofErr w:type="spellEnd"/>
            <w:r w:rsidRPr="00F77F99">
              <w:rPr>
                <w:sz w:val="22"/>
                <w:szCs w:val="22"/>
              </w:rPr>
              <w:t xml:space="preserve"> 25; </w:t>
            </w:r>
          </w:p>
          <w:p w:rsidR="00F113D0" w:rsidRPr="00F77F99" w:rsidRDefault="00F113D0" w:rsidP="0024323D">
            <w:pPr>
              <w:keepNext/>
              <w:keepLines/>
              <w:jc w:val="both"/>
              <w:rPr>
                <w:sz w:val="22"/>
                <w:szCs w:val="22"/>
              </w:rPr>
            </w:pPr>
            <w:proofErr w:type="spellStart"/>
            <w:r w:rsidRPr="00F77F99">
              <w:rPr>
                <w:sz w:val="22"/>
                <w:szCs w:val="22"/>
              </w:rPr>
              <w:t>витрати</w:t>
            </w:r>
            <w:proofErr w:type="spellEnd"/>
            <w:r w:rsidRPr="00F77F99">
              <w:rPr>
                <w:sz w:val="22"/>
                <w:szCs w:val="22"/>
              </w:rPr>
              <w:t xml:space="preserve"> </w:t>
            </w:r>
            <w:proofErr w:type="spellStart"/>
            <w:r w:rsidRPr="00F77F99">
              <w:rPr>
                <w:sz w:val="22"/>
                <w:szCs w:val="22"/>
              </w:rPr>
              <w:t>палива</w:t>
            </w:r>
            <w:proofErr w:type="spellEnd"/>
            <w:r w:rsidRPr="00F77F99">
              <w:rPr>
                <w:sz w:val="22"/>
                <w:szCs w:val="22"/>
              </w:rPr>
              <w:t xml:space="preserve">, л\год – </w:t>
            </w:r>
            <w:r w:rsidRPr="00A53AC6">
              <w:rPr>
                <w:i/>
                <w:color w:val="FF0000"/>
                <w:sz w:val="22"/>
                <w:szCs w:val="22"/>
              </w:rPr>
              <w:t xml:space="preserve">не </w:t>
            </w:r>
            <w:proofErr w:type="spellStart"/>
            <w:r w:rsidRPr="00A53AC6">
              <w:rPr>
                <w:i/>
                <w:color w:val="FF0000"/>
                <w:sz w:val="22"/>
                <w:szCs w:val="22"/>
              </w:rPr>
              <w:t>більше</w:t>
            </w:r>
            <w:proofErr w:type="spellEnd"/>
            <w:r w:rsidRPr="00F77F99">
              <w:rPr>
                <w:color w:val="FF0000"/>
                <w:sz w:val="22"/>
                <w:szCs w:val="22"/>
              </w:rPr>
              <w:t xml:space="preserve"> </w:t>
            </w:r>
            <w:r w:rsidRPr="00F77F99">
              <w:rPr>
                <w:sz w:val="22"/>
                <w:szCs w:val="22"/>
              </w:rPr>
              <w:t>3,5;</w:t>
            </w:r>
          </w:p>
          <w:p w:rsidR="00F113D0" w:rsidRPr="00F77F99" w:rsidRDefault="00F113D0" w:rsidP="0024323D">
            <w:pPr>
              <w:keepNext/>
              <w:keepLines/>
              <w:jc w:val="both"/>
              <w:rPr>
                <w:sz w:val="22"/>
                <w:szCs w:val="22"/>
              </w:rPr>
            </w:pPr>
            <w:r w:rsidRPr="00F77F99">
              <w:rPr>
                <w:sz w:val="22"/>
                <w:szCs w:val="22"/>
              </w:rPr>
              <w:t xml:space="preserve">тип запуску – </w:t>
            </w:r>
            <w:proofErr w:type="spellStart"/>
            <w:r w:rsidRPr="00F77F99">
              <w:rPr>
                <w:sz w:val="22"/>
                <w:szCs w:val="22"/>
              </w:rPr>
              <w:t>ручний</w:t>
            </w:r>
            <w:proofErr w:type="spellEnd"/>
            <w:r w:rsidRPr="00F77F99">
              <w:rPr>
                <w:sz w:val="22"/>
                <w:szCs w:val="22"/>
              </w:rPr>
              <w:t xml:space="preserve"> стартер;</w:t>
            </w:r>
          </w:p>
          <w:p w:rsidR="00F113D0" w:rsidRPr="00F77F99" w:rsidRDefault="00F113D0" w:rsidP="0024323D">
            <w:pPr>
              <w:keepNext/>
              <w:keepLines/>
              <w:jc w:val="both"/>
              <w:rPr>
                <w:sz w:val="22"/>
                <w:szCs w:val="22"/>
              </w:rPr>
            </w:pPr>
            <w:r w:rsidRPr="00F77F99">
              <w:rPr>
                <w:sz w:val="22"/>
                <w:szCs w:val="22"/>
              </w:rPr>
              <w:t xml:space="preserve">тип установки – </w:t>
            </w:r>
            <w:proofErr w:type="spellStart"/>
            <w:r w:rsidRPr="00F77F99">
              <w:rPr>
                <w:sz w:val="22"/>
                <w:szCs w:val="22"/>
              </w:rPr>
              <w:t>пересувні</w:t>
            </w:r>
            <w:proofErr w:type="spellEnd"/>
            <w:r w:rsidRPr="00F77F99">
              <w:rPr>
                <w:sz w:val="22"/>
                <w:szCs w:val="22"/>
              </w:rPr>
              <w:t xml:space="preserve"> (на колесах);</w:t>
            </w:r>
          </w:p>
          <w:p w:rsidR="00F113D0" w:rsidRPr="00F77F99" w:rsidRDefault="00F113D0" w:rsidP="0024323D">
            <w:pPr>
              <w:keepNext/>
              <w:keepLines/>
              <w:jc w:val="both"/>
              <w:rPr>
                <w:sz w:val="22"/>
                <w:szCs w:val="22"/>
              </w:rPr>
            </w:pPr>
            <w:r w:rsidRPr="00F77F99">
              <w:rPr>
                <w:sz w:val="22"/>
                <w:szCs w:val="22"/>
              </w:rPr>
              <w:t xml:space="preserve">автоматика – </w:t>
            </w:r>
            <w:proofErr w:type="spellStart"/>
            <w:r w:rsidRPr="00F77F99">
              <w:rPr>
                <w:sz w:val="22"/>
                <w:szCs w:val="22"/>
              </w:rPr>
              <w:t>ні</w:t>
            </w:r>
            <w:proofErr w:type="spellEnd"/>
            <w:r w:rsidRPr="00F77F99">
              <w:rPr>
                <w:sz w:val="22"/>
                <w:szCs w:val="22"/>
              </w:rPr>
              <w:t>;</w:t>
            </w:r>
          </w:p>
          <w:p w:rsidR="00F113D0" w:rsidRPr="00F77F99" w:rsidRDefault="00F113D0" w:rsidP="0024323D">
            <w:pPr>
              <w:keepNext/>
              <w:keepLines/>
              <w:jc w:val="both"/>
              <w:rPr>
                <w:sz w:val="22"/>
                <w:szCs w:val="22"/>
              </w:rPr>
            </w:pPr>
            <w:proofErr w:type="spellStart"/>
            <w:r w:rsidRPr="00F77F99">
              <w:rPr>
                <w:sz w:val="22"/>
                <w:szCs w:val="22"/>
              </w:rPr>
              <w:t>матеріал</w:t>
            </w:r>
            <w:proofErr w:type="spellEnd"/>
            <w:r w:rsidRPr="00F77F99">
              <w:rPr>
                <w:sz w:val="22"/>
                <w:szCs w:val="22"/>
              </w:rPr>
              <w:t xml:space="preserve"> обмотки альтернатора – </w:t>
            </w:r>
            <w:proofErr w:type="spellStart"/>
            <w:r w:rsidRPr="00F77F99">
              <w:rPr>
                <w:sz w:val="22"/>
                <w:szCs w:val="22"/>
              </w:rPr>
              <w:t>мідь</w:t>
            </w:r>
            <w:proofErr w:type="spellEnd"/>
            <w:r w:rsidRPr="00F77F99">
              <w:rPr>
                <w:sz w:val="22"/>
                <w:szCs w:val="22"/>
              </w:rPr>
              <w:t>;</w:t>
            </w:r>
          </w:p>
          <w:p w:rsidR="00F113D0" w:rsidRPr="00F77F99" w:rsidRDefault="00F113D0" w:rsidP="0024323D">
            <w:pPr>
              <w:keepNext/>
              <w:keepLines/>
              <w:jc w:val="both"/>
              <w:rPr>
                <w:sz w:val="22"/>
                <w:szCs w:val="22"/>
              </w:rPr>
            </w:pPr>
            <w:proofErr w:type="spellStart"/>
            <w:r w:rsidRPr="00F77F99">
              <w:rPr>
                <w:sz w:val="22"/>
                <w:szCs w:val="22"/>
              </w:rPr>
              <w:t>вбудований</w:t>
            </w:r>
            <w:proofErr w:type="spellEnd"/>
            <w:r w:rsidRPr="00F77F99">
              <w:rPr>
                <w:sz w:val="22"/>
                <w:szCs w:val="22"/>
              </w:rPr>
              <w:t xml:space="preserve"> </w:t>
            </w:r>
            <w:proofErr w:type="spellStart"/>
            <w:r w:rsidRPr="00F77F99">
              <w:rPr>
                <w:sz w:val="22"/>
                <w:szCs w:val="22"/>
              </w:rPr>
              <w:t>стабілізатор</w:t>
            </w:r>
            <w:proofErr w:type="spellEnd"/>
            <w:r w:rsidRPr="00F77F99">
              <w:rPr>
                <w:sz w:val="22"/>
                <w:szCs w:val="22"/>
              </w:rPr>
              <w:t xml:space="preserve"> </w:t>
            </w:r>
            <w:proofErr w:type="spellStart"/>
            <w:r w:rsidRPr="00F77F99">
              <w:rPr>
                <w:sz w:val="22"/>
                <w:szCs w:val="22"/>
              </w:rPr>
              <w:t>напруги</w:t>
            </w:r>
            <w:proofErr w:type="spellEnd"/>
            <w:r w:rsidRPr="00F77F99">
              <w:rPr>
                <w:sz w:val="22"/>
                <w:szCs w:val="22"/>
              </w:rPr>
              <w:t>;</w:t>
            </w:r>
          </w:p>
          <w:p w:rsidR="00F113D0" w:rsidRPr="00F77F99" w:rsidRDefault="00F113D0" w:rsidP="0024323D">
            <w:pPr>
              <w:keepNext/>
              <w:keepLines/>
              <w:jc w:val="both"/>
              <w:rPr>
                <w:sz w:val="22"/>
                <w:szCs w:val="22"/>
              </w:rPr>
            </w:pPr>
            <w:proofErr w:type="spellStart"/>
            <w:r w:rsidRPr="00F77F99">
              <w:rPr>
                <w:sz w:val="22"/>
                <w:szCs w:val="22"/>
              </w:rPr>
              <w:t>захист</w:t>
            </w:r>
            <w:proofErr w:type="spellEnd"/>
            <w:r w:rsidRPr="00F77F99">
              <w:rPr>
                <w:sz w:val="22"/>
                <w:szCs w:val="22"/>
              </w:rPr>
              <w:t xml:space="preserve"> </w:t>
            </w:r>
            <w:proofErr w:type="spellStart"/>
            <w:r w:rsidRPr="00F77F99">
              <w:rPr>
                <w:sz w:val="22"/>
                <w:szCs w:val="22"/>
              </w:rPr>
              <w:t>двигуна</w:t>
            </w:r>
            <w:proofErr w:type="spellEnd"/>
            <w:r w:rsidRPr="00F77F99">
              <w:rPr>
                <w:sz w:val="22"/>
                <w:szCs w:val="22"/>
              </w:rPr>
              <w:t xml:space="preserve"> </w:t>
            </w:r>
            <w:proofErr w:type="spellStart"/>
            <w:r w:rsidRPr="00F77F99">
              <w:rPr>
                <w:sz w:val="22"/>
                <w:szCs w:val="22"/>
              </w:rPr>
              <w:t>від</w:t>
            </w:r>
            <w:proofErr w:type="spellEnd"/>
            <w:r w:rsidRPr="00F77F99">
              <w:rPr>
                <w:sz w:val="22"/>
                <w:szCs w:val="22"/>
              </w:rPr>
              <w:t xml:space="preserve"> </w:t>
            </w:r>
            <w:proofErr w:type="spellStart"/>
            <w:r w:rsidRPr="00F77F99">
              <w:rPr>
                <w:sz w:val="22"/>
                <w:szCs w:val="22"/>
              </w:rPr>
              <w:t>низького</w:t>
            </w:r>
            <w:proofErr w:type="spellEnd"/>
            <w:r w:rsidRPr="00F77F99">
              <w:rPr>
                <w:sz w:val="22"/>
                <w:szCs w:val="22"/>
              </w:rPr>
              <w:t xml:space="preserve"> </w:t>
            </w:r>
            <w:proofErr w:type="spellStart"/>
            <w:r w:rsidRPr="00F77F99">
              <w:rPr>
                <w:sz w:val="22"/>
                <w:szCs w:val="22"/>
              </w:rPr>
              <w:t>рівня</w:t>
            </w:r>
            <w:proofErr w:type="spellEnd"/>
            <w:r w:rsidRPr="00F77F99">
              <w:rPr>
                <w:sz w:val="22"/>
                <w:szCs w:val="22"/>
              </w:rPr>
              <w:t xml:space="preserve"> </w:t>
            </w:r>
            <w:proofErr w:type="spellStart"/>
            <w:r w:rsidRPr="00F77F99">
              <w:rPr>
                <w:sz w:val="22"/>
                <w:szCs w:val="22"/>
              </w:rPr>
              <w:t>мастила</w:t>
            </w:r>
            <w:proofErr w:type="spellEnd"/>
            <w:r w:rsidRPr="00F77F99">
              <w:rPr>
                <w:sz w:val="22"/>
                <w:szCs w:val="22"/>
              </w:rPr>
              <w:t>;</w:t>
            </w:r>
          </w:p>
          <w:p w:rsidR="00F113D0" w:rsidRPr="00F77F99" w:rsidRDefault="00F113D0" w:rsidP="0024323D">
            <w:pPr>
              <w:pStyle w:val="Default"/>
              <w:jc w:val="both"/>
              <w:rPr>
                <w:i/>
                <w:sz w:val="22"/>
                <w:szCs w:val="22"/>
              </w:rPr>
            </w:pPr>
            <w:r w:rsidRPr="00F77F99">
              <w:rPr>
                <w:sz w:val="22"/>
                <w:szCs w:val="22"/>
              </w:rPr>
              <w:t>захист від перевантажень</w:t>
            </w:r>
            <w:r>
              <w:rPr>
                <w:sz w:val="22"/>
                <w:szCs w:val="22"/>
              </w:rPr>
              <w:t>.</w:t>
            </w:r>
          </w:p>
        </w:tc>
        <w:bookmarkStart w:id="0" w:name="_GoBack"/>
        <w:bookmarkEnd w:id="0"/>
      </w:tr>
    </w:tbl>
    <w:p w:rsidR="009165D1" w:rsidRPr="005F37AD" w:rsidRDefault="009165D1" w:rsidP="009165D1">
      <w:pPr>
        <w:jc w:val="both"/>
        <w:rPr>
          <w:b/>
          <w:bCs/>
          <w:sz w:val="22"/>
          <w:szCs w:val="22"/>
          <w:lang w:val="uk-UA" w:eastAsia="uk-UA"/>
        </w:rPr>
      </w:pPr>
      <w:r w:rsidRPr="005F37AD">
        <w:rPr>
          <w:b/>
          <w:bCs/>
          <w:sz w:val="22"/>
          <w:szCs w:val="22"/>
          <w:lang w:val="uk-UA"/>
        </w:rPr>
        <w:t>Додаткова інформація.</w:t>
      </w:r>
    </w:p>
    <w:p w:rsidR="009165D1" w:rsidRPr="005F37AD" w:rsidRDefault="009165D1" w:rsidP="009165D1">
      <w:pPr>
        <w:jc w:val="both"/>
        <w:rPr>
          <w:sz w:val="22"/>
          <w:szCs w:val="22"/>
          <w:lang w:val="uk-UA"/>
        </w:rPr>
      </w:pPr>
      <w:r w:rsidRPr="005F37AD">
        <w:rPr>
          <w:b/>
          <w:bCs/>
          <w:sz w:val="22"/>
          <w:szCs w:val="22"/>
          <w:lang w:val="uk-UA"/>
        </w:rPr>
        <w:t>1.</w:t>
      </w:r>
      <w:r w:rsidRPr="005F37AD">
        <w:rPr>
          <w:sz w:val="22"/>
          <w:szCs w:val="22"/>
          <w:lang w:val="uk-UA"/>
        </w:rPr>
        <w:t xml:space="preserve">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r w:rsidRPr="005F37AD">
        <w:rPr>
          <w:sz w:val="22"/>
          <w:szCs w:val="22"/>
          <w:lang w:val="uk-UA"/>
        </w:rPr>
        <w:lastRenderedPageBreak/>
        <w:t xml:space="preserve">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5F37AD">
        <w:rPr>
          <w:b/>
          <w:bCs/>
          <w:sz w:val="22"/>
          <w:szCs w:val="22"/>
          <w:lang w:val="uk-UA"/>
        </w:rPr>
        <w:t>біля кожного такого посилання вважати вираз «або еквівалент»</w:t>
      </w:r>
      <w:r w:rsidRPr="005F37AD">
        <w:rPr>
          <w:sz w:val="22"/>
          <w:szCs w:val="22"/>
          <w:lang w:val="uk-UA"/>
        </w:rPr>
        <w:t xml:space="preserve">. Таким чином вважається, що до кожного посилання додається вираз </w:t>
      </w:r>
      <w:r w:rsidRPr="005F37AD">
        <w:rPr>
          <w:b/>
          <w:bCs/>
          <w:sz w:val="22"/>
          <w:szCs w:val="22"/>
          <w:lang w:val="uk-UA"/>
        </w:rPr>
        <w:t>«або еквівалент»</w:t>
      </w:r>
      <w:r w:rsidRPr="005F37AD">
        <w:rPr>
          <w:sz w:val="22"/>
          <w:szCs w:val="22"/>
          <w:lang w:val="uk-UA"/>
        </w:rPr>
        <w:t xml:space="preserve">. </w:t>
      </w:r>
    </w:p>
    <w:p w:rsidR="009165D1" w:rsidRPr="005F37AD" w:rsidRDefault="009165D1" w:rsidP="009165D1">
      <w:pPr>
        <w:jc w:val="both"/>
        <w:rPr>
          <w:sz w:val="22"/>
          <w:szCs w:val="22"/>
          <w:lang w:val="uk-UA"/>
        </w:rPr>
      </w:pPr>
      <w:r w:rsidRPr="005F37AD">
        <w:rPr>
          <w:sz w:val="22"/>
          <w:szCs w:val="22"/>
          <w:lang w:val="uk-UA"/>
        </w:rPr>
        <w:t xml:space="preserve">У місцях, де технічна специфікація містить посилання </w:t>
      </w:r>
      <w:r w:rsidRPr="005F37AD">
        <w:rPr>
          <w:sz w:val="22"/>
          <w:szCs w:val="22"/>
          <w:vertAlign w:val="superscript"/>
          <w:lang w:val="uk-UA"/>
        </w:rPr>
        <w:t>1)</w:t>
      </w:r>
      <w:r w:rsidRPr="005F37AD">
        <w:rPr>
          <w:sz w:val="22"/>
          <w:szCs w:val="22"/>
          <w:lang w:val="uk-UA"/>
        </w:rPr>
        <w:t xml:space="preserve">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5F37AD">
        <w:rPr>
          <w:b/>
          <w:bCs/>
          <w:sz w:val="22"/>
          <w:szCs w:val="22"/>
          <w:lang w:val="uk-UA"/>
        </w:rPr>
        <w:t>вважати наявним вираз «або еквівалент»</w:t>
      </w:r>
      <w:r w:rsidRPr="005F37AD">
        <w:rPr>
          <w:sz w:val="22"/>
          <w:szCs w:val="22"/>
          <w:lang w:val="uk-UA"/>
        </w:rPr>
        <w:t xml:space="preserve">. Таким чином вважається, що до кожного посилання додається вираз «або еквівалент» </w:t>
      </w:r>
      <w:r w:rsidRPr="005F37AD">
        <w:rPr>
          <w:b/>
          <w:bCs/>
          <w:i/>
          <w:iCs/>
          <w:sz w:val="22"/>
          <w:szCs w:val="22"/>
          <w:lang w:val="uk-UA"/>
        </w:rPr>
        <w:t>(</w:t>
      </w:r>
      <w:r w:rsidRPr="005F37AD">
        <w:rPr>
          <w:b/>
          <w:bCs/>
          <w:i/>
          <w:iCs/>
          <w:sz w:val="22"/>
          <w:szCs w:val="22"/>
          <w:vertAlign w:val="superscript"/>
          <w:lang w:val="uk-UA"/>
        </w:rPr>
        <w:t>1)</w:t>
      </w:r>
      <w:r w:rsidRPr="005F37AD">
        <w:rPr>
          <w:b/>
          <w:bCs/>
          <w:i/>
          <w:iCs/>
          <w:sz w:val="22"/>
          <w:szCs w:val="22"/>
          <w:lang w:val="uk-UA"/>
        </w:rPr>
        <w:t xml:space="preserve"> таке посилання обумовлено наданням Учасникам загального уявлення про технічні та якісні характеристики чи складові предмету закупівлі тощо)</w:t>
      </w:r>
      <w:r w:rsidRPr="005F37AD">
        <w:rPr>
          <w:sz w:val="22"/>
          <w:szCs w:val="22"/>
          <w:lang w:val="uk-UA"/>
        </w:rPr>
        <w:t xml:space="preserve">. </w:t>
      </w:r>
    </w:p>
    <w:p w:rsidR="009165D1" w:rsidRPr="006724CA" w:rsidRDefault="009165D1" w:rsidP="009165D1">
      <w:pPr>
        <w:autoSpaceDE w:val="0"/>
        <w:autoSpaceDN w:val="0"/>
        <w:ind w:firstLine="709"/>
        <w:jc w:val="both"/>
        <w:rPr>
          <w:color w:val="000000"/>
          <w:sz w:val="26"/>
          <w:szCs w:val="26"/>
          <w:lang w:val="uk-UA"/>
        </w:rPr>
      </w:pPr>
      <w:r w:rsidRPr="005F37AD">
        <w:rPr>
          <w:sz w:val="22"/>
          <w:szCs w:val="22"/>
          <w:lang w:val="uk-UA"/>
        </w:rPr>
        <w:t xml:space="preserve">Під «еквівалентом» розуміється це щось рівноцінне, рівнозначне, рівносильне, таке що повністю відповідає встановленим вимогам Замовника (технічні та якісні характеристики, запропонованого еквіваленту повинні відповідати встановленим в </w:t>
      </w:r>
      <w:r w:rsidRPr="005F37AD">
        <w:rPr>
          <w:b/>
          <w:bCs/>
          <w:sz w:val="22"/>
          <w:szCs w:val="22"/>
          <w:lang w:val="uk-UA"/>
        </w:rPr>
        <w:t>Додатку 1</w:t>
      </w:r>
      <w:r w:rsidRPr="005F37AD">
        <w:rPr>
          <w:sz w:val="22"/>
          <w:szCs w:val="22"/>
          <w:lang w:val="uk-UA"/>
        </w:rPr>
        <w:t xml:space="preserve"> технічним та якісним характеристикам предмета закупівлі).</w:t>
      </w: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sectPr w:rsidR="00A256E7" w:rsidRPr="007101A5" w:rsidSect="00F318CA">
      <w:headerReference w:type="even" r:id="rId16"/>
      <w:headerReference w:type="default" r:id="rId17"/>
      <w:footerReference w:type="even" r:id="rId18"/>
      <w:footerReference w:type="default" r:id="rId19"/>
      <w:headerReference w:type="first" r:id="rId20"/>
      <w:footerReference w:type="first" r:id="rId21"/>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CAB" w:rsidRDefault="00361CAB">
      <w:r>
        <w:separator/>
      </w:r>
    </w:p>
  </w:endnote>
  <w:endnote w:type="continuationSeparator" w:id="0">
    <w:p w:rsidR="00361CAB" w:rsidRDefault="00361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altName w:val="Times New Roman"/>
    <w:panose1 w:val="020F0502020204030204"/>
    <w:charset w:val="CC"/>
    <w:family w:val="swiss"/>
    <w:pitch w:val="variable"/>
    <w:sig w:usb0="E0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EA6A0C"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0F4B2B"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5F5B04">
      <w:rPr>
        <w:sz w:val="20"/>
        <w:szCs w:val="20"/>
        <w:lang w:val="uk-UA"/>
      </w:rPr>
      <w:t xml:space="preserve">Генератор бензиновий, код ДК 021:2015 - 31120000-3 - Генератори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F113D0">
      <w:rPr>
        <w:bCs/>
        <w:noProof/>
        <w:sz w:val="20"/>
        <w:szCs w:val="20"/>
      </w:rPr>
      <w:t>3</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F113D0">
      <w:rPr>
        <w:bCs/>
        <w:noProof/>
        <w:sz w:val="20"/>
        <w:szCs w:val="20"/>
      </w:rPr>
      <w:t>3</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CAB" w:rsidRDefault="00361CAB">
      <w:r>
        <w:separator/>
      </w:r>
    </w:p>
  </w:footnote>
  <w:footnote w:type="continuationSeparator" w:id="0">
    <w:p w:rsidR="00361CAB" w:rsidRDefault="00361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EA6A0C"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1C695F"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4625" cy="2863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625" cy="286385"/>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279E"/>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1CAB"/>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155E4"/>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37AD"/>
    <w:rsid w:val="005F4BC8"/>
    <w:rsid w:val="005F5B04"/>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3524"/>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5D1"/>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6A0C"/>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13D0"/>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6B5720"/>
  <w15:chartTrackingRefBased/>
  <w15:docId w15:val="{3CF4C716-12A2-4BC0-8445-4B29CCFF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customStyle="1" w:styleId="Default">
    <w:name w:val="Default"/>
    <w:rsid w:val="00F113D0"/>
    <w:pPr>
      <w:autoSpaceDE w:val="0"/>
      <w:autoSpaceDN w:val="0"/>
      <w:adjustRightInd w:val="0"/>
    </w:pPr>
    <w:rPr>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ehno-tools.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e-altsest.com/u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t-service.ua/uk" TargetMode="External"/><Relationship Id="rId5" Type="http://schemas.openxmlformats.org/officeDocument/2006/relationships/webSettings" Target="webSettings.xml"/><Relationship Id="rId15" Type="http://schemas.openxmlformats.org/officeDocument/2006/relationships/hyperlink" Target="https://oleo-mac-ua.com" TargetMode="External"/><Relationship Id="rId23" Type="http://schemas.openxmlformats.org/officeDocument/2006/relationships/theme" Target="theme/theme1.xml"/><Relationship Id="rId10" Type="http://schemas.openxmlformats.org/officeDocument/2006/relationships/hyperlink" Target="https://www.motoblok.biz"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storgom.ua/ua/" TargetMode="External"/><Relationship Id="rId14" Type="http://schemas.openxmlformats.org/officeDocument/2006/relationships/hyperlink" Target="https://generator.ua"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312F0-2FB7-453C-ACB2-61E6C86A4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3877</Words>
  <Characters>2210</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Гапонюк Наталія Володимирівна</dc:creator>
  <cp:keywords/>
  <cp:lastModifiedBy>Гапонюк Наталія Володимирівна</cp:lastModifiedBy>
  <cp:revision>3</cp:revision>
  <cp:lastPrinted>2021-11-17T09:02:00Z</cp:lastPrinted>
  <dcterms:created xsi:type="dcterms:W3CDTF">2023-08-29T13:11:00Z</dcterms:created>
  <dcterms:modified xsi:type="dcterms:W3CDTF">2023-08-29T13:15:00Z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