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F41F4" w:rsidP="006926A0">
            <w:pPr>
              <w:pStyle w:val="a3"/>
              <w:widowControl w:val="0"/>
              <w:rPr>
                <w:szCs w:val="17"/>
                <w:lang w:val="uk-UA"/>
              </w:rPr>
            </w:pPr>
            <w:r>
              <w:rPr>
                <w:noProof/>
                <w:lang w:val="uk-UA" w:eastAsia="uk-UA"/>
              </w:rPr>
              <w:drawing>
                <wp:inline distT="0" distB="0" distL="0" distR="0">
                  <wp:extent cx="1444625" cy="28448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28448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A97D6C" w:rsidP="00050DC4">
            <w:pPr>
              <w:widowControl w:val="0"/>
              <w:ind w:right="-11"/>
              <w:jc w:val="center"/>
              <w:rPr>
                <w:sz w:val="22"/>
                <w:szCs w:val="22"/>
                <w:lang w:val="uk-UA" w:eastAsia="uk-UA"/>
              </w:rPr>
            </w:pPr>
            <w:r w:rsidRPr="00050DC4">
              <w:rPr>
                <w:sz w:val="22"/>
                <w:szCs w:val="22"/>
                <w:lang w:val="uk-UA"/>
              </w:rPr>
              <w:t xml:space="preserve">40.03 </w:t>
            </w:r>
            <w:r w:rsidR="00BD6E95" w:rsidRPr="00050DC4">
              <w:rPr>
                <w:sz w:val="22"/>
                <w:szCs w:val="22"/>
                <w:lang w:val="uk-UA" w:eastAsia="uk-UA"/>
              </w:rPr>
              <w:t>(202</w:t>
            </w:r>
            <w:r w:rsidR="004E76E1" w:rsidRPr="00050DC4">
              <w:rPr>
                <w:sz w:val="22"/>
                <w:szCs w:val="22"/>
                <w:lang w:val="uk-UA" w:eastAsia="uk-UA"/>
              </w:rPr>
              <w:t>3</w:t>
            </w:r>
            <w:r w:rsidR="00A76484" w:rsidRPr="00050DC4">
              <w:rPr>
                <w:sz w:val="22"/>
                <w:szCs w:val="22"/>
                <w:lang w:val="uk-UA" w:eastAsia="uk-UA"/>
              </w:rPr>
              <w:t>)</w:t>
            </w:r>
          </w:p>
        </w:tc>
        <w:tc>
          <w:tcPr>
            <w:tcW w:w="1527" w:type="pct"/>
          </w:tcPr>
          <w:p w:rsidR="00A76484" w:rsidRPr="007101A5" w:rsidRDefault="00A97D6C" w:rsidP="00A12478">
            <w:pPr>
              <w:widowControl w:val="0"/>
              <w:rPr>
                <w:bCs/>
                <w:sz w:val="22"/>
                <w:szCs w:val="22"/>
                <w:lang w:val="uk-UA"/>
              </w:rPr>
            </w:pPr>
            <w:r>
              <w:rPr>
                <w:b/>
                <w:sz w:val="22"/>
                <w:szCs w:val="22"/>
                <w:lang w:val="uk-UA"/>
              </w:rPr>
              <w:t xml:space="preserve">Послуги з проведення обстеження з метою оцінювання та визнання вимірювальних можливостей високовольтної лабораторії, </w:t>
            </w:r>
            <w:r w:rsidRPr="00050DC4">
              <w:rPr>
                <w:sz w:val="22"/>
                <w:szCs w:val="22"/>
                <w:lang w:val="uk-UA"/>
              </w:rPr>
              <w:t>код ДК 021:2015 - 73430000-5 - Випробування та оцінювання</w:t>
            </w:r>
            <w:r>
              <w:rPr>
                <w:b/>
                <w:sz w:val="22"/>
                <w:szCs w:val="22"/>
                <w:lang w:val="uk-UA"/>
              </w:rPr>
              <w:t xml:space="preserve"> </w:t>
            </w:r>
          </w:p>
        </w:tc>
        <w:tc>
          <w:tcPr>
            <w:tcW w:w="947" w:type="pct"/>
          </w:tcPr>
          <w:p w:rsidR="00A76484" w:rsidRPr="00050DC4" w:rsidRDefault="00A97D6C" w:rsidP="002D4D30">
            <w:pPr>
              <w:widowControl w:val="0"/>
              <w:jc w:val="center"/>
              <w:rPr>
                <w:sz w:val="22"/>
                <w:szCs w:val="22"/>
                <w:lang w:val="uk-UA"/>
              </w:rPr>
            </w:pPr>
            <w:r w:rsidRPr="00050DC4">
              <w:rPr>
                <w:sz w:val="22"/>
                <w:szCs w:val="22"/>
                <w:lang w:val="uk-UA"/>
              </w:rPr>
              <w:t>24 000,00</w:t>
            </w:r>
            <w:r w:rsidR="00A76484" w:rsidRPr="00050DC4">
              <w:rPr>
                <w:sz w:val="22"/>
                <w:szCs w:val="22"/>
                <w:lang w:val="uk-UA"/>
              </w:rPr>
              <w:t xml:space="preserve"> </w:t>
            </w:r>
          </w:p>
          <w:p w:rsidR="00A76484" w:rsidRPr="00050DC4" w:rsidRDefault="00A76484" w:rsidP="002D4D30">
            <w:pPr>
              <w:widowControl w:val="0"/>
              <w:jc w:val="center"/>
              <w:rPr>
                <w:sz w:val="22"/>
                <w:szCs w:val="22"/>
                <w:lang w:val="uk-UA"/>
              </w:rPr>
            </w:pPr>
            <w:r w:rsidRPr="00050DC4">
              <w:rPr>
                <w:sz w:val="22"/>
                <w:szCs w:val="22"/>
                <w:lang w:val="uk-UA"/>
              </w:rPr>
              <w:t>грн. з ПДВ</w:t>
            </w:r>
          </w:p>
        </w:tc>
        <w:tc>
          <w:tcPr>
            <w:tcW w:w="1102" w:type="pct"/>
          </w:tcPr>
          <w:p w:rsidR="00A76484" w:rsidRPr="00050DC4" w:rsidRDefault="00A97D6C" w:rsidP="002D4D30">
            <w:pPr>
              <w:widowControl w:val="0"/>
              <w:jc w:val="center"/>
              <w:rPr>
                <w:sz w:val="22"/>
                <w:szCs w:val="22"/>
                <w:lang w:val="uk-UA"/>
              </w:rPr>
            </w:pPr>
            <w:r w:rsidRPr="00050DC4">
              <w:rPr>
                <w:sz w:val="22"/>
                <w:szCs w:val="22"/>
                <w:lang w:val="uk-UA"/>
              </w:rPr>
              <w:t>2</w:t>
            </w:r>
            <w:r w:rsidR="00050DC4" w:rsidRPr="00050DC4">
              <w:rPr>
                <w:sz w:val="22"/>
                <w:szCs w:val="22"/>
                <w:lang w:val="uk-UA"/>
              </w:rPr>
              <w:t>0</w:t>
            </w:r>
            <w:r w:rsidRPr="00050DC4">
              <w:rPr>
                <w:sz w:val="22"/>
                <w:szCs w:val="22"/>
                <w:lang w:val="uk-UA"/>
              </w:rPr>
              <w:t> 000,00</w:t>
            </w:r>
          </w:p>
          <w:p w:rsidR="00A76484" w:rsidRPr="00050DC4" w:rsidRDefault="00A76484" w:rsidP="002D4D30">
            <w:pPr>
              <w:widowControl w:val="0"/>
              <w:jc w:val="center"/>
              <w:rPr>
                <w:sz w:val="22"/>
                <w:szCs w:val="22"/>
                <w:lang w:val="uk-UA"/>
              </w:rPr>
            </w:pPr>
            <w:r w:rsidRPr="00050DC4">
              <w:rPr>
                <w:sz w:val="22"/>
                <w:szCs w:val="22"/>
                <w:lang w:val="uk-UA"/>
              </w:rPr>
              <w:t xml:space="preserve">грн. без ПДВ </w:t>
            </w:r>
          </w:p>
        </w:tc>
        <w:tc>
          <w:tcPr>
            <w:tcW w:w="936" w:type="pct"/>
          </w:tcPr>
          <w:p w:rsidR="00A76484" w:rsidRPr="007101A5" w:rsidRDefault="00B65899" w:rsidP="002D4D30">
            <w:pPr>
              <w:widowControl w:val="0"/>
              <w:jc w:val="center"/>
              <w:rPr>
                <w:color w:val="0000FF"/>
                <w:sz w:val="22"/>
                <w:szCs w:val="22"/>
                <w:lang w:val="uk-UA"/>
              </w:rPr>
            </w:pPr>
            <w:r w:rsidRPr="0061759A">
              <w:rPr>
                <w:color w:val="0000FF"/>
                <w:sz w:val="22"/>
                <w:szCs w:val="22"/>
                <w:lang w:eastAsia="en-US"/>
              </w:rPr>
              <w:t>UA-2023-09-14-013258-a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50DC4" w:rsidRDefault="00050DC4" w:rsidP="00050DC4">
            <w:pPr>
              <w:widowControl w:val="0"/>
              <w:ind w:right="120"/>
              <w:jc w:val="both"/>
            </w:pPr>
            <w:proofErr w:type="spellStart"/>
            <w:r w:rsidRPr="00A819E9">
              <w:rPr>
                <w:b/>
                <w:i/>
              </w:rPr>
              <w:t>Визначення</w:t>
            </w:r>
            <w:proofErr w:type="spellEnd"/>
            <w:r w:rsidRPr="00A819E9">
              <w:rPr>
                <w:b/>
                <w:i/>
              </w:rPr>
              <w:t xml:space="preserve"> потреби в </w:t>
            </w:r>
            <w:proofErr w:type="spellStart"/>
            <w:r w:rsidRPr="00A819E9">
              <w:rPr>
                <w:b/>
                <w:i/>
              </w:rPr>
              <w:t>закупівлі</w:t>
            </w:r>
            <w:proofErr w:type="spellEnd"/>
            <w:r w:rsidRPr="00A819E9">
              <w:rPr>
                <w:b/>
                <w:i/>
              </w:rPr>
              <w:t>:</w:t>
            </w:r>
            <w:r>
              <w:rPr>
                <w:b/>
                <w:i/>
              </w:rPr>
              <w:t xml:space="preserve"> </w:t>
            </w:r>
            <w:proofErr w:type="spellStart"/>
            <w:r>
              <w:t>З</w:t>
            </w:r>
            <w:r w:rsidRPr="00922B89">
              <w:t>абезпечення</w:t>
            </w:r>
            <w:proofErr w:type="spellEnd"/>
            <w:r w:rsidRPr="00922B89">
              <w:t xml:space="preserve"> </w:t>
            </w:r>
            <w:proofErr w:type="spellStart"/>
            <w:r w:rsidRPr="00922B89">
              <w:t>виконання</w:t>
            </w:r>
            <w:proofErr w:type="spellEnd"/>
            <w:r w:rsidRPr="00922B89">
              <w:t xml:space="preserve"> </w:t>
            </w:r>
            <w:proofErr w:type="spellStart"/>
            <w:r w:rsidRPr="00922B89">
              <w:t>технологічних</w:t>
            </w:r>
            <w:proofErr w:type="spellEnd"/>
            <w:r w:rsidRPr="00922B89">
              <w:t xml:space="preserve"> </w:t>
            </w:r>
            <w:proofErr w:type="spellStart"/>
            <w:r w:rsidRPr="00922B89">
              <w:t>процесів</w:t>
            </w:r>
            <w:proofErr w:type="spellEnd"/>
            <w:r w:rsidRPr="00922B89">
              <w:t xml:space="preserve"> та </w:t>
            </w:r>
            <w:proofErr w:type="spellStart"/>
            <w:r w:rsidRPr="00922B89">
              <w:t>безперебійного</w:t>
            </w:r>
            <w:proofErr w:type="spellEnd"/>
            <w:r w:rsidRPr="00922B89">
              <w:t xml:space="preserve"> </w:t>
            </w:r>
            <w:proofErr w:type="spellStart"/>
            <w:r w:rsidRPr="00922B89">
              <w:t>функціонування</w:t>
            </w:r>
            <w:proofErr w:type="spellEnd"/>
            <w:r w:rsidRPr="00922B89">
              <w:t xml:space="preserve"> </w:t>
            </w:r>
            <w:proofErr w:type="spellStart"/>
            <w:r w:rsidRPr="00922B89">
              <w:t>структурних</w:t>
            </w:r>
            <w:proofErr w:type="spellEnd"/>
            <w:r w:rsidRPr="00922B89">
              <w:t xml:space="preserve"> </w:t>
            </w:r>
            <w:proofErr w:type="spellStart"/>
            <w:r w:rsidRPr="00922B89">
              <w:t>підрозділів</w:t>
            </w:r>
            <w:proofErr w:type="spellEnd"/>
            <w:r w:rsidRPr="00922B89">
              <w:t xml:space="preserve"> ДП МА «</w:t>
            </w:r>
            <w:proofErr w:type="spellStart"/>
            <w:r w:rsidRPr="00922B89">
              <w:t>Бориспіль</w:t>
            </w:r>
            <w:proofErr w:type="spellEnd"/>
            <w:r w:rsidRPr="00922B89">
              <w:t>»</w:t>
            </w:r>
            <w:r>
              <w:t xml:space="preserve">. </w:t>
            </w:r>
            <w:proofErr w:type="spellStart"/>
            <w:r w:rsidRPr="0058311E">
              <w:t>Виконання</w:t>
            </w:r>
            <w:proofErr w:type="spellEnd"/>
            <w:r w:rsidRPr="0058311E">
              <w:t xml:space="preserve"> </w:t>
            </w:r>
            <w:proofErr w:type="spellStart"/>
            <w:r w:rsidRPr="0058311E">
              <w:t>вимог</w:t>
            </w:r>
            <w:proofErr w:type="spellEnd"/>
            <w:r w:rsidRPr="0058311E">
              <w:t xml:space="preserve"> Правил </w:t>
            </w:r>
            <w:proofErr w:type="spellStart"/>
            <w:r w:rsidRPr="0058311E">
              <w:t>технічної</w:t>
            </w:r>
            <w:proofErr w:type="spellEnd"/>
            <w:r w:rsidRPr="0058311E">
              <w:t xml:space="preserve"> </w:t>
            </w:r>
            <w:proofErr w:type="spellStart"/>
            <w:r w:rsidRPr="0058311E">
              <w:t>експлуатації</w:t>
            </w:r>
            <w:proofErr w:type="spellEnd"/>
            <w:r w:rsidRPr="0058311E">
              <w:t xml:space="preserve"> </w:t>
            </w:r>
            <w:proofErr w:type="spellStart"/>
            <w:r w:rsidRPr="0058311E">
              <w:t>електроустановок</w:t>
            </w:r>
            <w:proofErr w:type="spellEnd"/>
            <w:r w:rsidRPr="0058311E">
              <w:t xml:space="preserve"> </w:t>
            </w:r>
            <w:proofErr w:type="spellStart"/>
            <w:r w:rsidRPr="0058311E">
              <w:t>споживачів</w:t>
            </w:r>
            <w:proofErr w:type="spellEnd"/>
            <w:r w:rsidRPr="0058311E">
              <w:t xml:space="preserve"> (ПТЕЕС) </w:t>
            </w:r>
            <w:r>
              <w:t>та</w:t>
            </w:r>
            <w:r w:rsidRPr="0058311E">
              <w:t xml:space="preserve"> Правил </w:t>
            </w:r>
            <w:proofErr w:type="spellStart"/>
            <w:r w:rsidRPr="0058311E">
              <w:t>безпечної</w:t>
            </w:r>
            <w:proofErr w:type="spellEnd"/>
            <w:r w:rsidRPr="0058311E">
              <w:t xml:space="preserve"> </w:t>
            </w:r>
            <w:proofErr w:type="spellStart"/>
            <w:r w:rsidRPr="0058311E">
              <w:t>експлуатації</w:t>
            </w:r>
            <w:proofErr w:type="spellEnd"/>
            <w:r w:rsidRPr="0058311E">
              <w:t xml:space="preserve"> </w:t>
            </w:r>
            <w:proofErr w:type="spellStart"/>
            <w:r w:rsidRPr="0058311E">
              <w:t>електроустановок</w:t>
            </w:r>
            <w:proofErr w:type="spellEnd"/>
            <w:r w:rsidRPr="0058311E">
              <w:t xml:space="preserve"> </w:t>
            </w:r>
            <w:proofErr w:type="spellStart"/>
            <w:r w:rsidRPr="0058311E">
              <w:t>споживачів</w:t>
            </w:r>
            <w:proofErr w:type="spellEnd"/>
            <w:r w:rsidRPr="0058311E">
              <w:t xml:space="preserve"> (ПБЕЕС)</w:t>
            </w:r>
            <w:r>
              <w:t>.</w:t>
            </w:r>
          </w:p>
          <w:p w:rsidR="006F428D" w:rsidRPr="007101A5" w:rsidRDefault="00050DC4" w:rsidP="00050DC4">
            <w:pPr>
              <w:rPr>
                <w:i/>
                <w:lang w:val="uk-UA"/>
              </w:rPr>
            </w:pPr>
            <w:proofErr w:type="spellStart"/>
            <w:r w:rsidRPr="000E17DD">
              <w:rPr>
                <w:b/>
                <w:i/>
              </w:rPr>
              <w:t>Обґрунтування</w:t>
            </w:r>
            <w:proofErr w:type="spellEnd"/>
            <w:r w:rsidRPr="000E17DD">
              <w:rPr>
                <w:b/>
                <w:i/>
              </w:rPr>
              <w:t xml:space="preserve"> </w:t>
            </w:r>
            <w:proofErr w:type="spellStart"/>
            <w:r w:rsidRPr="000E17DD">
              <w:rPr>
                <w:b/>
                <w:i/>
              </w:rPr>
              <w:t>технічних</w:t>
            </w:r>
            <w:proofErr w:type="spellEnd"/>
            <w:r w:rsidRPr="000E17DD">
              <w:rPr>
                <w:b/>
                <w:i/>
              </w:rPr>
              <w:t xml:space="preserve"> та </w:t>
            </w:r>
            <w:proofErr w:type="spellStart"/>
            <w:r w:rsidRPr="000E17DD">
              <w:rPr>
                <w:b/>
                <w:i/>
              </w:rPr>
              <w:t>якісних</w:t>
            </w:r>
            <w:proofErr w:type="spellEnd"/>
            <w:r w:rsidRPr="000E17DD">
              <w:rPr>
                <w:b/>
                <w:i/>
              </w:rPr>
              <w:t xml:space="preserve"> характеристик предмета </w:t>
            </w:r>
            <w:proofErr w:type="spellStart"/>
            <w:r w:rsidRPr="000E17DD">
              <w:rPr>
                <w:b/>
                <w:i/>
              </w:rPr>
              <w:t>закупівлі</w:t>
            </w:r>
            <w:proofErr w:type="spellEnd"/>
            <w:r w:rsidRPr="000E17DD">
              <w:rPr>
                <w:b/>
                <w:i/>
              </w:rPr>
              <w:t>:</w:t>
            </w:r>
            <w:r w:rsidRPr="000E17DD">
              <w:t xml:space="preserve"> </w:t>
            </w:r>
            <w:proofErr w:type="spellStart"/>
            <w:r w:rsidRPr="000E17DD">
              <w:t>Якісні</w:t>
            </w:r>
            <w:proofErr w:type="spellEnd"/>
            <w:r w:rsidRPr="000E17DD">
              <w:t xml:space="preserve"> та </w:t>
            </w:r>
            <w:proofErr w:type="spellStart"/>
            <w:r w:rsidRPr="000E17DD">
              <w:t>технічні</w:t>
            </w:r>
            <w:proofErr w:type="spellEnd"/>
            <w:r w:rsidRPr="000E17DD">
              <w:t xml:space="preserve"> характеристики предмета </w:t>
            </w:r>
            <w:proofErr w:type="spellStart"/>
            <w:r w:rsidRPr="000E17DD">
              <w:t>закупівлі</w:t>
            </w:r>
            <w:proofErr w:type="spellEnd"/>
            <w:r w:rsidRPr="000E17DD">
              <w:t xml:space="preserve"> </w:t>
            </w:r>
            <w:proofErr w:type="spellStart"/>
            <w:r w:rsidRPr="000E17DD">
              <w:t>визначені</w:t>
            </w:r>
            <w:proofErr w:type="spellEnd"/>
            <w:r w:rsidRPr="000E17DD">
              <w:t xml:space="preserve"> з </w:t>
            </w:r>
            <w:proofErr w:type="spellStart"/>
            <w:r w:rsidRPr="000E17DD">
              <w:t>урахуванням</w:t>
            </w:r>
            <w:proofErr w:type="spellEnd"/>
            <w:r w:rsidRPr="000E17DD">
              <w:t xml:space="preserve"> </w:t>
            </w:r>
            <w:proofErr w:type="spellStart"/>
            <w:r w:rsidRPr="000E17DD">
              <w:t>реальних</w:t>
            </w:r>
            <w:proofErr w:type="spellEnd"/>
            <w:r w:rsidRPr="000E17DD">
              <w:t xml:space="preserve"> потреб </w:t>
            </w:r>
            <w:proofErr w:type="spellStart"/>
            <w:r w:rsidRPr="000E17DD">
              <w:t>підприємства</w:t>
            </w:r>
            <w:proofErr w:type="spellEnd"/>
            <w:r w:rsidRPr="000E17DD">
              <w:t xml:space="preserve"> та оптимального</w:t>
            </w:r>
            <w:r>
              <w:t xml:space="preserve"> </w:t>
            </w:r>
            <w:proofErr w:type="spellStart"/>
            <w:r>
              <w:t>співвідношення</w:t>
            </w:r>
            <w:proofErr w:type="spellEnd"/>
            <w:r>
              <w:t xml:space="preserve"> </w:t>
            </w:r>
            <w:proofErr w:type="spellStart"/>
            <w:r>
              <w:t>ціни</w:t>
            </w:r>
            <w:proofErr w:type="spellEnd"/>
            <w:r>
              <w:t xml:space="preserve"> та </w:t>
            </w:r>
            <w:proofErr w:type="spellStart"/>
            <w:r>
              <w:t>якості</w:t>
            </w:r>
            <w:proofErr w:type="spellEnd"/>
            <w: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50DC4" w:rsidRPr="00270621" w:rsidRDefault="00050DC4" w:rsidP="00050DC4">
            <w:pPr>
              <w:widowControl w:val="0"/>
              <w:jc w:val="both"/>
            </w:pPr>
            <w:r w:rsidRPr="00050DC4">
              <w:rPr>
                <w:b/>
                <w:lang w:val="uk-UA"/>
              </w:rPr>
              <w:t>Обґрунтування очікуваної вартості предмета закупівлі:</w:t>
            </w:r>
            <w:r w:rsidRPr="00050DC4">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50DC4">
              <w:rPr>
                <w:lang w:val="uk-UA"/>
              </w:rPr>
              <w:t>закупівель</w:t>
            </w:r>
            <w:proofErr w:type="spellEnd"/>
            <w:r w:rsidRPr="00050DC4">
              <w:rPr>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w:t>
            </w:r>
            <w:r w:rsidRPr="00050DC4">
              <w:rPr>
                <w:lang w:val="uk-UA"/>
              </w:rPr>
              <w:lastRenderedPageBreak/>
              <w:t xml:space="preserve">господарства України від 18.02.2020 № 275. </w:t>
            </w:r>
            <w:proofErr w:type="spellStart"/>
            <w:r w:rsidRPr="00270621">
              <w:t>Розрахунок</w:t>
            </w:r>
            <w:proofErr w:type="spellEnd"/>
            <w:r w:rsidRPr="00270621">
              <w:t xml:space="preserve"> </w:t>
            </w:r>
            <w:proofErr w:type="spellStart"/>
            <w:r w:rsidRPr="00270621">
              <w:t>очікуваної</w:t>
            </w:r>
            <w:proofErr w:type="spellEnd"/>
            <w:r w:rsidRPr="00270621">
              <w:t xml:space="preserve"> </w:t>
            </w:r>
            <w:proofErr w:type="spellStart"/>
            <w:r w:rsidRPr="00270621">
              <w:t>вартості</w:t>
            </w:r>
            <w:proofErr w:type="spellEnd"/>
            <w:r w:rsidRPr="00270621">
              <w:t xml:space="preserve"> предмета </w:t>
            </w:r>
            <w:proofErr w:type="spellStart"/>
            <w:r w:rsidRPr="00270621">
              <w:t>закупівлі</w:t>
            </w:r>
            <w:proofErr w:type="spellEnd"/>
            <w:r w:rsidRPr="00270621">
              <w:t xml:space="preserve"> </w:t>
            </w:r>
            <w:proofErr w:type="spellStart"/>
            <w:r w:rsidRPr="00270621">
              <w:t>здійснено</w:t>
            </w:r>
            <w:proofErr w:type="spellEnd"/>
            <w:r w:rsidRPr="00270621">
              <w:t xml:space="preserve"> </w:t>
            </w:r>
            <w:proofErr w:type="spellStart"/>
            <w:r w:rsidRPr="00270621">
              <w:t>відповідно</w:t>
            </w:r>
            <w:proofErr w:type="spellEnd"/>
            <w:r w:rsidRPr="00270621">
              <w:t xml:space="preserve"> до </w:t>
            </w:r>
            <w:proofErr w:type="spellStart"/>
            <w:r w:rsidRPr="00270621">
              <w:t>Положення</w:t>
            </w:r>
            <w:proofErr w:type="spellEnd"/>
            <w:r w:rsidRPr="00270621">
              <w:t xml:space="preserve"> «Про порядок </w:t>
            </w:r>
            <w:proofErr w:type="spellStart"/>
            <w:r w:rsidRPr="00270621">
              <w:t>визначення</w:t>
            </w:r>
            <w:proofErr w:type="spellEnd"/>
            <w:r w:rsidRPr="00270621">
              <w:t xml:space="preserve"> </w:t>
            </w:r>
            <w:proofErr w:type="spellStart"/>
            <w:r w:rsidRPr="00270621">
              <w:t>очікуваної</w:t>
            </w:r>
            <w:proofErr w:type="spellEnd"/>
            <w:r w:rsidRPr="00270621">
              <w:t xml:space="preserve"> </w:t>
            </w:r>
            <w:proofErr w:type="spellStart"/>
            <w:r w:rsidRPr="00270621">
              <w:t>вартості</w:t>
            </w:r>
            <w:proofErr w:type="spellEnd"/>
            <w:r w:rsidRPr="00270621">
              <w:t xml:space="preserve"> предмета </w:t>
            </w:r>
            <w:proofErr w:type="spellStart"/>
            <w:r w:rsidRPr="00270621">
              <w:t>закупівлі</w:t>
            </w:r>
            <w:proofErr w:type="spellEnd"/>
            <w:r w:rsidRPr="00270621">
              <w:t xml:space="preserve">» </w:t>
            </w:r>
            <w:proofErr w:type="spellStart"/>
            <w:r w:rsidRPr="00270621">
              <w:t>від</w:t>
            </w:r>
            <w:proofErr w:type="spellEnd"/>
            <w:r w:rsidRPr="00270621">
              <w:t xml:space="preserve"> 17.05.2022 № 50-06-1.</w:t>
            </w:r>
          </w:p>
          <w:p w:rsidR="006F428D" w:rsidRPr="007101A5" w:rsidRDefault="00050DC4" w:rsidP="00050DC4">
            <w:pPr>
              <w:rPr>
                <w:i/>
                <w:lang w:val="uk-UA"/>
              </w:rPr>
            </w:pPr>
            <w:proofErr w:type="spellStart"/>
            <w:r w:rsidRPr="00C5569D">
              <w:rPr>
                <w:b/>
              </w:rPr>
              <w:t>Обґрунтування</w:t>
            </w:r>
            <w:proofErr w:type="spellEnd"/>
            <w:r w:rsidRPr="00C5569D">
              <w:rPr>
                <w:b/>
              </w:rPr>
              <w:t xml:space="preserve"> </w:t>
            </w:r>
            <w:proofErr w:type="spellStart"/>
            <w:r w:rsidRPr="00C5569D">
              <w:rPr>
                <w:b/>
              </w:rPr>
              <w:t>обсягів</w:t>
            </w:r>
            <w:proofErr w:type="spellEnd"/>
            <w:r w:rsidRPr="00C5569D">
              <w:rPr>
                <w:b/>
              </w:rPr>
              <w:t xml:space="preserve"> </w:t>
            </w:r>
            <w:proofErr w:type="spellStart"/>
            <w:r w:rsidRPr="00C5569D">
              <w:rPr>
                <w:b/>
              </w:rPr>
              <w:t>закупівлі</w:t>
            </w:r>
            <w:proofErr w:type="spellEnd"/>
            <w:r w:rsidRPr="00C5569D">
              <w:rPr>
                <w:b/>
              </w:rPr>
              <w:t>:</w:t>
            </w:r>
            <w:r w:rsidRPr="00270621">
              <w:t xml:space="preserve"> </w:t>
            </w:r>
            <w:proofErr w:type="spellStart"/>
            <w:r w:rsidRPr="00270621">
              <w:t>Обсяги</w:t>
            </w:r>
            <w:proofErr w:type="spellEnd"/>
            <w:r w:rsidRPr="00270621">
              <w:t xml:space="preserve"> </w:t>
            </w:r>
            <w:proofErr w:type="spellStart"/>
            <w:r w:rsidRPr="00270621">
              <w:t>визначено</w:t>
            </w:r>
            <w:proofErr w:type="spellEnd"/>
            <w:r w:rsidRPr="00270621">
              <w:t xml:space="preserve"> </w:t>
            </w:r>
            <w:proofErr w:type="spellStart"/>
            <w:r w:rsidRPr="00270621">
              <w:t>відповідно</w:t>
            </w:r>
            <w:proofErr w:type="spellEnd"/>
            <w:r w:rsidRPr="00270621">
              <w:t xml:space="preserve"> до </w:t>
            </w:r>
            <w:proofErr w:type="spellStart"/>
            <w:r w:rsidRPr="00270621">
              <w:t>очікуваної</w:t>
            </w:r>
            <w:proofErr w:type="spellEnd"/>
            <w:r w:rsidRPr="00270621">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50DC4" w:rsidRPr="00393352" w:rsidRDefault="00050DC4" w:rsidP="00050DC4">
            <w:pPr>
              <w:widowControl w:val="0"/>
              <w:jc w:val="both"/>
            </w:pPr>
            <w:proofErr w:type="spellStart"/>
            <w:r w:rsidRPr="007B1660">
              <w:t>Спосіб</w:t>
            </w:r>
            <w:proofErr w:type="spellEnd"/>
            <w:r w:rsidRPr="007B1660">
              <w:t xml:space="preserve"> </w:t>
            </w:r>
            <w:proofErr w:type="spellStart"/>
            <w:r w:rsidRPr="007B1660">
              <w:t>проведення</w:t>
            </w:r>
            <w:proofErr w:type="spellEnd"/>
            <w:r w:rsidRPr="007B1660">
              <w:t xml:space="preserve"> </w:t>
            </w:r>
            <w:proofErr w:type="spellStart"/>
            <w:r w:rsidRPr="007B1660">
              <w:t>моніторингу</w:t>
            </w:r>
            <w:proofErr w:type="spellEnd"/>
            <w:r w:rsidRPr="007B1660">
              <w:t xml:space="preserve"> ринку</w:t>
            </w:r>
            <w:r w:rsidRPr="00393352">
              <w:t xml:space="preserve"> </w:t>
            </w:r>
          </w:p>
          <w:p w:rsidR="00050DC4" w:rsidRDefault="00050DC4" w:rsidP="00050DC4">
            <w:pPr>
              <w:widowControl w:val="0"/>
              <w:jc w:val="both"/>
            </w:pPr>
            <w:proofErr w:type="spellStart"/>
            <w:r w:rsidRPr="00393352">
              <w:t>Було</w:t>
            </w:r>
            <w:proofErr w:type="spellEnd"/>
            <w:r w:rsidRPr="00393352">
              <w:t xml:space="preserve"> проведено </w:t>
            </w:r>
            <w:proofErr w:type="spellStart"/>
            <w:r w:rsidRPr="00393352">
              <w:t>моніторинг</w:t>
            </w:r>
            <w:proofErr w:type="spellEnd"/>
            <w:r w:rsidRPr="00393352">
              <w:t xml:space="preserve"> ринку, направлено низку </w:t>
            </w:r>
            <w:proofErr w:type="spellStart"/>
            <w:r w:rsidRPr="00393352">
              <w:t>запитів</w:t>
            </w:r>
            <w:proofErr w:type="spellEnd"/>
            <w:r w:rsidRPr="00393352">
              <w:t xml:space="preserve"> </w:t>
            </w:r>
            <w:proofErr w:type="spellStart"/>
            <w:r w:rsidRPr="00393352">
              <w:t>підприємствам</w:t>
            </w:r>
            <w:proofErr w:type="spellEnd"/>
            <w:r w:rsidRPr="00393352">
              <w:t xml:space="preserve">, </w:t>
            </w:r>
            <w:proofErr w:type="spellStart"/>
            <w:r w:rsidRPr="00393352">
              <w:t>що</w:t>
            </w:r>
            <w:proofErr w:type="spellEnd"/>
            <w:r w:rsidRPr="00393352">
              <w:t xml:space="preserve"> </w:t>
            </w:r>
            <w:proofErr w:type="spellStart"/>
            <w:r w:rsidRPr="00393352">
              <w:t>виконують</w:t>
            </w:r>
            <w:proofErr w:type="spellEnd"/>
            <w:r w:rsidRPr="00393352">
              <w:t xml:space="preserve"> </w:t>
            </w:r>
            <w:proofErr w:type="spellStart"/>
            <w:r w:rsidRPr="00393352">
              <w:t>відповідну</w:t>
            </w:r>
            <w:proofErr w:type="spellEnd"/>
            <w:r w:rsidRPr="00393352">
              <w:t xml:space="preserve"> </w:t>
            </w:r>
            <w:proofErr w:type="spellStart"/>
            <w:r w:rsidRPr="00393352">
              <w:t>послугу</w:t>
            </w:r>
            <w:proofErr w:type="spellEnd"/>
            <w:r w:rsidRPr="00393352">
              <w:t xml:space="preserve"> на </w:t>
            </w:r>
            <w:proofErr w:type="spellStart"/>
            <w:r w:rsidRPr="00393352">
              <w:t>наступні</w:t>
            </w:r>
            <w:proofErr w:type="spellEnd"/>
            <w:r w:rsidRPr="00393352">
              <w:t xml:space="preserve"> </w:t>
            </w:r>
            <w:proofErr w:type="spellStart"/>
            <w:r w:rsidRPr="00393352">
              <w:t>електронні</w:t>
            </w:r>
            <w:proofErr w:type="spellEnd"/>
            <w:r w:rsidRPr="00393352">
              <w:t xml:space="preserve"> </w:t>
            </w:r>
            <w:proofErr w:type="spellStart"/>
            <w:r w:rsidRPr="00393352">
              <w:t>пошти</w:t>
            </w:r>
            <w:proofErr w:type="spellEnd"/>
            <w:r>
              <w:t xml:space="preserve"> (скриншот  </w:t>
            </w:r>
            <w:r w:rsidRPr="00ED60AF">
              <w:t xml:space="preserve"> - </w:t>
            </w:r>
            <w:proofErr w:type="spellStart"/>
            <w:r w:rsidRPr="00ED60AF">
              <w:t>дода</w:t>
            </w:r>
            <w:r>
              <w:t>є</w:t>
            </w:r>
            <w:r w:rsidRPr="00ED60AF">
              <w:t>ться</w:t>
            </w:r>
            <w:proofErr w:type="spellEnd"/>
            <w:r w:rsidRPr="00ED60AF">
              <w:t>)</w:t>
            </w:r>
            <w:r w:rsidRPr="00393352">
              <w:t xml:space="preserve">:  </w:t>
            </w:r>
          </w:p>
          <w:p w:rsidR="00050DC4" w:rsidRDefault="00050DC4" w:rsidP="00050DC4">
            <w:pPr>
              <w:widowControl w:val="0"/>
              <w:jc w:val="both"/>
            </w:pPr>
            <w:r w:rsidRPr="005444DE">
              <w:t>-</w:t>
            </w:r>
            <w:r>
              <w:t xml:space="preserve"> ДП «УКРМЕТРТЕСТСТАНДАРТ» </w:t>
            </w:r>
          </w:p>
          <w:p w:rsidR="00050DC4" w:rsidRDefault="00050DC4" w:rsidP="00050DC4">
            <w:pPr>
              <w:widowControl w:val="0"/>
              <w:jc w:val="both"/>
            </w:pPr>
            <w:r>
              <w:t xml:space="preserve">- </w:t>
            </w:r>
            <w:r w:rsidRPr="007B1660">
              <w:t>ukrcsm@ukrcsm.kiev.ua</w:t>
            </w:r>
            <w:r>
              <w:t>;</w:t>
            </w:r>
          </w:p>
          <w:p w:rsidR="00050DC4" w:rsidRDefault="00050DC4" w:rsidP="00050DC4">
            <w:pPr>
              <w:widowControl w:val="0"/>
              <w:jc w:val="both"/>
            </w:pPr>
            <w:r>
              <w:t xml:space="preserve">- </w:t>
            </w:r>
            <w:r w:rsidRPr="001163FD">
              <w:t xml:space="preserve">ДП «КИЇВОБЛСТАНДАРТМЕТРОЛОГІЯ» </w:t>
            </w:r>
          </w:p>
          <w:p w:rsidR="00050DC4" w:rsidRPr="001163FD" w:rsidRDefault="00050DC4" w:rsidP="00050DC4">
            <w:pPr>
              <w:widowControl w:val="0"/>
              <w:jc w:val="both"/>
            </w:pPr>
            <w:r w:rsidRPr="001163FD">
              <w:t xml:space="preserve">- </w:t>
            </w:r>
            <w:r w:rsidRPr="007B1660">
              <w:t>office@centr.bcdst.kiev.ua</w:t>
            </w:r>
            <w:r w:rsidRPr="001163FD">
              <w:t>;</w:t>
            </w:r>
          </w:p>
          <w:p w:rsidR="00050DC4" w:rsidRDefault="00050DC4" w:rsidP="00050DC4">
            <w:pPr>
              <w:widowControl w:val="0"/>
              <w:jc w:val="both"/>
            </w:pPr>
            <w:r w:rsidRPr="001163FD">
              <w:t xml:space="preserve">- ДП «ЛЬВІВСТАНДАРТМЕТРОЛОГІЯ» </w:t>
            </w:r>
          </w:p>
          <w:p w:rsidR="00050DC4" w:rsidRPr="001163FD" w:rsidRDefault="00050DC4" w:rsidP="00050DC4">
            <w:pPr>
              <w:widowControl w:val="0"/>
              <w:jc w:val="both"/>
            </w:pPr>
            <w:r w:rsidRPr="001163FD">
              <w:t xml:space="preserve">- </w:t>
            </w:r>
            <w:r w:rsidRPr="007B1660">
              <w:t>centr@semesta.lviv.ua</w:t>
            </w:r>
            <w:r w:rsidRPr="001163FD">
              <w:t>;</w:t>
            </w:r>
          </w:p>
          <w:p w:rsidR="00050DC4" w:rsidRDefault="00050DC4" w:rsidP="00050DC4">
            <w:pPr>
              <w:widowControl w:val="0"/>
              <w:jc w:val="both"/>
            </w:pPr>
            <w:r w:rsidRPr="001163FD">
              <w:t xml:space="preserve">- ДП «ХАРКІВСТАНДАРТМЕТРОЛОГІЯ» </w:t>
            </w:r>
          </w:p>
          <w:p w:rsidR="00050DC4" w:rsidRDefault="00050DC4" w:rsidP="00050DC4">
            <w:pPr>
              <w:widowControl w:val="0"/>
              <w:jc w:val="both"/>
            </w:pPr>
            <w:r w:rsidRPr="001163FD">
              <w:t xml:space="preserve">- </w:t>
            </w:r>
            <w:hyperlink r:id="rId9" w:history="1">
              <w:r w:rsidRPr="007B1660">
                <w:t>contact@mtl.kharkov.ua</w:t>
              </w:r>
            </w:hyperlink>
            <w:r w:rsidRPr="001163FD">
              <w:t>;</w:t>
            </w:r>
          </w:p>
          <w:p w:rsidR="00050DC4" w:rsidRPr="007B1660" w:rsidRDefault="00050DC4" w:rsidP="00050DC4">
            <w:pPr>
              <w:widowControl w:val="0"/>
              <w:jc w:val="both"/>
            </w:pPr>
            <w:r>
              <w:t xml:space="preserve">-       </w:t>
            </w:r>
            <w:r w:rsidRPr="007B1660">
              <w:t>ДП «ЗАПОРІЖЖЯСТАНДАРТМЕТРОЛОГІЯ»</w:t>
            </w:r>
          </w:p>
          <w:p w:rsidR="00050DC4" w:rsidRPr="001163FD" w:rsidRDefault="00050DC4" w:rsidP="00050DC4">
            <w:pPr>
              <w:widowControl w:val="0"/>
              <w:jc w:val="both"/>
            </w:pPr>
            <w:r>
              <w:rPr>
                <w:sz w:val="18"/>
                <w:szCs w:val="18"/>
              </w:rPr>
              <w:t xml:space="preserve">- </w:t>
            </w:r>
            <w:r w:rsidRPr="00E62D8F">
              <w:rPr>
                <w:sz w:val="18"/>
                <w:szCs w:val="18"/>
              </w:rPr>
              <w:t>e-</w:t>
            </w:r>
            <w:proofErr w:type="spellStart"/>
            <w:r w:rsidRPr="00E62D8F">
              <w:rPr>
                <w:sz w:val="18"/>
                <w:szCs w:val="18"/>
              </w:rPr>
              <w:t>mail</w:t>
            </w:r>
            <w:proofErr w:type="spellEnd"/>
            <w:r w:rsidRPr="00E62D8F">
              <w:rPr>
                <w:sz w:val="18"/>
                <w:szCs w:val="18"/>
              </w:rPr>
              <w:t xml:space="preserve">: </w:t>
            </w:r>
            <w:r w:rsidRPr="007D03A3">
              <w:rPr>
                <w:sz w:val="18"/>
                <w:szCs w:val="18"/>
              </w:rPr>
              <w:t>zdcsms@zdcsms.zp.ua</w:t>
            </w:r>
          </w:p>
          <w:p w:rsidR="00050DC4" w:rsidRDefault="00050DC4" w:rsidP="00050DC4">
            <w:pPr>
              <w:widowControl w:val="0"/>
              <w:jc w:val="both"/>
            </w:pPr>
            <w:r w:rsidRPr="001163FD">
              <w:t xml:space="preserve">- ДП «ДНІПРОСТАНДАРТМЕТРОЛОГІЯ» </w:t>
            </w:r>
          </w:p>
          <w:p w:rsidR="00050DC4" w:rsidRPr="001163FD" w:rsidRDefault="00050DC4" w:rsidP="00050DC4">
            <w:pPr>
              <w:widowControl w:val="0"/>
              <w:jc w:val="both"/>
            </w:pPr>
            <w:r w:rsidRPr="001163FD">
              <w:t xml:space="preserve">- </w:t>
            </w:r>
            <w:r w:rsidRPr="007B1660">
              <w:t>dgcsms@dgcsms.dp.ua</w:t>
            </w:r>
            <w:r w:rsidRPr="001163FD">
              <w:t>;</w:t>
            </w:r>
          </w:p>
          <w:p w:rsidR="00050DC4" w:rsidRPr="001163FD" w:rsidRDefault="00050DC4" w:rsidP="00050DC4">
            <w:pPr>
              <w:widowControl w:val="0"/>
              <w:jc w:val="both"/>
            </w:pPr>
            <w:r w:rsidRPr="001163FD">
              <w:t>- ДП «ІВАНО-ФРАНКІВСЬК-СТАНДАРТМЕТРО</w:t>
            </w:r>
            <w:r>
              <w:t>-</w:t>
            </w:r>
            <w:r w:rsidRPr="001163FD">
              <w:t>ЛОГІЯ»</w:t>
            </w:r>
            <w:r>
              <w:t xml:space="preserve"> </w:t>
            </w:r>
            <w:r w:rsidRPr="001163FD">
              <w:t xml:space="preserve">- </w:t>
            </w:r>
            <w:r w:rsidRPr="007B1660">
              <w:t>dcsms@if.ukrtel.net</w:t>
            </w:r>
            <w:r w:rsidRPr="001163FD">
              <w:t>.</w:t>
            </w:r>
          </w:p>
          <w:p w:rsidR="006F428D" w:rsidRPr="007101A5" w:rsidRDefault="00050DC4" w:rsidP="00050DC4">
            <w:pPr>
              <w:rPr>
                <w:i/>
                <w:lang w:val="uk-UA"/>
              </w:rPr>
            </w:pPr>
            <w:r>
              <w:t xml:space="preserve">Для </w:t>
            </w:r>
            <w:proofErr w:type="spellStart"/>
            <w:r>
              <w:t>отримання</w:t>
            </w:r>
            <w:proofErr w:type="spellEnd"/>
            <w:r>
              <w:t xml:space="preserve"> </w:t>
            </w:r>
            <w:proofErr w:type="spellStart"/>
            <w:r>
              <w:t>відповідного</w:t>
            </w:r>
            <w:proofErr w:type="spellEnd"/>
            <w:r>
              <w:t xml:space="preserve"> </w:t>
            </w:r>
            <w:proofErr w:type="spellStart"/>
            <w:r>
              <w:t>дозволу</w:t>
            </w:r>
            <w:proofErr w:type="spellEnd"/>
            <w:r>
              <w:t xml:space="preserve"> на </w:t>
            </w:r>
            <w:proofErr w:type="spellStart"/>
            <w:r>
              <w:t>виконання</w:t>
            </w:r>
            <w:proofErr w:type="spellEnd"/>
            <w:r>
              <w:t xml:space="preserve"> </w:t>
            </w:r>
            <w:proofErr w:type="spellStart"/>
            <w:r>
              <w:t>переліку</w:t>
            </w:r>
            <w:proofErr w:type="spellEnd"/>
            <w:r>
              <w:t xml:space="preserve"> </w:t>
            </w:r>
            <w:proofErr w:type="spellStart"/>
            <w:r>
              <w:t>робіт</w:t>
            </w:r>
            <w:proofErr w:type="spellEnd"/>
            <w:r>
              <w:t xml:space="preserve"> по </w:t>
            </w:r>
            <w:proofErr w:type="spellStart"/>
            <w:r w:rsidRPr="00267D8A">
              <w:t>вимірюванн</w:t>
            </w:r>
            <w:r>
              <w:t>ю</w:t>
            </w:r>
            <w:proofErr w:type="spellEnd"/>
            <w:r w:rsidRPr="00267D8A">
              <w:t xml:space="preserve"> та </w:t>
            </w:r>
            <w:proofErr w:type="spellStart"/>
            <w:r w:rsidRPr="00267D8A">
              <w:t>випробуванн</w:t>
            </w:r>
            <w:r>
              <w:t>ю</w:t>
            </w:r>
            <w:proofErr w:type="spellEnd"/>
            <w:r w:rsidRPr="00267D8A">
              <w:t xml:space="preserve"> </w:t>
            </w:r>
            <w:proofErr w:type="spellStart"/>
            <w:r w:rsidRPr="00267D8A">
              <w:t>електрообладнання</w:t>
            </w:r>
            <w:proofErr w:type="spellEnd"/>
            <w:r w:rsidRPr="00267D8A">
              <w:t xml:space="preserve"> </w:t>
            </w:r>
            <w:proofErr w:type="spellStart"/>
            <w:r>
              <w:t>відповідно</w:t>
            </w:r>
            <w:proofErr w:type="spellEnd"/>
            <w:r>
              <w:t xml:space="preserve"> до «</w:t>
            </w:r>
            <w:proofErr w:type="spellStart"/>
            <w:r>
              <w:t>Декларації</w:t>
            </w:r>
            <w:proofErr w:type="spellEnd"/>
            <w:r>
              <w:t xml:space="preserve"> </w:t>
            </w:r>
            <w:proofErr w:type="spellStart"/>
            <w:r>
              <w:t>вимірювальних</w:t>
            </w:r>
            <w:proofErr w:type="spellEnd"/>
            <w:r>
              <w:t xml:space="preserve"> </w:t>
            </w:r>
            <w:proofErr w:type="spellStart"/>
            <w:r>
              <w:t>можливостей</w:t>
            </w:r>
            <w:proofErr w:type="spellEnd"/>
            <w:r>
              <w:t xml:space="preserve"> </w:t>
            </w:r>
            <w:proofErr w:type="spellStart"/>
            <w:r>
              <w:t>електротехнічної</w:t>
            </w:r>
            <w:proofErr w:type="spellEnd"/>
            <w:r>
              <w:t xml:space="preserve"> </w:t>
            </w:r>
            <w:proofErr w:type="spellStart"/>
            <w:r>
              <w:t>лабораторії</w:t>
            </w:r>
            <w:proofErr w:type="spellEnd"/>
            <w:r>
              <w:t xml:space="preserve"> </w:t>
            </w:r>
            <w:r w:rsidRPr="00267D8A">
              <w:t>ДП МА «</w:t>
            </w:r>
            <w:proofErr w:type="spellStart"/>
            <w:r w:rsidRPr="00267D8A">
              <w:t>Бориспіль</w:t>
            </w:r>
            <w:proofErr w:type="spellEnd"/>
            <w:r w:rsidRPr="00267D8A">
              <w:t>»</w:t>
            </w:r>
            <w:r>
              <w:t xml:space="preserve"> (</w:t>
            </w:r>
            <w:proofErr w:type="spellStart"/>
            <w:r>
              <w:t>додається</w:t>
            </w:r>
            <w:proofErr w:type="spellEnd"/>
            <w:r>
              <w:t xml:space="preserve">) </w:t>
            </w:r>
            <w:proofErr w:type="spellStart"/>
            <w:r>
              <w:t>необхідне</w:t>
            </w:r>
            <w:proofErr w:type="spellEnd"/>
            <w:r>
              <w:t xml:space="preserve"> </w:t>
            </w:r>
            <w:proofErr w:type="spellStart"/>
            <w:r>
              <w:t>п</w:t>
            </w:r>
            <w:r w:rsidRPr="00BE0B04">
              <w:t>роведення</w:t>
            </w:r>
            <w:proofErr w:type="spellEnd"/>
            <w:r w:rsidRPr="00BE0B04">
              <w:t xml:space="preserve"> </w:t>
            </w:r>
            <w:proofErr w:type="spellStart"/>
            <w:r w:rsidRPr="00BE0B04">
              <w:t>обстеження</w:t>
            </w:r>
            <w:proofErr w:type="spellEnd"/>
            <w:r w:rsidRPr="00BE0B04">
              <w:t xml:space="preserve"> з метою </w:t>
            </w:r>
            <w:proofErr w:type="spellStart"/>
            <w:r w:rsidRPr="00BE0B04">
              <w:t>оцінювання</w:t>
            </w:r>
            <w:proofErr w:type="spellEnd"/>
            <w:r w:rsidRPr="00BE0B04">
              <w:t xml:space="preserve"> та </w:t>
            </w:r>
            <w:proofErr w:type="spellStart"/>
            <w:r w:rsidRPr="00BE0B04">
              <w:t>визнання</w:t>
            </w:r>
            <w:proofErr w:type="spellEnd"/>
            <w:r w:rsidRPr="00BE0B04">
              <w:t xml:space="preserve"> </w:t>
            </w:r>
            <w:proofErr w:type="spellStart"/>
            <w:r w:rsidRPr="00BE0B04">
              <w:t>вимірювальних</w:t>
            </w:r>
            <w:proofErr w:type="spellEnd"/>
            <w:r w:rsidRPr="00BE0B04">
              <w:t xml:space="preserve"> </w:t>
            </w:r>
            <w:proofErr w:type="spellStart"/>
            <w:r w:rsidRPr="00BE0B04">
              <w:t>можливостей</w:t>
            </w:r>
            <w:proofErr w:type="spellEnd"/>
            <w:r w:rsidRPr="00BE0B04">
              <w:t xml:space="preserve"> </w:t>
            </w:r>
            <w:proofErr w:type="spellStart"/>
            <w:r w:rsidRPr="00BE0B04">
              <w:t>високовольтної</w:t>
            </w:r>
            <w:proofErr w:type="spellEnd"/>
            <w:r w:rsidRPr="00BE0B04">
              <w:t xml:space="preserve"> </w:t>
            </w:r>
            <w:proofErr w:type="spellStart"/>
            <w:r w:rsidRPr="00BE0B04">
              <w:t>лабораторії</w:t>
            </w:r>
            <w:proofErr w:type="spellEnd"/>
            <w:r>
              <w:t xml:space="preserve"> </w:t>
            </w:r>
            <w:proofErr w:type="spellStart"/>
            <w:r>
              <w:t>установами</w:t>
            </w:r>
            <w:proofErr w:type="spellEnd"/>
            <w:r w:rsidRPr="00270621">
              <w:t xml:space="preserve">, </w:t>
            </w:r>
            <w:proofErr w:type="spellStart"/>
            <w:r w:rsidRPr="00270621">
              <w:t>які</w:t>
            </w:r>
            <w:proofErr w:type="spellEnd"/>
            <w:r w:rsidRPr="00270621">
              <w:t xml:space="preserve"> </w:t>
            </w:r>
            <w:proofErr w:type="spellStart"/>
            <w:r w:rsidRPr="00270621">
              <w:t>мають</w:t>
            </w:r>
            <w:proofErr w:type="spellEnd"/>
            <w:r w:rsidRPr="00270621">
              <w:t xml:space="preserve"> </w:t>
            </w:r>
            <w:proofErr w:type="spellStart"/>
            <w:r w:rsidRPr="00270621">
              <w:t>необхідн</w:t>
            </w:r>
            <w:r>
              <w:t>е</w:t>
            </w:r>
            <w:proofErr w:type="spellEnd"/>
            <w:r w:rsidRPr="00270621">
              <w:t xml:space="preserve"> </w:t>
            </w:r>
            <w:proofErr w:type="spellStart"/>
            <w:r>
              <w:t>обладнання</w:t>
            </w:r>
            <w:proofErr w:type="spellEnd"/>
            <w:r>
              <w:t xml:space="preserve"> та </w:t>
            </w:r>
            <w:proofErr w:type="spellStart"/>
            <w:r>
              <w:t>дозволи</w:t>
            </w:r>
            <w:proofErr w:type="spellEnd"/>
            <w:r>
              <w:t xml:space="preserve"> на </w:t>
            </w:r>
            <w:proofErr w:type="spellStart"/>
            <w:r>
              <w:t>надання</w:t>
            </w:r>
            <w:proofErr w:type="spellEnd"/>
            <w:r>
              <w:t xml:space="preserve"> таких </w:t>
            </w:r>
            <w:proofErr w:type="spellStart"/>
            <w:r>
              <w:t>послуг</w:t>
            </w:r>
            <w:proofErr w:type="spellEnd"/>
            <w:r>
              <w:t xml:space="preserve">, </w:t>
            </w:r>
            <w:proofErr w:type="spellStart"/>
            <w:r>
              <w:t>зокрема</w:t>
            </w:r>
            <w:proofErr w:type="spellEnd"/>
            <w:r>
              <w:t xml:space="preserve"> </w:t>
            </w:r>
            <w:proofErr w:type="spellStart"/>
            <w:r>
              <w:t>державними</w:t>
            </w:r>
            <w:proofErr w:type="spellEnd"/>
            <w:r>
              <w:t xml:space="preserve"> </w:t>
            </w:r>
            <w:proofErr w:type="spellStart"/>
            <w:r>
              <w:t>підприємствами</w:t>
            </w:r>
            <w:proofErr w:type="spellEnd"/>
            <w:r>
              <w:t xml:space="preserve"> </w:t>
            </w:r>
            <w:proofErr w:type="spellStart"/>
            <w:r>
              <w:t>зазначеними</w:t>
            </w:r>
            <w:proofErr w:type="spellEnd"/>
            <w:r>
              <w:t xml:space="preserve"> </w:t>
            </w:r>
            <w:proofErr w:type="spellStart"/>
            <w:r>
              <w:t>вище</w:t>
            </w:r>
            <w:proofErr w:type="spellEnd"/>
            <w:r>
              <w:t xml:space="preserve">. В </w:t>
            </w:r>
            <w:proofErr w:type="spellStart"/>
            <w:r>
              <w:t>попередні</w:t>
            </w:r>
            <w:proofErr w:type="spellEnd"/>
            <w:r>
              <w:t xml:space="preserve"> роки </w:t>
            </w:r>
            <w:proofErr w:type="spellStart"/>
            <w:r>
              <w:t>аналогічні</w:t>
            </w:r>
            <w:proofErr w:type="spellEnd"/>
            <w:r>
              <w:t xml:space="preserve"> </w:t>
            </w:r>
            <w:proofErr w:type="spellStart"/>
            <w:r>
              <w:t>послуги</w:t>
            </w:r>
            <w:proofErr w:type="spellEnd"/>
            <w:r>
              <w:t xml:space="preserve"> надавались ДП «УКРМЕТРТЕСТСТАНДАРТ».</w:t>
            </w:r>
            <w:r w:rsidRPr="00270621">
              <w:t xml:space="preserve"> </w:t>
            </w:r>
            <w:proofErr w:type="spellStart"/>
            <w:r>
              <w:t>Враховуючи</w:t>
            </w:r>
            <w:proofErr w:type="spellEnd"/>
            <w:r>
              <w:t xml:space="preserve"> </w:t>
            </w:r>
            <w:proofErr w:type="spellStart"/>
            <w:r>
              <w:t>вищевикладене</w:t>
            </w:r>
            <w:proofErr w:type="spellEnd"/>
            <w:r>
              <w:t xml:space="preserve"> </w:t>
            </w:r>
            <w:proofErr w:type="spellStart"/>
            <w:r w:rsidRPr="00270621">
              <w:t>очікувана</w:t>
            </w:r>
            <w:proofErr w:type="spellEnd"/>
            <w:r w:rsidRPr="00270621">
              <w:t xml:space="preserve"> </w:t>
            </w:r>
            <w:proofErr w:type="spellStart"/>
            <w:r w:rsidRPr="00270621">
              <w:t>вартість</w:t>
            </w:r>
            <w:proofErr w:type="spellEnd"/>
            <w:r w:rsidRPr="00270621">
              <w:t xml:space="preserve"> предмета </w:t>
            </w:r>
            <w:proofErr w:type="spellStart"/>
            <w:r w:rsidRPr="00270621">
              <w:t>закупівлі</w:t>
            </w:r>
            <w:proofErr w:type="spellEnd"/>
            <w:r w:rsidRPr="00270621">
              <w:t xml:space="preserve"> </w:t>
            </w:r>
            <w:proofErr w:type="spellStart"/>
            <w:r w:rsidRPr="00270621">
              <w:t>визначена</w:t>
            </w:r>
            <w:proofErr w:type="spellEnd"/>
            <w:r w:rsidRPr="00270621">
              <w:t xml:space="preserve"> на </w:t>
            </w:r>
            <w:proofErr w:type="spellStart"/>
            <w:r w:rsidRPr="00270621">
              <w:t>підставі</w:t>
            </w:r>
            <w:proofErr w:type="spellEnd"/>
            <w:r w:rsidRPr="00270621">
              <w:t xml:space="preserve"> </w:t>
            </w:r>
            <w:proofErr w:type="spellStart"/>
            <w:r>
              <w:t>актуальної</w:t>
            </w:r>
            <w:proofErr w:type="spellEnd"/>
            <w:r w:rsidRPr="00270621">
              <w:t xml:space="preserve"> </w:t>
            </w:r>
            <w:proofErr w:type="spellStart"/>
            <w:r w:rsidRPr="00270621">
              <w:t>цінової</w:t>
            </w:r>
            <w:proofErr w:type="spellEnd"/>
            <w:r w:rsidRPr="00270621">
              <w:t xml:space="preserve"> </w:t>
            </w:r>
            <w:proofErr w:type="spellStart"/>
            <w:r w:rsidRPr="00270621">
              <w:t>пропозиц</w:t>
            </w:r>
            <w:r>
              <w:t>ії</w:t>
            </w:r>
            <w:proofErr w:type="spellEnd"/>
            <w:r>
              <w:t xml:space="preserve"> </w:t>
            </w:r>
            <w:proofErr w:type="spellStart"/>
            <w:r>
              <w:t>від</w:t>
            </w:r>
            <w:proofErr w:type="spellEnd"/>
            <w:r>
              <w:t xml:space="preserve"> ДП «УКРМЕТРТЕСТСТАНДАРТ» при </w:t>
            </w:r>
            <w:proofErr w:type="spellStart"/>
            <w:r>
              <w:t>відсутності</w:t>
            </w:r>
            <w:proofErr w:type="spellEnd"/>
            <w:r>
              <w:t xml:space="preserve"> </w:t>
            </w:r>
            <w:proofErr w:type="spellStart"/>
            <w:r>
              <w:t>цінових</w:t>
            </w:r>
            <w:proofErr w:type="spellEnd"/>
            <w:r>
              <w:t xml:space="preserve"> </w:t>
            </w:r>
            <w:proofErr w:type="spellStart"/>
            <w:r>
              <w:t>пропозицій</w:t>
            </w:r>
            <w:proofErr w:type="spellEnd"/>
            <w:r>
              <w:t xml:space="preserve"> </w:t>
            </w:r>
            <w:proofErr w:type="spellStart"/>
            <w:r>
              <w:t>від</w:t>
            </w:r>
            <w:proofErr w:type="spellEnd"/>
            <w:r>
              <w:t xml:space="preserve"> </w:t>
            </w:r>
            <w:proofErr w:type="spellStart"/>
            <w:r>
              <w:t>інших</w:t>
            </w:r>
            <w:proofErr w:type="spellEnd"/>
            <w:r>
              <w:t xml:space="preserve"> </w:t>
            </w:r>
            <w:proofErr w:type="spellStart"/>
            <w:r>
              <w:t>потенційних</w:t>
            </w:r>
            <w:proofErr w:type="spellEnd"/>
            <w:r>
              <w:t xml:space="preserve"> </w:t>
            </w:r>
            <w:proofErr w:type="spellStart"/>
            <w:r>
              <w:t>постачальників</w:t>
            </w:r>
            <w:proofErr w:type="spellEnd"/>
            <w:r>
              <w:t>.</w:t>
            </w:r>
          </w:p>
        </w:tc>
      </w:tr>
    </w:tbl>
    <w:p w:rsidR="006F428D" w:rsidRPr="007101A5" w:rsidRDefault="006F428D" w:rsidP="00A12478">
      <w:pPr>
        <w:rPr>
          <w:b/>
          <w:lang w:val="uk-UA"/>
        </w:rPr>
      </w:pPr>
    </w:p>
    <w:p w:rsidR="006926A0" w:rsidRPr="00050DC4" w:rsidRDefault="006926A0" w:rsidP="006926A0">
      <w:pPr>
        <w:ind w:firstLine="567"/>
        <w:jc w:val="both"/>
        <w:rPr>
          <w:lang w:val="uk-UA"/>
        </w:rPr>
      </w:pPr>
      <w:r w:rsidRPr="00050DC4">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278"/>
        <w:gridCol w:w="992"/>
        <w:gridCol w:w="862"/>
        <w:gridCol w:w="4525"/>
      </w:tblGrid>
      <w:tr w:rsidR="00050DC4" w:rsidRPr="00247A17" w:rsidTr="00050DC4">
        <w:tc>
          <w:tcPr>
            <w:tcW w:w="758" w:type="dxa"/>
            <w:tcBorders>
              <w:top w:val="single" w:sz="4" w:space="0" w:color="auto"/>
              <w:left w:val="single" w:sz="4" w:space="0" w:color="auto"/>
              <w:bottom w:val="single" w:sz="4" w:space="0" w:color="auto"/>
              <w:right w:val="single" w:sz="4" w:space="0" w:color="auto"/>
            </w:tcBorders>
            <w:shd w:val="clear" w:color="auto" w:fill="D9E2F3"/>
          </w:tcPr>
          <w:p w:rsidR="00050DC4" w:rsidRPr="00B2516F" w:rsidRDefault="00050DC4" w:rsidP="006B1A4F">
            <w:pPr>
              <w:widowControl w:val="0"/>
              <w:jc w:val="center"/>
              <w:rPr>
                <w:b/>
                <w:sz w:val="22"/>
                <w:szCs w:val="22"/>
                <w:lang w:val="uk-UA"/>
              </w:rPr>
            </w:pPr>
            <w:r w:rsidRPr="00B2516F">
              <w:rPr>
                <w:b/>
                <w:sz w:val="22"/>
                <w:szCs w:val="22"/>
                <w:lang w:val="uk-UA"/>
              </w:rPr>
              <w:t>№ п/п</w:t>
            </w:r>
          </w:p>
        </w:tc>
        <w:tc>
          <w:tcPr>
            <w:tcW w:w="3278" w:type="dxa"/>
            <w:tcBorders>
              <w:top w:val="single" w:sz="4" w:space="0" w:color="auto"/>
              <w:left w:val="single" w:sz="4" w:space="0" w:color="auto"/>
              <w:bottom w:val="single" w:sz="4" w:space="0" w:color="auto"/>
              <w:right w:val="single" w:sz="4" w:space="0" w:color="auto"/>
            </w:tcBorders>
            <w:shd w:val="clear" w:color="auto" w:fill="D9E2F3"/>
          </w:tcPr>
          <w:p w:rsidR="00050DC4" w:rsidRPr="00247A17" w:rsidRDefault="00050DC4" w:rsidP="006B1A4F">
            <w:pPr>
              <w:widowControl w:val="0"/>
              <w:jc w:val="center"/>
              <w:rPr>
                <w:b/>
                <w:sz w:val="22"/>
                <w:szCs w:val="22"/>
                <w:lang w:val="uk-UA"/>
              </w:rPr>
            </w:pPr>
            <w:r w:rsidRPr="00247A17">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050DC4" w:rsidRPr="00247A17" w:rsidRDefault="00050DC4" w:rsidP="006B1A4F">
            <w:pPr>
              <w:widowControl w:val="0"/>
              <w:jc w:val="center"/>
              <w:rPr>
                <w:b/>
                <w:sz w:val="22"/>
                <w:szCs w:val="22"/>
                <w:lang w:val="uk-UA"/>
              </w:rPr>
            </w:pPr>
            <w:r w:rsidRPr="00247A17">
              <w:rPr>
                <w:b/>
                <w:sz w:val="22"/>
                <w:szCs w:val="22"/>
                <w:lang w:val="uk-UA"/>
              </w:rPr>
              <w:t>Одиниця</w:t>
            </w:r>
          </w:p>
          <w:p w:rsidR="00050DC4" w:rsidRPr="00247A17" w:rsidRDefault="00050DC4" w:rsidP="006B1A4F">
            <w:pPr>
              <w:widowControl w:val="0"/>
              <w:jc w:val="center"/>
              <w:rPr>
                <w:b/>
                <w:sz w:val="22"/>
                <w:szCs w:val="22"/>
                <w:lang w:val="uk-UA"/>
              </w:rPr>
            </w:pPr>
            <w:r w:rsidRPr="00247A17">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050DC4" w:rsidRPr="00247A17" w:rsidRDefault="00050DC4" w:rsidP="006B1A4F">
            <w:pPr>
              <w:widowControl w:val="0"/>
              <w:jc w:val="center"/>
              <w:rPr>
                <w:b/>
                <w:sz w:val="22"/>
                <w:szCs w:val="22"/>
                <w:lang w:val="uk-UA"/>
              </w:rPr>
            </w:pPr>
            <w:r w:rsidRPr="00247A17">
              <w:rPr>
                <w:b/>
                <w:sz w:val="22"/>
                <w:szCs w:val="22"/>
                <w:lang w:val="uk-UA"/>
              </w:rPr>
              <w:t>Кількість</w:t>
            </w:r>
          </w:p>
          <w:p w:rsidR="00050DC4" w:rsidRPr="00247A17" w:rsidRDefault="00050DC4" w:rsidP="006B1A4F">
            <w:pPr>
              <w:widowControl w:val="0"/>
              <w:jc w:val="center"/>
              <w:rPr>
                <w:b/>
                <w:sz w:val="22"/>
                <w:szCs w:val="22"/>
                <w:lang w:val="uk-UA"/>
              </w:rPr>
            </w:pPr>
          </w:p>
        </w:tc>
        <w:tc>
          <w:tcPr>
            <w:tcW w:w="4525" w:type="dxa"/>
            <w:tcBorders>
              <w:top w:val="single" w:sz="4" w:space="0" w:color="auto"/>
              <w:left w:val="single" w:sz="4" w:space="0" w:color="auto"/>
              <w:bottom w:val="single" w:sz="4" w:space="0" w:color="auto"/>
              <w:right w:val="single" w:sz="4" w:space="0" w:color="auto"/>
            </w:tcBorders>
            <w:shd w:val="clear" w:color="auto" w:fill="D9E2F3"/>
            <w:hideMark/>
          </w:tcPr>
          <w:p w:rsidR="00050DC4" w:rsidRPr="00247A17" w:rsidRDefault="00050DC4" w:rsidP="006B1A4F">
            <w:pPr>
              <w:widowControl w:val="0"/>
              <w:jc w:val="center"/>
              <w:rPr>
                <w:b/>
                <w:sz w:val="22"/>
                <w:szCs w:val="22"/>
                <w:lang w:val="uk-UA"/>
              </w:rPr>
            </w:pPr>
            <w:r w:rsidRPr="00247A17">
              <w:rPr>
                <w:b/>
                <w:sz w:val="22"/>
                <w:szCs w:val="22"/>
                <w:lang w:val="uk-UA"/>
              </w:rPr>
              <w:t>Технічні та якісні характеристики предмета закупівлі</w:t>
            </w:r>
          </w:p>
          <w:p w:rsidR="00050DC4" w:rsidRPr="00247A17" w:rsidRDefault="00050DC4" w:rsidP="006B1A4F">
            <w:pPr>
              <w:widowControl w:val="0"/>
              <w:jc w:val="center"/>
              <w:rPr>
                <w:b/>
                <w:sz w:val="22"/>
                <w:szCs w:val="22"/>
                <w:lang w:val="uk-UA"/>
              </w:rPr>
            </w:pPr>
            <w:r w:rsidRPr="00247A17">
              <w:rPr>
                <w:b/>
                <w:sz w:val="22"/>
                <w:szCs w:val="22"/>
                <w:lang w:val="uk-UA"/>
              </w:rPr>
              <w:t>(Технічна специфікація)</w:t>
            </w:r>
          </w:p>
        </w:tc>
      </w:tr>
      <w:tr w:rsidR="00050DC4" w:rsidRPr="00247A17" w:rsidTr="00050DC4">
        <w:trPr>
          <w:trHeight w:val="335"/>
        </w:trPr>
        <w:tc>
          <w:tcPr>
            <w:tcW w:w="758" w:type="dxa"/>
            <w:tcBorders>
              <w:top w:val="single" w:sz="4" w:space="0" w:color="auto"/>
              <w:left w:val="single" w:sz="4" w:space="0" w:color="auto"/>
              <w:bottom w:val="single" w:sz="4" w:space="0" w:color="auto"/>
              <w:right w:val="single" w:sz="4" w:space="0" w:color="auto"/>
            </w:tcBorders>
            <w:hideMark/>
          </w:tcPr>
          <w:p w:rsidR="00050DC4" w:rsidRPr="00247A17" w:rsidRDefault="00050DC4" w:rsidP="006B1A4F">
            <w:pPr>
              <w:widowControl w:val="0"/>
              <w:jc w:val="center"/>
              <w:rPr>
                <w:sz w:val="22"/>
                <w:szCs w:val="22"/>
                <w:lang w:val="uk-UA"/>
              </w:rPr>
            </w:pPr>
            <w:r w:rsidRPr="00247A17">
              <w:rPr>
                <w:sz w:val="22"/>
                <w:szCs w:val="22"/>
                <w:lang w:val="uk-UA"/>
              </w:rPr>
              <w:t>1</w:t>
            </w:r>
          </w:p>
        </w:tc>
        <w:tc>
          <w:tcPr>
            <w:tcW w:w="3278" w:type="dxa"/>
            <w:tcBorders>
              <w:top w:val="single" w:sz="4" w:space="0" w:color="auto"/>
              <w:left w:val="single" w:sz="4" w:space="0" w:color="auto"/>
              <w:bottom w:val="single" w:sz="4" w:space="0" w:color="auto"/>
              <w:right w:val="single" w:sz="4" w:space="0" w:color="auto"/>
            </w:tcBorders>
            <w:hideMark/>
          </w:tcPr>
          <w:p w:rsidR="00050DC4" w:rsidRPr="00247A17" w:rsidRDefault="00050DC4" w:rsidP="006B1A4F">
            <w:pPr>
              <w:widowControl w:val="0"/>
              <w:jc w:val="both"/>
              <w:rPr>
                <w:sz w:val="22"/>
                <w:szCs w:val="22"/>
                <w:lang w:val="uk-UA"/>
              </w:rPr>
            </w:pPr>
            <w:proofErr w:type="spellStart"/>
            <w:r w:rsidRPr="00247A17">
              <w:rPr>
                <w:sz w:val="22"/>
                <w:szCs w:val="22"/>
              </w:rPr>
              <w:t>Проведення</w:t>
            </w:r>
            <w:proofErr w:type="spellEnd"/>
            <w:r w:rsidRPr="00247A17">
              <w:rPr>
                <w:sz w:val="22"/>
                <w:szCs w:val="22"/>
              </w:rPr>
              <w:t xml:space="preserve"> </w:t>
            </w:r>
            <w:proofErr w:type="spellStart"/>
            <w:r w:rsidRPr="00247A17">
              <w:rPr>
                <w:sz w:val="22"/>
                <w:szCs w:val="22"/>
              </w:rPr>
              <w:t>обстеження</w:t>
            </w:r>
            <w:proofErr w:type="spellEnd"/>
            <w:r w:rsidRPr="00247A17">
              <w:rPr>
                <w:sz w:val="22"/>
                <w:szCs w:val="22"/>
              </w:rPr>
              <w:t xml:space="preserve"> з метою </w:t>
            </w:r>
            <w:proofErr w:type="spellStart"/>
            <w:r w:rsidRPr="00247A17">
              <w:rPr>
                <w:sz w:val="22"/>
                <w:szCs w:val="22"/>
              </w:rPr>
              <w:t>оцінювання</w:t>
            </w:r>
            <w:proofErr w:type="spellEnd"/>
            <w:r w:rsidRPr="00247A17">
              <w:rPr>
                <w:sz w:val="22"/>
                <w:szCs w:val="22"/>
              </w:rPr>
              <w:t xml:space="preserve"> та </w:t>
            </w:r>
            <w:proofErr w:type="spellStart"/>
            <w:r w:rsidRPr="00247A17">
              <w:rPr>
                <w:sz w:val="22"/>
                <w:szCs w:val="22"/>
              </w:rPr>
              <w:t>визнання</w:t>
            </w:r>
            <w:proofErr w:type="spellEnd"/>
            <w:r w:rsidRPr="00247A17">
              <w:rPr>
                <w:sz w:val="22"/>
                <w:szCs w:val="22"/>
              </w:rPr>
              <w:t xml:space="preserve"> </w:t>
            </w:r>
            <w:proofErr w:type="spellStart"/>
            <w:r w:rsidRPr="00247A17">
              <w:rPr>
                <w:sz w:val="22"/>
                <w:szCs w:val="22"/>
              </w:rPr>
              <w:t>вимірювальних</w:t>
            </w:r>
            <w:proofErr w:type="spellEnd"/>
            <w:r w:rsidRPr="00247A17">
              <w:rPr>
                <w:sz w:val="22"/>
                <w:szCs w:val="22"/>
              </w:rPr>
              <w:t xml:space="preserve"> </w:t>
            </w:r>
            <w:proofErr w:type="spellStart"/>
            <w:r w:rsidRPr="00247A17">
              <w:rPr>
                <w:sz w:val="22"/>
                <w:szCs w:val="22"/>
              </w:rPr>
              <w:t>можливостей</w:t>
            </w:r>
            <w:proofErr w:type="spellEnd"/>
            <w:r w:rsidRPr="00247A17">
              <w:rPr>
                <w:sz w:val="22"/>
                <w:szCs w:val="22"/>
              </w:rPr>
              <w:t xml:space="preserve"> </w:t>
            </w:r>
            <w:proofErr w:type="spellStart"/>
            <w:r w:rsidRPr="00247A17">
              <w:rPr>
                <w:sz w:val="22"/>
                <w:szCs w:val="22"/>
              </w:rPr>
              <w:t>високовольтної</w:t>
            </w:r>
            <w:proofErr w:type="spellEnd"/>
            <w:r w:rsidRPr="00247A17">
              <w:rPr>
                <w:sz w:val="22"/>
                <w:szCs w:val="22"/>
              </w:rPr>
              <w:t xml:space="preserve"> </w:t>
            </w:r>
            <w:proofErr w:type="spellStart"/>
            <w:r w:rsidRPr="00247A17">
              <w:rPr>
                <w:sz w:val="22"/>
                <w:szCs w:val="22"/>
              </w:rPr>
              <w:t>лабораторії</w:t>
            </w:r>
            <w:proofErr w:type="spellEnd"/>
          </w:p>
        </w:tc>
        <w:tc>
          <w:tcPr>
            <w:tcW w:w="992" w:type="dxa"/>
            <w:tcBorders>
              <w:top w:val="single" w:sz="4" w:space="0" w:color="auto"/>
              <w:left w:val="single" w:sz="4" w:space="0" w:color="auto"/>
              <w:bottom w:val="single" w:sz="4" w:space="0" w:color="auto"/>
              <w:right w:val="single" w:sz="4" w:space="0" w:color="auto"/>
            </w:tcBorders>
          </w:tcPr>
          <w:p w:rsidR="00050DC4" w:rsidRPr="00247A17" w:rsidRDefault="00050DC4" w:rsidP="006B1A4F">
            <w:pPr>
              <w:widowControl w:val="0"/>
              <w:jc w:val="center"/>
              <w:rPr>
                <w:sz w:val="22"/>
                <w:szCs w:val="22"/>
                <w:lang w:val="uk-UA"/>
              </w:rPr>
            </w:pPr>
            <w:r w:rsidRPr="00247A17">
              <w:rPr>
                <w:sz w:val="22"/>
                <w:szCs w:val="22"/>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050DC4" w:rsidRPr="00247A17" w:rsidRDefault="00050DC4" w:rsidP="006B1A4F">
            <w:pPr>
              <w:widowControl w:val="0"/>
              <w:jc w:val="center"/>
              <w:rPr>
                <w:sz w:val="22"/>
                <w:szCs w:val="22"/>
                <w:lang w:val="uk-UA"/>
              </w:rPr>
            </w:pPr>
            <w:r w:rsidRPr="00247A17">
              <w:rPr>
                <w:sz w:val="22"/>
                <w:szCs w:val="22"/>
                <w:lang w:val="uk-UA"/>
              </w:rPr>
              <w:t>1</w:t>
            </w:r>
          </w:p>
        </w:tc>
        <w:tc>
          <w:tcPr>
            <w:tcW w:w="4525" w:type="dxa"/>
            <w:tcBorders>
              <w:top w:val="single" w:sz="4" w:space="0" w:color="auto"/>
              <w:left w:val="single" w:sz="4" w:space="0" w:color="auto"/>
              <w:bottom w:val="single" w:sz="4" w:space="0" w:color="auto"/>
              <w:right w:val="single" w:sz="4" w:space="0" w:color="auto"/>
            </w:tcBorders>
          </w:tcPr>
          <w:p w:rsidR="00050DC4" w:rsidRPr="00247A17" w:rsidRDefault="00050DC4" w:rsidP="006B1A4F">
            <w:pPr>
              <w:pStyle w:val="Default"/>
              <w:jc w:val="both"/>
              <w:rPr>
                <w:i/>
                <w:sz w:val="22"/>
                <w:szCs w:val="22"/>
              </w:rPr>
            </w:pPr>
            <w:r w:rsidRPr="00247A17">
              <w:rPr>
                <w:sz w:val="22"/>
                <w:szCs w:val="22"/>
              </w:rPr>
              <w:t>Відповідно до СОУ 74.9-02568182-004:2016 «Оцінювання та визнання вимірювальних можливостей</w:t>
            </w:r>
            <w:r w:rsidRPr="00247A17">
              <w:rPr>
                <w:rFonts w:ascii="Arial" w:hAnsi="Arial" w:cs="Arial"/>
                <w:sz w:val="22"/>
                <w:szCs w:val="22"/>
              </w:rPr>
              <w:t xml:space="preserve"> </w:t>
            </w:r>
            <w:r w:rsidRPr="00247A17">
              <w:rPr>
                <w:sz w:val="22"/>
                <w:szCs w:val="22"/>
              </w:rPr>
              <w:t>суб’єктів господарювання на добровільних засадах»</w:t>
            </w:r>
          </w:p>
        </w:tc>
      </w:tr>
    </w:tbl>
    <w:p w:rsidR="00A256E7" w:rsidRPr="00050DC4" w:rsidRDefault="00A256E7" w:rsidP="00050DC4">
      <w:pPr>
        <w:widowControl w:val="0"/>
        <w:autoSpaceDE w:val="0"/>
        <w:autoSpaceDN w:val="0"/>
        <w:adjustRightInd w:val="0"/>
        <w:contextualSpacing/>
        <w:jc w:val="both"/>
        <w:rPr>
          <w:color w:val="000000"/>
          <w:sz w:val="26"/>
          <w:szCs w:val="26"/>
        </w:rPr>
      </w:pPr>
    </w:p>
    <w:sectPr w:rsidR="00A256E7" w:rsidRPr="00050DC4"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2C" w:rsidRDefault="00812F2C">
      <w:r>
        <w:separator/>
      </w:r>
    </w:p>
  </w:endnote>
  <w:endnote w:type="continuationSeparator" w:id="0">
    <w:p w:rsidR="00812F2C" w:rsidRDefault="0081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F41F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C544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97D6C">
      <w:rPr>
        <w:sz w:val="20"/>
        <w:szCs w:val="20"/>
        <w:lang w:val="uk-UA"/>
      </w:rPr>
      <w:t xml:space="preserve">Послуги з проведення обстеження з метою оцінювання та визнання вимірювальних можливостей високовольтної лабораторії, код ДК 021:2015 - 73430000-5 - Випробування та оцінювання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6589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65899">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2C" w:rsidRDefault="00812F2C">
      <w:r>
        <w:separator/>
      </w:r>
    </w:p>
  </w:footnote>
  <w:footnote w:type="continuationSeparator" w:id="0">
    <w:p w:rsidR="00812F2C" w:rsidRDefault="0081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F41F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D999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4625" cy="284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8448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0DC4"/>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2F2C"/>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D6C"/>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4B7C"/>
    <w:rsid w:val="00B55432"/>
    <w:rsid w:val="00B5549F"/>
    <w:rsid w:val="00B56EEE"/>
    <w:rsid w:val="00B56F94"/>
    <w:rsid w:val="00B610FF"/>
    <w:rsid w:val="00B61707"/>
    <w:rsid w:val="00B61766"/>
    <w:rsid w:val="00B61BDC"/>
    <w:rsid w:val="00B65899"/>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EF41F4"/>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F25839-D555-4787-A78A-E2044A39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050DC4"/>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mtl.kharkov.u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D457-014B-4EB9-879C-E7CF37A7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2934</Words>
  <Characters>1673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2023-09-14T09:30:00Z</dcterms:created>
  <dcterms:modified xsi:type="dcterms:W3CDTF">2023-09-14T14:35:00Z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