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2515EB" w:rsidTr="001021AF">
        <w:tc>
          <w:tcPr>
            <w:tcW w:w="4683" w:type="dxa"/>
          </w:tcPr>
          <w:p w:rsidR="00825A6B" w:rsidRPr="002515EB" w:rsidRDefault="006C5A38" w:rsidP="006926A0">
            <w:pPr>
              <w:pStyle w:val="a3"/>
              <w:widowControl w:val="0"/>
              <w:rPr>
                <w:szCs w:val="17"/>
                <w:lang w:val="uk-UA"/>
              </w:rPr>
            </w:pPr>
            <w:r w:rsidRPr="002515EB">
              <w:rPr>
                <w:noProof/>
                <w:lang w:val="uk-UA" w:eastAsia="uk-UA"/>
              </w:rPr>
              <w:drawing>
                <wp:inline distT="0" distB="0" distL="0" distR="0">
                  <wp:extent cx="1447800" cy="2895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9560"/>
                          </a:xfrm>
                          <a:prstGeom prst="rect">
                            <a:avLst/>
                          </a:prstGeom>
                          <a:noFill/>
                          <a:ln>
                            <a:noFill/>
                          </a:ln>
                        </pic:spPr>
                      </pic:pic>
                    </a:graphicData>
                  </a:graphic>
                </wp:inline>
              </w:drawing>
            </w:r>
          </w:p>
        </w:tc>
        <w:tc>
          <w:tcPr>
            <w:tcW w:w="5171" w:type="dxa"/>
          </w:tcPr>
          <w:p w:rsidR="006926A0" w:rsidRPr="002515EB" w:rsidRDefault="006926A0" w:rsidP="006926A0">
            <w:pPr>
              <w:widowControl w:val="0"/>
              <w:autoSpaceDE w:val="0"/>
              <w:autoSpaceDN w:val="0"/>
              <w:adjustRightInd w:val="0"/>
              <w:rPr>
                <w:rFonts w:ascii="Times New Roman CYR" w:hAnsi="Times New Roman CYR"/>
                <w:b/>
              </w:rPr>
            </w:pPr>
            <w:r w:rsidRPr="002515EB">
              <w:rPr>
                <w:rFonts w:ascii="Times New Roman CYR" w:hAnsi="Times New Roman CYR"/>
                <w:b/>
              </w:rPr>
              <w:t>ДЕРЖАВНЕ ПІДПРИЄМСТВО</w:t>
            </w:r>
          </w:p>
          <w:p w:rsidR="00DD71E4" w:rsidRPr="002515EB" w:rsidRDefault="006926A0" w:rsidP="006926A0">
            <w:pPr>
              <w:widowControl w:val="0"/>
              <w:autoSpaceDE w:val="0"/>
              <w:autoSpaceDN w:val="0"/>
              <w:adjustRightInd w:val="0"/>
            </w:pPr>
            <w:r w:rsidRPr="002515EB">
              <w:rPr>
                <w:rFonts w:ascii="Times New Roman CYR" w:hAnsi="Times New Roman CYR"/>
                <w:b/>
              </w:rPr>
              <w:t>«</w:t>
            </w:r>
            <w:r w:rsidRPr="002515EB">
              <w:rPr>
                <w:b/>
              </w:rPr>
              <w:t>МІЖНАРОДНИЙ АЕРОПОРТ «БОРИСПІЛЬ»</w:t>
            </w:r>
            <w:r w:rsidRPr="002515EB">
              <w:t xml:space="preserve"> </w:t>
            </w:r>
          </w:p>
          <w:p w:rsidR="006926A0" w:rsidRPr="002515EB" w:rsidRDefault="006926A0" w:rsidP="006926A0">
            <w:pPr>
              <w:widowControl w:val="0"/>
              <w:autoSpaceDE w:val="0"/>
              <w:autoSpaceDN w:val="0"/>
              <w:adjustRightInd w:val="0"/>
            </w:pPr>
            <w:r w:rsidRPr="002515EB">
              <w:t>08300, Україна, Київська обл., Бориспільський рай</w:t>
            </w:r>
            <w:r w:rsidR="00B14E10" w:rsidRPr="002515EB">
              <w:t>он, село Гора, вулиця Бориспіль</w:t>
            </w:r>
            <w:r w:rsidRPr="002515EB">
              <w:t xml:space="preserve">-7, код 20572069, </w:t>
            </w:r>
          </w:p>
          <w:p w:rsidR="00825A6B" w:rsidRPr="002515EB" w:rsidRDefault="006926A0" w:rsidP="006926A0">
            <w:pPr>
              <w:pStyle w:val="4"/>
              <w:keepNext w:val="0"/>
              <w:widowControl w:val="0"/>
              <w:ind w:left="0"/>
              <w:jc w:val="left"/>
            </w:pPr>
            <w:r w:rsidRPr="002515EB">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2515EB">
              <w:rPr>
                <w:color w:val="000000"/>
              </w:rPr>
              <w:t>»</w:t>
            </w:r>
          </w:p>
        </w:tc>
      </w:tr>
      <w:tr w:rsidR="001021AF" w:rsidRPr="002515EB" w:rsidTr="00C62708">
        <w:tc>
          <w:tcPr>
            <w:tcW w:w="9854" w:type="dxa"/>
            <w:gridSpan w:val="2"/>
          </w:tcPr>
          <w:p w:rsidR="003C4B6B" w:rsidRPr="002515EB" w:rsidRDefault="003C4B6B" w:rsidP="007D7B6F">
            <w:pPr>
              <w:pStyle w:val="1"/>
              <w:keepNext w:val="0"/>
              <w:widowControl w:val="0"/>
              <w:rPr>
                <w:sz w:val="28"/>
                <w:szCs w:val="28"/>
              </w:rPr>
            </w:pPr>
          </w:p>
          <w:p w:rsidR="001021AF" w:rsidRPr="002515EB" w:rsidRDefault="007D7B6F" w:rsidP="007D7B6F">
            <w:pPr>
              <w:pStyle w:val="1"/>
              <w:keepNext w:val="0"/>
              <w:widowControl w:val="0"/>
            </w:pPr>
            <w:r w:rsidRPr="002515EB">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2515EB" w:rsidRDefault="005F3529" w:rsidP="0063471D">
      <w:pPr>
        <w:pStyle w:val="a3"/>
        <w:widowControl w:val="0"/>
        <w:jc w:val="both"/>
        <w:rPr>
          <w:sz w:val="24"/>
          <w:szCs w:val="24"/>
          <w:lang w:val="uk-UA"/>
        </w:rPr>
      </w:pPr>
    </w:p>
    <w:p w:rsidR="007D7B6F" w:rsidRPr="002515EB" w:rsidRDefault="003C4B6B" w:rsidP="0063471D">
      <w:pPr>
        <w:pStyle w:val="a3"/>
        <w:widowControl w:val="0"/>
        <w:jc w:val="both"/>
        <w:rPr>
          <w:sz w:val="24"/>
          <w:szCs w:val="24"/>
          <w:lang w:val="uk-UA"/>
        </w:rPr>
      </w:pPr>
      <w:r w:rsidRPr="002515EB">
        <w:rPr>
          <w:sz w:val="24"/>
          <w:szCs w:val="24"/>
          <w:lang w:val="uk-UA"/>
        </w:rPr>
        <w:t xml:space="preserve">Підстава: </w:t>
      </w:r>
      <w:r w:rsidR="007D7B6F" w:rsidRPr="002515EB">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2515EB"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2515EB" w:rsidTr="00B14E10">
        <w:tc>
          <w:tcPr>
            <w:tcW w:w="487" w:type="pct"/>
            <w:shd w:val="clear" w:color="auto" w:fill="DEEAF6"/>
          </w:tcPr>
          <w:p w:rsidR="00A76484" w:rsidRPr="002515EB" w:rsidRDefault="00A76484" w:rsidP="002D4D30">
            <w:pPr>
              <w:widowControl w:val="0"/>
              <w:contextualSpacing/>
              <w:jc w:val="center"/>
              <w:rPr>
                <w:b/>
                <w:sz w:val="22"/>
                <w:szCs w:val="22"/>
              </w:rPr>
            </w:pPr>
            <w:r w:rsidRPr="002515EB">
              <w:rPr>
                <w:b/>
                <w:sz w:val="22"/>
                <w:szCs w:val="22"/>
              </w:rPr>
              <w:t>Пункт Кошторису</w:t>
            </w:r>
          </w:p>
        </w:tc>
        <w:tc>
          <w:tcPr>
            <w:tcW w:w="1527" w:type="pct"/>
            <w:shd w:val="clear" w:color="auto" w:fill="DEEAF6"/>
          </w:tcPr>
          <w:p w:rsidR="00A76484" w:rsidRPr="002515EB" w:rsidRDefault="00A76484" w:rsidP="002D4D30">
            <w:pPr>
              <w:widowControl w:val="0"/>
              <w:contextualSpacing/>
              <w:jc w:val="center"/>
              <w:rPr>
                <w:b/>
                <w:sz w:val="22"/>
                <w:szCs w:val="22"/>
              </w:rPr>
            </w:pPr>
            <w:r w:rsidRPr="002515EB">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2515EB" w:rsidRDefault="00A76484" w:rsidP="00DB2D70">
            <w:pPr>
              <w:widowControl w:val="0"/>
              <w:contextualSpacing/>
              <w:jc w:val="center"/>
              <w:rPr>
                <w:b/>
                <w:sz w:val="22"/>
                <w:szCs w:val="22"/>
              </w:rPr>
            </w:pPr>
            <w:r w:rsidRPr="002515EB">
              <w:rPr>
                <w:b/>
                <w:sz w:val="22"/>
                <w:szCs w:val="22"/>
              </w:rPr>
              <w:t>Очікувана варт</w:t>
            </w:r>
            <w:r w:rsidR="00DB2D70" w:rsidRPr="002515EB">
              <w:rPr>
                <w:b/>
                <w:sz w:val="22"/>
                <w:szCs w:val="22"/>
              </w:rPr>
              <w:t>ість предмета закупівлі згідно р</w:t>
            </w:r>
            <w:r w:rsidRPr="002515EB">
              <w:rPr>
                <w:b/>
                <w:sz w:val="22"/>
                <w:szCs w:val="22"/>
              </w:rPr>
              <w:t xml:space="preserve">ічного плану </w:t>
            </w:r>
            <w:proofErr w:type="spellStart"/>
            <w:r w:rsidRPr="002515EB">
              <w:rPr>
                <w:b/>
                <w:sz w:val="22"/>
                <w:szCs w:val="22"/>
              </w:rPr>
              <w:t>закупівель</w:t>
            </w:r>
            <w:proofErr w:type="spellEnd"/>
          </w:p>
        </w:tc>
        <w:tc>
          <w:tcPr>
            <w:tcW w:w="1102" w:type="pct"/>
            <w:shd w:val="clear" w:color="auto" w:fill="DEEAF6"/>
          </w:tcPr>
          <w:p w:rsidR="00A76484" w:rsidRPr="002515EB" w:rsidRDefault="00A76484" w:rsidP="002D4D30">
            <w:pPr>
              <w:widowControl w:val="0"/>
              <w:contextualSpacing/>
              <w:jc w:val="center"/>
              <w:rPr>
                <w:b/>
                <w:sz w:val="22"/>
                <w:szCs w:val="22"/>
              </w:rPr>
            </w:pPr>
            <w:r w:rsidRPr="002515EB">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2515EB" w:rsidRDefault="00A355EA" w:rsidP="002D4D30">
            <w:pPr>
              <w:widowControl w:val="0"/>
              <w:contextualSpacing/>
              <w:jc w:val="center"/>
              <w:rPr>
                <w:b/>
                <w:sz w:val="22"/>
                <w:szCs w:val="22"/>
              </w:rPr>
            </w:pPr>
            <w:r w:rsidRPr="002515EB">
              <w:rPr>
                <w:b/>
                <w:sz w:val="22"/>
                <w:szCs w:val="22"/>
              </w:rPr>
              <w:t>Ідентифікатор процедури закупівлі</w:t>
            </w:r>
          </w:p>
        </w:tc>
      </w:tr>
      <w:tr w:rsidR="00B14E10" w:rsidRPr="002515EB" w:rsidTr="00B14E10">
        <w:tc>
          <w:tcPr>
            <w:tcW w:w="487" w:type="pct"/>
          </w:tcPr>
          <w:p w:rsidR="00B14E10" w:rsidRPr="002515EB" w:rsidRDefault="00B14E10" w:rsidP="00B14E10">
            <w:pPr>
              <w:widowControl w:val="0"/>
              <w:ind w:right="-11"/>
              <w:jc w:val="center"/>
              <w:rPr>
                <w:sz w:val="22"/>
                <w:szCs w:val="22"/>
                <w:lang w:eastAsia="uk-UA"/>
              </w:rPr>
            </w:pPr>
            <w:r w:rsidRPr="002515EB">
              <w:rPr>
                <w:sz w:val="22"/>
                <w:szCs w:val="22"/>
              </w:rPr>
              <w:t xml:space="preserve">4.17.1 </w:t>
            </w:r>
            <w:r w:rsidRPr="002515EB">
              <w:rPr>
                <w:sz w:val="22"/>
                <w:szCs w:val="22"/>
                <w:lang w:eastAsia="uk-UA"/>
              </w:rPr>
              <w:t>(2023)</w:t>
            </w:r>
          </w:p>
        </w:tc>
        <w:tc>
          <w:tcPr>
            <w:tcW w:w="1527" w:type="pct"/>
          </w:tcPr>
          <w:p w:rsidR="00B14E10" w:rsidRPr="002515EB" w:rsidRDefault="00B14E10" w:rsidP="00B14E10">
            <w:pPr>
              <w:widowControl w:val="0"/>
              <w:rPr>
                <w:bCs/>
                <w:sz w:val="22"/>
                <w:szCs w:val="22"/>
              </w:rPr>
            </w:pPr>
            <w:r w:rsidRPr="002515EB">
              <w:rPr>
                <w:b/>
                <w:sz w:val="22"/>
                <w:szCs w:val="22"/>
              </w:rPr>
              <w:t xml:space="preserve">Труби та супутні вироби до них, </w:t>
            </w:r>
            <w:r w:rsidRPr="002515EB">
              <w:rPr>
                <w:sz w:val="22"/>
                <w:szCs w:val="22"/>
              </w:rPr>
              <w:t xml:space="preserve">код ДК 021:2015 - 44160000-9 - Магістралі, трубопроводи, труби, обсадні труби, тюбінги та супутні вироби </w:t>
            </w:r>
          </w:p>
        </w:tc>
        <w:tc>
          <w:tcPr>
            <w:tcW w:w="947" w:type="pct"/>
          </w:tcPr>
          <w:p w:rsidR="00B14E10" w:rsidRPr="002515EB" w:rsidRDefault="00B14E10" w:rsidP="00B14E10">
            <w:pPr>
              <w:widowControl w:val="0"/>
              <w:jc w:val="center"/>
              <w:rPr>
                <w:sz w:val="22"/>
                <w:szCs w:val="22"/>
              </w:rPr>
            </w:pPr>
            <w:r w:rsidRPr="002515EB">
              <w:rPr>
                <w:sz w:val="22"/>
                <w:szCs w:val="22"/>
              </w:rPr>
              <w:t xml:space="preserve">109 345,00 </w:t>
            </w:r>
          </w:p>
          <w:p w:rsidR="00B14E10" w:rsidRPr="002515EB" w:rsidRDefault="00B14E10" w:rsidP="00B14E10">
            <w:pPr>
              <w:widowControl w:val="0"/>
              <w:jc w:val="center"/>
              <w:rPr>
                <w:sz w:val="22"/>
                <w:szCs w:val="22"/>
              </w:rPr>
            </w:pPr>
            <w:r w:rsidRPr="002515EB">
              <w:rPr>
                <w:sz w:val="22"/>
                <w:szCs w:val="22"/>
              </w:rPr>
              <w:t>грн. з ПДВ</w:t>
            </w:r>
          </w:p>
        </w:tc>
        <w:tc>
          <w:tcPr>
            <w:tcW w:w="1102" w:type="pct"/>
          </w:tcPr>
          <w:p w:rsidR="00B14E10" w:rsidRPr="002515EB" w:rsidRDefault="00B14E10" w:rsidP="00B14E10">
            <w:pPr>
              <w:widowControl w:val="0"/>
              <w:jc w:val="center"/>
              <w:rPr>
                <w:sz w:val="22"/>
                <w:szCs w:val="22"/>
              </w:rPr>
            </w:pPr>
            <w:r w:rsidRPr="002515EB">
              <w:rPr>
                <w:sz w:val="22"/>
                <w:szCs w:val="22"/>
              </w:rPr>
              <w:t>91 120,83</w:t>
            </w:r>
          </w:p>
          <w:p w:rsidR="00B14E10" w:rsidRPr="002515EB" w:rsidRDefault="00B14E10" w:rsidP="00B14E10">
            <w:pPr>
              <w:widowControl w:val="0"/>
              <w:jc w:val="center"/>
              <w:rPr>
                <w:sz w:val="22"/>
                <w:szCs w:val="22"/>
              </w:rPr>
            </w:pPr>
            <w:r w:rsidRPr="002515EB">
              <w:rPr>
                <w:sz w:val="22"/>
                <w:szCs w:val="22"/>
              </w:rPr>
              <w:t xml:space="preserve">грн. без ПДВ </w:t>
            </w:r>
          </w:p>
        </w:tc>
        <w:tc>
          <w:tcPr>
            <w:tcW w:w="936" w:type="pct"/>
          </w:tcPr>
          <w:p w:rsidR="00B14E10" w:rsidRPr="002515EB" w:rsidRDefault="00F75248" w:rsidP="00B14E10">
            <w:pPr>
              <w:widowControl w:val="0"/>
              <w:jc w:val="center"/>
              <w:rPr>
                <w:color w:val="0000FF"/>
                <w:sz w:val="22"/>
                <w:szCs w:val="22"/>
              </w:rPr>
            </w:pPr>
            <w:r w:rsidRPr="00F75248">
              <w:rPr>
                <w:color w:val="0000FF"/>
                <w:sz w:val="22"/>
                <w:szCs w:val="22"/>
              </w:rPr>
              <w:t>UA-2023-10-24-014752-a</w:t>
            </w:r>
            <w:bookmarkStart w:id="0" w:name="_GoBack"/>
            <w:bookmarkEnd w:id="0"/>
          </w:p>
        </w:tc>
      </w:tr>
    </w:tbl>
    <w:p w:rsidR="00A12478" w:rsidRPr="002515EB" w:rsidRDefault="00A12478" w:rsidP="0063471D">
      <w:pPr>
        <w:pStyle w:val="a3"/>
        <w:widowControl w:val="0"/>
        <w:jc w:val="both"/>
        <w:rPr>
          <w:sz w:val="24"/>
          <w:szCs w:val="24"/>
          <w:lang w:val="uk-UA"/>
        </w:rPr>
      </w:pPr>
    </w:p>
    <w:p w:rsidR="00A355EA" w:rsidRPr="002515EB" w:rsidRDefault="00A355EA" w:rsidP="00C62708">
      <w:pPr>
        <w:widowControl w:val="0"/>
        <w:shd w:val="clear" w:color="auto" w:fill="DEEAF6"/>
        <w:jc w:val="center"/>
      </w:pPr>
      <w:r w:rsidRPr="002515EB">
        <w:rPr>
          <w:b/>
        </w:rPr>
        <w:t>Обґрунтування на виконання вимог Постанови КМУ від 11.10.2016 № 710:</w:t>
      </w:r>
    </w:p>
    <w:p w:rsidR="006F428D" w:rsidRPr="002515EB"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515EB" w:rsidRPr="002515EB" w:rsidTr="002515E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515EB" w:rsidRPr="002515EB" w:rsidRDefault="002515EB" w:rsidP="000F7497">
            <w:r w:rsidRPr="002515EB">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515EB" w:rsidRPr="002515EB" w:rsidRDefault="002515EB" w:rsidP="000F7497">
            <w:r w:rsidRPr="002515EB">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515EB" w:rsidRPr="002515EB" w:rsidRDefault="002515EB" w:rsidP="000F7497">
            <w:pPr>
              <w:widowControl w:val="0"/>
              <w:ind w:right="162" w:firstLine="368"/>
              <w:jc w:val="both"/>
            </w:pPr>
            <w:r w:rsidRPr="002515EB">
              <w:rPr>
                <w:b/>
                <w:i/>
              </w:rPr>
              <w:t>Обґрунтування очікуваної вартості предмета закупівлі:</w:t>
            </w:r>
            <w:r w:rsidRPr="002515EB">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515EB">
              <w:t>закупівель</w:t>
            </w:r>
            <w:proofErr w:type="spellEnd"/>
            <w:r w:rsidRPr="002515EB">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515EB" w:rsidRPr="002515EB" w:rsidRDefault="002515EB" w:rsidP="000F7497">
            <w:pPr>
              <w:widowControl w:val="0"/>
              <w:ind w:firstLine="368"/>
              <w:jc w:val="both"/>
            </w:pPr>
            <w:r w:rsidRPr="002515EB">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tc>
      </w:tr>
      <w:tr w:rsidR="002515EB" w:rsidRPr="002515EB" w:rsidTr="002515E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515EB" w:rsidRPr="002515EB" w:rsidRDefault="002515EB" w:rsidP="000F7497">
            <w:pPr>
              <w:rPr>
                <w:bCs/>
              </w:rPr>
            </w:pPr>
            <w:r w:rsidRPr="002515EB">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515EB" w:rsidRPr="002515EB" w:rsidRDefault="002515EB" w:rsidP="000F7497">
            <w:r w:rsidRPr="002515EB">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515EB" w:rsidRPr="002515EB" w:rsidRDefault="002515EB" w:rsidP="000F7497">
            <w:pPr>
              <w:widowControl w:val="0"/>
              <w:jc w:val="both"/>
            </w:pPr>
            <w:r w:rsidRPr="002515EB">
              <w:rPr>
                <w:b/>
              </w:rPr>
              <w:t>Обґрунтування технічних та якісних характеристик предмета закупівлі:</w:t>
            </w:r>
            <w:r w:rsidRPr="002515EB">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2515EB" w:rsidRPr="002515EB" w:rsidRDefault="002515EB" w:rsidP="000F7497">
            <w:pPr>
              <w:widowControl w:val="0"/>
              <w:jc w:val="both"/>
              <w:rPr>
                <w:i/>
              </w:rPr>
            </w:pPr>
            <w:r w:rsidRPr="002515EB">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2515EB" w:rsidRPr="002515EB" w:rsidTr="002515E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515EB" w:rsidRPr="002515EB" w:rsidRDefault="002515EB" w:rsidP="000F7497">
            <w:pPr>
              <w:rPr>
                <w:bCs/>
              </w:rPr>
            </w:pPr>
            <w:r w:rsidRPr="002515EB">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515EB" w:rsidRPr="002515EB" w:rsidRDefault="002515EB" w:rsidP="000F7497">
            <w:r w:rsidRPr="002515EB">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515EB" w:rsidRPr="002515EB" w:rsidRDefault="002515EB" w:rsidP="000F7497">
            <w:pPr>
              <w:widowControl w:val="0"/>
              <w:jc w:val="both"/>
            </w:pPr>
            <w:r w:rsidRPr="002515EB">
              <w:rPr>
                <w:color w:val="000000" w:themeColor="text1"/>
              </w:rPr>
              <w:t>Період замовлення товарів – у період дії правового режиму воєнного стану в Україні та протягом 90 днів з дня його припинення або скасування</w:t>
            </w:r>
          </w:p>
        </w:tc>
      </w:tr>
    </w:tbl>
    <w:p w:rsidR="006F428D" w:rsidRPr="002515EB" w:rsidRDefault="006F428D" w:rsidP="00A12478">
      <w:pPr>
        <w:rPr>
          <w:b/>
        </w:rPr>
      </w:pPr>
    </w:p>
    <w:p w:rsidR="006926A0" w:rsidRPr="002515EB" w:rsidRDefault="006926A0" w:rsidP="006926A0">
      <w:pPr>
        <w:ind w:firstLine="567"/>
        <w:jc w:val="both"/>
      </w:pPr>
      <w:r w:rsidRPr="002515EB">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2515EB"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412"/>
        <w:gridCol w:w="1413"/>
        <w:gridCol w:w="1256"/>
        <w:gridCol w:w="4035"/>
      </w:tblGrid>
      <w:tr w:rsidR="00570BE9" w:rsidRPr="00991E29" w:rsidTr="00893881">
        <w:tc>
          <w:tcPr>
            <w:tcW w:w="529"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70BE9" w:rsidRPr="00991E29" w:rsidRDefault="00570BE9" w:rsidP="00893881">
            <w:pPr>
              <w:widowControl w:val="0"/>
              <w:jc w:val="center"/>
              <w:rPr>
                <w:b/>
                <w:sz w:val="22"/>
                <w:szCs w:val="22"/>
              </w:rPr>
            </w:pPr>
            <w:r w:rsidRPr="00991E29">
              <w:rPr>
                <w:b/>
                <w:sz w:val="22"/>
                <w:szCs w:val="22"/>
              </w:rPr>
              <w:t>№ п/п</w:t>
            </w:r>
          </w:p>
        </w:tc>
        <w:tc>
          <w:tcPr>
            <w:tcW w:w="118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70BE9" w:rsidRPr="00991E29" w:rsidRDefault="00570BE9" w:rsidP="00893881">
            <w:pPr>
              <w:widowControl w:val="0"/>
              <w:jc w:val="center"/>
              <w:rPr>
                <w:b/>
                <w:sz w:val="22"/>
                <w:szCs w:val="22"/>
              </w:rPr>
            </w:pPr>
            <w:r w:rsidRPr="00991E29">
              <w:rPr>
                <w:b/>
                <w:sz w:val="22"/>
                <w:szCs w:val="22"/>
              </w:rPr>
              <w:t>Найменування Товару</w:t>
            </w:r>
          </w:p>
        </w:tc>
        <w:tc>
          <w:tcPr>
            <w:tcW w:w="69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70BE9" w:rsidRPr="00991E29" w:rsidRDefault="00570BE9" w:rsidP="00893881">
            <w:pPr>
              <w:widowControl w:val="0"/>
              <w:jc w:val="center"/>
              <w:rPr>
                <w:b/>
                <w:sz w:val="22"/>
                <w:szCs w:val="22"/>
              </w:rPr>
            </w:pPr>
            <w:r w:rsidRPr="00991E29">
              <w:rPr>
                <w:b/>
                <w:sz w:val="22"/>
                <w:szCs w:val="22"/>
              </w:rPr>
              <w:t>Одиниця</w:t>
            </w:r>
          </w:p>
          <w:p w:rsidR="00570BE9" w:rsidRPr="00991E29" w:rsidRDefault="00570BE9" w:rsidP="00893881">
            <w:pPr>
              <w:widowControl w:val="0"/>
              <w:jc w:val="center"/>
              <w:rPr>
                <w:b/>
                <w:sz w:val="22"/>
                <w:szCs w:val="22"/>
              </w:rPr>
            </w:pPr>
            <w:r w:rsidRPr="00991E29">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70BE9" w:rsidRPr="00991E29" w:rsidRDefault="00570BE9" w:rsidP="00893881">
            <w:pPr>
              <w:widowControl w:val="0"/>
              <w:jc w:val="center"/>
              <w:rPr>
                <w:b/>
                <w:sz w:val="22"/>
                <w:szCs w:val="22"/>
              </w:rPr>
            </w:pPr>
            <w:r w:rsidRPr="00991E29">
              <w:rPr>
                <w:b/>
                <w:sz w:val="22"/>
                <w:szCs w:val="22"/>
              </w:rPr>
              <w:t>Кількість</w:t>
            </w:r>
          </w:p>
          <w:p w:rsidR="00570BE9" w:rsidRPr="00991E29" w:rsidRDefault="00570BE9" w:rsidP="00893881">
            <w:pPr>
              <w:widowControl w:val="0"/>
              <w:jc w:val="center"/>
              <w:rPr>
                <w:b/>
                <w:sz w:val="22"/>
                <w:szCs w:val="22"/>
              </w:rPr>
            </w:pPr>
          </w:p>
        </w:tc>
        <w:tc>
          <w:tcPr>
            <w:tcW w:w="197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70BE9" w:rsidRPr="00991E29" w:rsidRDefault="00570BE9" w:rsidP="00893881">
            <w:pPr>
              <w:widowControl w:val="0"/>
              <w:jc w:val="center"/>
              <w:rPr>
                <w:b/>
                <w:sz w:val="22"/>
                <w:szCs w:val="22"/>
              </w:rPr>
            </w:pPr>
            <w:r w:rsidRPr="00991E29">
              <w:rPr>
                <w:b/>
                <w:sz w:val="22"/>
                <w:szCs w:val="22"/>
              </w:rPr>
              <w:t>Технічні та якісні характеристики предмета закупівлі</w:t>
            </w:r>
          </w:p>
          <w:p w:rsidR="00570BE9" w:rsidRPr="00991E29" w:rsidRDefault="00570BE9" w:rsidP="00893881">
            <w:pPr>
              <w:widowControl w:val="0"/>
              <w:jc w:val="center"/>
              <w:rPr>
                <w:b/>
                <w:sz w:val="22"/>
                <w:szCs w:val="22"/>
              </w:rPr>
            </w:pPr>
            <w:r w:rsidRPr="00991E29">
              <w:rPr>
                <w:b/>
                <w:sz w:val="22"/>
                <w:szCs w:val="22"/>
              </w:rPr>
              <w:t>(Технічна специфікація)</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hideMark/>
          </w:tcPr>
          <w:p w:rsidR="00570BE9" w:rsidRPr="00991E29" w:rsidRDefault="00570BE9" w:rsidP="00893881">
            <w:pPr>
              <w:widowControl w:val="0"/>
              <w:rPr>
                <w:sz w:val="22"/>
                <w:szCs w:val="22"/>
              </w:rPr>
            </w:pPr>
            <w:r w:rsidRPr="00991E29">
              <w:rPr>
                <w:sz w:val="22"/>
                <w:szCs w:val="22"/>
              </w:rPr>
              <w:t>1</w:t>
            </w:r>
          </w:p>
        </w:tc>
        <w:tc>
          <w:tcPr>
            <w:tcW w:w="1183" w:type="pct"/>
            <w:hideMark/>
          </w:tcPr>
          <w:p w:rsidR="00570BE9" w:rsidRPr="00991E29" w:rsidRDefault="00570BE9" w:rsidP="00893881">
            <w:pPr>
              <w:spacing w:line="252" w:lineRule="auto"/>
              <w:rPr>
                <w:sz w:val="22"/>
                <w:szCs w:val="22"/>
              </w:rPr>
            </w:pPr>
            <w:r w:rsidRPr="00991E29">
              <w:rPr>
                <w:sz w:val="22"/>
                <w:szCs w:val="22"/>
              </w:rPr>
              <w:t>Кран</w:t>
            </w:r>
          </w:p>
        </w:tc>
        <w:tc>
          <w:tcPr>
            <w:tcW w:w="693" w:type="pct"/>
          </w:tcPr>
          <w:p w:rsidR="00570BE9" w:rsidRPr="00991E29" w:rsidRDefault="00570BE9" w:rsidP="00893881">
            <w:pPr>
              <w:spacing w:line="252" w:lineRule="auto"/>
              <w:jc w:val="both"/>
              <w:rPr>
                <w:sz w:val="22"/>
                <w:szCs w:val="22"/>
              </w:rPr>
            </w:pPr>
            <w:r w:rsidRPr="00991E29">
              <w:rPr>
                <w:sz w:val="22"/>
                <w:szCs w:val="22"/>
              </w:rPr>
              <w:t>шт.</w:t>
            </w:r>
          </w:p>
        </w:tc>
        <w:tc>
          <w:tcPr>
            <w:tcW w:w="616" w:type="pct"/>
          </w:tcPr>
          <w:p w:rsidR="00570BE9" w:rsidRPr="00991E29" w:rsidRDefault="00570BE9" w:rsidP="00893881">
            <w:pPr>
              <w:spacing w:line="252" w:lineRule="auto"/>
              <w:jc w:val="both"/>
              <w:rPr>
                <w:sz w:val="22"/>
                <w:szCs w:val="22"/>
              </w:rPr>
            </w:pPr>
            <w:r w:rsidRPr="00991E29">
              <w:rPr>
                <w:sz w:val="22"/>
                <w:szCs w:val="22"/>
              </w:rPr>
              <w:t>32</w:t>
            </w:r>
          </w:p>
        </w:tc>
        <w:tc>
          <w:tcPr>
            <w:tcW w:w="1979" w:type="pct"/>
          </w:tcPr>
          <w:p w:rsidR="00570BE9" w:rsidRPr="00991E29" w:rsidRDefault="00570BE9" w:rsidP="00893881">
            <w:pPr>
              <w:spacing w:line="252" w:lineRule="auto"/>
              <w:jc w:val="both"/>
              <w:rPr>
                <w:sz w:val="22"/>
                <w:szCs w:val="22"/>
              </w:rPr>
            </w:pPr>
            <w:r w:rsidRPr="00991E29">
              <w:rPr>
                <w:sz w:val="22"/>
                <w:szCs w:val="22"/>
              </w:rPr>
              <w:t>Діаметр різьби – 1/2";</w:t>
            </w:r>
          </w:p>
          <w:p w:rsidR="00570BE9" w:rsidRPr="00991E29" w:rsidRDefault="00570BE9" w:rsidP="00893881">
            <w:pPr>
              <w:spacing w:line="252" w:lineRule="auto"/>
              <w:jc w:val="both"/>
              <w:rPr>
                <w:sz w:val="22"/>
                <w:szCs w:val="22"/>
              </w:rPr>
            </w:pPr>
            <w:r w:rsidRPr="00991E29">
              <w:rPr>
                <w:sz w:val="22"/>
                <w:szCs w:val="22"/>
              </w:rPr>
              <w:t xml:space="preserve">Тип запірної арматури – кран кульовий, кутовий; </w:t>
            </w:r>
          </w:p>
          <w:p w:rsidR="00570BE9" w:rsidRPr="00991E29" w:rsidRDefault="00570BE9" w:rsidP="00893881">
            <w:pPr>
              <w:spacing w:line="252" w:lineRule="auto"/>
              <w:jc w:val="both"/>
              <w:rPr>
                <w:sz w:val="22"/>
                <w:szCs w:val="22"/>
              </w:rPr>
            </w:pPr>
            <w:r w:rsidRPr="00991E29">
              <w:rPr>
                <w:sz w:val="22"/>
                <w:szCs w:val="22"/>
              </w:rPr>
              <w:t xml:space="preserve">Тип кульового крана – з «американкою»; </w:t>
            </w:r>
          </w:p>
          <w:p w:rsidR="00570BE9" w:rsidRPr="00991E29" w:rsidRDefault="00570BE9" w:rsidP="00893881">
            <w:pPr>
              <w:spacing w:line="252" w:lineRule="auto"/>
              <w:jc w:val="both"/>
              <w:rPr>
                <w:sz w:val="22"/>
                <w:szCs w:val="22"/>
              </w:rPr>
            </w:pPr>
            <w:r w:rsidRPr="00991E29">
              <w:rPr>
                <w:sz w:val="22"/>
                <w:szCs w:val="22"/>
              </w:rPr>
              <w:t>Тип різьби – зовнішня-внутрішня.</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tcPr>
          <w:p w:rsidR="00570BE9" w:rsidRPr="00991E29" w:rsidRDefault="00570BE9" w:rsidP="00893881">
            <w:pPr>
              <w:widowControl w:val="0"/>
              <w:rPr>
                <w:sz w:val="22"/>
                <w:szCs w:val="22"/>
              </w:rPr>
            </w:pPr>
            <w:r w:rsidRPr="00991E29">
              <w:rPr>
                <w:sz w:val="22"/>
                <w:szCs w:val="22"/>
              </w:rPr>
              <w:t>2</w:t>
            </w:r>
          </w:p>
        </w:tc>
        <w:tc>
          <w:tcPr>
            <w:tcW w:w="1183" w:type="pct"/>
          </w:tcPr>
          <w:p w:rsidR="00570BE9" w:rsidRPr="00991E29" w:rsidRDefault="00570BE9" w:rsidP="00893881">
            <w:pPr>
              <w:spacing w:line="252" w:lineRule="auto"/>
              <w:rPr>
                <w:sz w:val="22"/>
                <w:szCs w:val="22"/>
                <w:lang w:eastAsia="en-US"/>
              </w:rPr>
            </w:pPr>
            <w:r w:rsidRPr="00991E29">
              <w:rPr>
                <w:sz w:val="22"/>
                <w:szCs w:val="22"/>
              </w:rPr>
              <w:t>Труба</w:t>
            </w:r>
          </w:p>
        </w:tc>
        <w:tc>
          <w:tcPr>
            <w:tcW w:w="693" w:type="pct"/>
          </w:tcPr>
          <w:p w:rsidR="00570BE9" w:rsidRPr="00991E29" w:rsidRDefault="00570BE9" w:rsidP="00893881">
            <w:pPr>
              <w:spacing w:line="252" w:lineRule="auto"/>
              <w:jc w:val="both"/>
              <w:rPr>
                <w:sz w:val="22"/>
                <w:szCs w:val="22"/>
              </w:rPr>
            </w:pPr>
            <w:r w:rsidRPr="00991E29">
              <w:rPr>
                <w:sz w:val="22"/>
                <w:szCs w:val="22"/>
              </w:rPr>
              <w:t>м</w:t>
            </w:r>
          </w:p>
        </w:tc>
        <w:tc>
          <w:tcPr>
            <w:tcW w:w="616" w:type="pct"/>
          </w:tcPr>
          <w:p w:rsidR="00570BE9" w:rsidRPr="00991E29" w:rsidRDefault="00570BE9" w:rsidP="00893881">
            <w:pPr>
              <w:spacing w:line="252" w:lineRule="auto"/>
              <w:jc w:val="both"/>
              <w:rPr>
                <w:sz w:val="22"/>
                <w:szCs w:val="22"/>
              </w:rPr>
            </w:pPr>
            <w:r w:rsidRPr="00991E29">
              <w:rPr>
                <w:sz w:val="22"/>
                <w:szCs w:val="22"/>
              </w:rPr>
              <w:t>100</w:t>
            </w:r>
          </w:p>
        </w:tc>
        <w:tc>
          <w:tcPr>
            <w:tcW w:w="1979" w:type="pct"/>
          </w:tcPr>
          <w:p w:rsidR="00570BE9" w:rsidRPr="00991E29" w:rsidRDefault="00570BE9" w:rsidP="00893881">
            <w:pPr>
              <w:spacing w:line="252" w:lineRule="auto"/>
              <w:jc w:val="both"/>
              <w:rPr>
                <w:sz w:val="22"/>
                <w:szCs w:val="22"/>
              </w:rPr>
            </w:pPr>
            <w:r w:rsidRPr="00991E29">
              <w:rPr>
                <w:sz w:val="22"/>
                <w:szCs w:val="22"/>
              </w:rPr>
              <w:t xml:space="preserve">Матеріал труби – металопластик; </w:t>
            </w:r>
          </w:p>
          <w:p w:rsidR="00570BE9" w:rsidRPr="00991E29" w:rsidRDefault="00570BE9" w:rsidP="00893881">
            <w:pPr>
              <w:spacing w:line="252" w:lineRule="auto"/>
              <w:jc w:val="both"/>
              <w:rPr>
                <w:color w:val="1F497D"/>
                <w:sz w:val="22"/>
                <w:szCs w:val="22"/>
              </w:rPr>
            </w:pPr>
            <w:r w:rsidRPr="00991E29">
              <w:rPr>
                <w:sz w:val="22"/>
                <w:szCs w:val="22"/>
              </w:rPr>
              <w:t>Діаметр, мм – 26;</w:t>
            </w:r>
          </w:p>
          <w:p w:rsidR="00570BE9" w:rsidRPr="00991E29" w:rsidRDefault="00570BE9" w:rsidP="00893881">
            <w:pPr>
              <w:spacing w:line="252" w:lineRule="auto"/>
              <w:jc w:val="both"/>
              <w:rPr>
                <w:sz w:val="22"/>
                <w:szCs w:val="22"/>
              </w:rPr>
            </w:pPr>
            <w:r w:rsidRPr="00991E29">
              <w:rPr>
                <w:sz w:val="22"/>
                <w:szCs w:val="22"/>
              </w:rPr>
              <w:t>Товщина стінки, мм – 3.</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tcPr>
          <w:p w:rsidR="00570BE9" w:rsidRPr="00991E29" w:rsidRDefault="00570BE9" w:rsidP="00893881">
            <w:pPr>
              <w:widowControl w:val="0"/>
              <w:rPr>
                <w:sz w:val="22"/>
                <w:szCs w:val="22"/>
              </w:rPr>
            </w:pPr>
            <w:r w:rsidRPr="00991E29">
              <w:rPr>
                <w:sz w:val="22"/>
                <w:szCs w:val="22"/>
              </w:rPr>
              <w:t>3</w:t>
            </w:r>
          </w:p>
        </w:tc>
        <w:tc>
          <w:tcPr>
            <w:tcW w:w="1183" w:type="pct"/>
          </w:tcPr>
          <w:p w:rsidR="00570BE9" w:rsidRPr="00991E29" w:rsidRDefault="00570BE9" w:rsidP="00893881">
            <w:pPr>
              <w:spacing w:line="252" w:lineRule="auto"/>
              <w:rPr>
                <w:sz w:val="22"/>
                <w:szCs w:val="22"/>
              </w:rPr>
            </w:pPr>
            <w:r w:rsidRPr="00991E29">
              <w:rPr>
                <w:sz w:val="22"/>
                <w:szCs w:val="22"/>
              </w:rPr>
              <w:t>Труба</w:t>
            </w:r>
          </w:p>
        </w:tc>
        <w:tc>
          <w:tcPr>
            <w:tcW w:w="693" w:type="pct"/>
          </w:tcPr>
          <w:p w:rsidR="00570BE9" w:rsidRPr="00991E29" w:rsidRDefault="00570BE9" w:rsidP="00893881">
            <w:pPr>
              <w:spacing w:line="252" w:lineRule="auto"/>
              <w:jc w:val="both"/>
              <w:rPr>
                <w:sz w:val="22"/>
                <w:szCs w:val="22"/>
              </w:rPr>
            </w:pPr>
            <w:r w:rsidRPr="00991E29">
              <w:rPr>
                <w:sz w:val="22"/>
                <w:szCs w:val="22"/>
              </w:rPr>
              <w:t>м</w:t>
            </w:r>
          </w:p>
        </w:tc>
        <w:tc>
          <w:tcPr>
            <w:tcW w:w="616" w:type="pct"/>
          </w:tcPr>
          <w:p w:rsidR="00570BE9" w:rsidRPr="00991E29" w:rsidRDefault="00570BE9" w:rsidP="00893881">
            <w:pPr>
              <w:spacing w:line="252" w:lineRule="auto"/>
              <w:jc w:val="both"/>
              <w:rPr>
                <w:sz w:val="22"/>
                <w:szCs w:val="22"/>
              </w:rPr>
            </w:pPr>
            <w:r w:rsidRPr="00991E29">
              <w:rPr>
                <w:sz w:val="22"/>
                <w:szCs w:val="22"/>
              </w:rPr>
              <w:t>50</w:t>
            </w:r>
          </w:p>
        </w:tc>
        <w:tc>
          <w:tcPr>
            <w:tcW w:w="1979" w:type="pct"/>
          </w:tcPr>
          <w:p w:rsidR="00570BE9" w:rsidRPr="00991E29" w:rsidRDefault="00570BE9" w:rsidP="00893881">
            <w:pPr>
              <w:spacing w:line="252" w:lineRule="auto"/>
              <w:jc w:val="both"/>
              <w:rPr>
                <w:sz w:val="22"/>
                <w:szCs w:val="22"/>
              </w:rPr>
            </w:pPr>
            <w:r w:rsidRPr="00991E29">
              <w:rPr>
                <w:sz w:val="22"/>
                <w:szCs w:val="22"/>
              </w:rPr>
              <w:t xml:space="preserve">Матеріал труби – металопластик. </w:t>
            </w:r>
          </w:p>
          <w:p w:rsidR="00570BE9" w:rsidRPr="00991E29" w:rsidRDefault="00570BE9" w:rsidP="00893881">
            <w:pPr>
              <w:spacing w:line="252" w:lineRule="auto"/>
              <w:jc w:val="both"/>
              <w:rPr>
                <w:sz w:val="22"/>
                <w:szCs w:val="22"/>
              </w:rPr>
            </w:pPr>
            <w:r w:rsidRPr="00991E29">
              <w:rPr>
                <w:sz w:val="22"/>
                <w:szCs w:val="22"/>
              </w:rPr>
              <w:t xml:space="preserve">Діаметр, мм – 20; </w:t>
            </w:r>
          </w:p>
          <w:p w:rsidR="00570BE9" w:rsidRPr="00991E29" w:rsidRDefault="00570BE9" w:rsidP="00893881">
            <w:pPr>
              <w:spacing w:line="252" w:lineRule="auto"/>
              <w:jc w:val="both"/>
              <w:rPr>
                <w:sz w:val="22"/>
                <w:szCs w:val="22"/>
              </w:rPr>
            </w:pPr>
            <w:r w:rsidRPr="00991E29">
              <w:rPr>
                <w:sz w:val="22"/>
                <w:szCs w:val="22"/>
              </w:rPr>
              <w:t>Товщина стінки, мм – 2.</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tcPr>
          <w:p w:rsidR="00570BE9" w:rsidRPr="00991E29" w:rsidRDefault="00570BE9" w:rsidP="00893881">
            <w:pPr>
              <w:widowControl w:val="0"/>
              <w:rPr>
                <w:sz w:val="22"/>
                <w:szCs w:val="22"/>
              </w:rPr>
            </w:pPr>
            <w:r w:rsidRPr="00991E29">
              <w:rPr>
                <w:sz w:val="22"/>
                <w:szCs w:val="22"/>
              </w:rPr>
              <w:t>4</w:t>
            </w:r>
          </w:p>
        </w:tc>
        <w:tc>
          <w:tcPr>
            <w:tcW w:w="1183" w:type="pct"/>
          </w:tcPr>
          <w:p w:rsidR="00570BE9" w:rsidRPr="00991E29" w:rsidRDefault="00570BE9" w:rsidP="00893881">
            <w:pPr>
              <w:spacing w:line="252" w:lineRule="auto"/>
              <w:rPr>
                <w:sz w:val="22"/>
                <w:szCs w:val="22"/>
              </w:rPr>
            </w:pPr>
            <w:r w:rsidRPr="00991E29">
              <w:rPr>
                <w:sz w:val="22"/>
                <w:szCs w:val="22"/>
              </w:rPr>
              <w:t>Трійник</w:t>
            </w:r>
          </w:p>
        </w:tc>
        <w:tc>
          <w:tcPr>
            <w:tcW w:w="693" w:type="pct"/>
          </w:tcPr>
          <w:p w:rsidR="00570BE9" w:rsidRPr="00991E29" w:rsidRDefault="00570BE9" w:rsidP="00893881">
            <w:pPr>
              <w:spacing w:line="252" w:lineRule="auto"/>
              <w:jc w:val="both"/>
              <w:rPr>
                <w:sz w:val="22"/>
                <w:szCs w:val="22"/>
              </w:rPr>
            </w:pPr>
            <w:r w:rsidRPr="00991E29">
              <w:rPr>
                <w:sz w:val="22"/>
                <w:szCs w:val="22"/>
              </w:rPr>
              <w:t>шт.</w:t>
            </w:r>
          </w:p>
        </w:tc>
        <w:tc>
          <w:tcPr>
            <w:tcW w:w="616" w:type="pct"/>
          </w:tcPr>
          <w:p w:rsidR="00570BE9" w:rsidRPr="00991E29" w:rsidRDefault="00570BE9" w:rsidP="00893881">
            <w:pPr>
              <w:spacing w:line="252" w:lineRule="auto"/>
              <w:jc w:val="both"/>
              <w:rPr>
                <w:sz w:val="22"/>
                <w:szCs w:val="22"/>
              </w:rPr>
            </w:pPr>
            <w:r w:rsidRPr="00991E29">
              <w:rPr>
                <w:sz w:val="22"/>
                <w:szCs w:val="22"/>
              </w:rPr>
              <w:t>32</w:t>
            </w:r>
          </w:p>
        </w:tc>
        <w:tc>
          <w:tcPr>
            <w:tcW w:w="1979" w:type="pct"/>
          </w:tcPr>
          <w:p w:rsidR="00570BE9" w:rsidRPr="00991E29" w:rsidRDefault="00570BE9" w:rsidP="00893881">
            <w:pPr>
              <w:spacing w:line="252" w:lineRule="auto"/>
              <w:jc w:val="both"/>
              <w:rPr>
                <w:sz w:val="22"/>
                <w:szCs w:val="22"/>
              </w:rPr>
            </w:pPr>
            <w:r w:rsidRPr="00991E29">
              <w:rPr>
                <w:sz w:val="22"/>
                <w:szCs w:val="22"/>
              </w:rPr>
              <w:t xml:space="preserve">Діаметри, мм – 26x20x26; </w:t>
            </w:r>
          </w:p>
          <w:p w:rsidR="00570BE9" w:rsidRPr="00991E29" w:rsidRDefault="00570BE9" w:rsidP="00893881">
            <w:pPr>
              <w:spacing w:line="252" w:lineRule="auto"/>
              <w:jc w:val="both"/>
              <w:rPr>
                <w:sz w:val="22"/>
                <w:szCs w:val="22"/>
              </w:rPr>
            </w:pPr>
            <w:r w:rsidRPr="00991E29">
              <w:rPr>
                <w:sz w:val="22"/>
                <w:szCs w:val="22"/>
              </w:rPr>
              <w:t>Тип з'єднання – прес.</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tcPr>
          <w:p w:rsidR="00570BE9" w:rsidRPr="00991E29" w:rsidRDefault="00570BE9" w:rsidP="00893881">
            <w:pPr>
              <w:widowControl w:val="0"/>
              <w:rPr>
                <w:sz w:val="22"/>
                <w:szCs w:val="22"/>
              </w:rPr>
            </w:pPr>
            <w:r w:rsidRPr="00991E29">
              <w:rPr>
                <w:sz w:val="22"/>
                <w:szCs w:val="22"/>
              </w:rPr>
              <w:t>5</w:t>
            </w:r>
          </w:p>
        </w:tc>
        <w:tc>
          <w:tcPr>
            <w:tcW w:w="1183" w:type="pct"/>
          </w:tcPr>
          <w:p w:rsidR="00570BE9" w:rsidRPr="00991E29" w:rsidRDefault="00570BE9" w:rsidP="00893881">
            <w:pPr>
              <w:spacing w:line="252" w:lineRule="auto"/>
              <w:rPr>
                <w:sz w:val="22"/>
                <w:szCs w:val="22"/>
              </w:rPr>
            </w:pPr>
            <w:r w:rsidRPr="00991E29">
              <w:rPr>
                <w:sz w:val="22"/>
                <w:szCs w:val="22"/>
              </w:rPr>
              <w:t>Трійник</w:t>
            </w:r>
          </w:p>
        </w:tc>
        <w:tc>
          <w:tcPr>
            <w:tcW w:w="693" w:type="pct"/>
          </w:tcPr>
          <w:p w:rsidR="00570BE9" w:rsidRPr="00991E29" w:rsidRDefault="00570BE9" w:rsidP="00893881">
            <w:pPr>
              <w:spacing w:line="252" w:lineRule="auto"/>
              <w:jc w:val="both"/>
              <w:rPr>
                <w:sz w:val="22"/>
                <w:szCs w:val="22"/>
              </w:rPr>
            </w:pPr>
            <w:r w:rsidRPr="00991E29">
              <w:rPr>
                <w:sz w:val="22"/>
                <w:szCs w:val="22"/>
              </w:rPr>
              <w:t>шт.</w:t>
            </w:r>
          </w:p>
        </w:tc>
        <w:tc>
          <w:tcPr>
            <w:tcW w:w="616" w:type="pct"/>
          </w:tcPr>
          <w:p w:rsidR="00570BE9" w:rsidRPr="00991E29" w:rsidRDefault="00570BE9" w:rsidP="00893881">
            <w:pPr>
              <w:spacing w:line="252" w:lineRule="auto"/>
              <w:jc w:val="both"/>
              <w:rPr>
                <w:sz w:val="22"/>
                <w:szCs w:val="22"/>
              </w:rPr>
            </w:pPr>
            <w:r w:rsidRPr="00991E29">
              <w:rPr>
                <w:sz w:val="22"/>
                <w:szCs w:val="22"/>
              </w:rPr>
              <w:t>4</w:t>
            </w:r>
          </w:p>
        </w:tc>
        <w:tc>
          <w:tcPr>
            <w:tcW w:w="1979" w:type="pct"/>
          </w:tcPr>
          <w:p w:rsidR="00570BE9" w:rsidRPr="00991E29" w:rsidRDefault="00570BE9" w:rsidP="00893881">
            <w:pPr>
              <w:spacing w:line="252" w:lineRule="auto"/>
              <w:jc w:val="both"/>
              <w:rPr>
                <w:sz w:val="22"/>
                <w:szCs w:val="22"/>
              </w:rPr>
            </w:pPr>
            <w:r w:rsidRPr="00991E29">
              <w:rPr>
                <w:sz w:val="22"/>
                <w:szCs w:val="22"/>
              </w:rPr>
              <w:t xml:space="preserve">Діаметри, мм – 26x26x26; </w:t>
            </w:r>
          </w:p>
          <w:p w:rsidR="00570BE9" w:rsidRPr="00991E29" w:rsidRDefault="00570BE9" w:rsidP="00893881">
            <w:pPr>
              <w:spacing w:line="252" w:lineRule="auto"/>
              <w:jc w:val="both"/>
              <w:rPr>
                <w:sz w:val="22"/>
                <w:szCs w:val="22"/>
              </w:rPr>
            </w:pPr>
            <w:r w:rsidRPr="00991E29">
              <w:rPr>
                <w:sz w:val="22"/>
                <w:szCs w:val="22"/>
              </w:rPr>
              <w:t>Тип з'єднання – прес;</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tcPr>
          <w:p w:rsidR="00570BE9" w:rsidRPr="00991E29" w:rsidRDefault="00570BE9" w:rsidP="00893881">
            <w:pPr>
              <w:widowControl w:val="0"/>
              <w:rPr>
                <w:sz w:val="22"/>
                <w:szCs w:val="22"/>
              </w:rPr>
            </w:pPr>
            <w:r w:rsidRPr="00991E29">
              <w:rPr>
                <w:sz w:val="22"/>
                <w:szCs w:val="22"/>
              </w:rPr>
              <w:t>6</w:t>
            </w:r>
          </w:p>
        </w:tc>
        <w:tc>
          <w:tcPr>
            <w:tcW w:w="1183" w:type="pct"/>
          </w:tcPr>
          <w:p w:rsidR="00570BE9" w:rsidRPr="00991E29" w:rsidRDefault="00570BE9" w:rsidP="00893881">
            <w:pPr>
              <w:spacing w:line="252" w:lineRule="auto"/>
              <w:rPr>
                <w:sz w:val="22"/>
                <w:szCs w:val="22"/>
              </w:rPr>
            </w:pPr>
            <w:r w:rsidRPr="00991E29">
              <w:rPr>
                <w:sz w:val="22"/>
                <w:szCs w:val="22"/>
              </w:rPr>
              <w:t>Кутник</w:t>
            </w:r>
          </w:p>
        </w:tc>
        <w:tc>
          <w:tcPr>
            <w:tcW w:w="693" w:type="pct"/>
          </w:tcPr>
          <w:p w:rsidR="00570BE9" w:rsidRPr="00991E29" w:rsidRDefault="00570BE9" w:rsidP="00893881">
            <w:pPr>
              <w:spacing w:line="252" w:lineRule="auto"/>
              <w:jc w:val="both"/>
              <w:rPr>
                <w:sz w:val="22"/>
                <w:szCs w:val="22"/>
              </w:rPr>
            </w:pPr>
            <w:r w:rsidRPr="00991E29">
              <w:rPr>
                <w:sz w:val="22"/>
                <w:szCs w:val="22"/>
              </w:rPr>
              <w:t>шт.</w:t>
            </w:r>
          </w:p>
        </w:tc>
        <w:tc>
          <w:tcPr>
            <w:tcW w:w="616" w:type="pct"/>
          </w:tcPr>
          <w:p w:rsidR="00570BE9" w:rsidRPr="00991E29" w:rsidRDefault="00570BE9" w:rsidP="00893881">
            <w:pPr>
              <w:spacing w:line="252" w:lineRule="auto"/>
              <w:jc w:val="both"/>
              <w:rPr>
                <w:sz w:val="22"/>
                <w:szCs w:val="22"/>
              </w:rPr>
            </w:pPr>
            <w:r w:rsidRPr="00991E29">
              <w:rPr>
                <w:sz w:val="22"/>
                <w:szCs w:val="22"/>
              </w:rPr>
              <w:t>36</w:t>
            </w:r>
          </w:p>
        </w:tc>
        <w:tc>
          <w:tcPr>
            <w:tcW w:w="1979" w:type="pct"/>
          </w:tcPr>
          <w:p w:rsidR="00570BE9" w:rsidRPr="00991E29" w:rsidRDefault="00570BE9" w:rsidP="00893881">
            <w:pPr>
              <w:spacing w:line="252" w:lineRule="auto"/>
              <w:jc w:val="both"/>
              <w:rPr>
                <w:sz w:val="22"/>
                <w:szCs w:val="22"/>
              </w:rPr>
            </w:pPr>
            <w:r w:rsidRPr="00991E29">
              <w:rPr>
                <w:sz w:val="22"/>
                <w:szCs w:val="22"/>
              </w:rPr>
              <w:t xml:space="preserve">Тип фітинга – коліно; </w:t>
            </w:r>
          </w:p>
          <w:p w:rsidR="00570BE9" w:rsidRPr="00991E29" w:rsidRDefault="00570BE9" w:rsidP="00893881">
            <w:pPr>
              <w:spacing w:line="252" w:lineRule="auto"/>
              <w:jc w:val="both"/>
              <w:rPr>
                <w:sz w:val="22"/>
                <w:szCs w:val="22"/>
              </w:rPr>
            </w:pPr>
            <w:r w:rsidRPr="00991E29">
              <w:rPr>
                <w:sz w:val="22"/>
                <w:szCs w:val="22"/>
              </w:rPr>
              <w:t xml:space="preserve">Діаметр труби, мм – 26; </w:t>
            </w:r>
          </w:p>
          <w:p w:rsidR="00570BE9" w:rsidRPr="00991E29" w:rsidRDefault="00570BE9" w:rsidP="00893881">
            <w:pPr>
              <w:spacing w:line="252" w:lineRule="auto"/>
              <w:jc w:val="both"/>
              <w:rPr>
                <w:sz w:val="22"/>
                <w:szCs w:val="22"/>
              </w:rPr>
            </w:pPr>
            <w:r w:rsidRPr="00991E29">
              <w:rPr>
                <w:sz w:val="22"/>
                <w:szCs w:val="22"/>
              </w:rPr>
              <w:t>Тип з'єднання – прес.</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tcPr>
          <w:p w:rsidR="00570BE9" w:rsidRPr="00991E29" w:rsidRDefault="00570BE9" w:rsidP="00893881">
            <w:pPr>
              <w:widowControl w:val="0"/>
              <w:rPr>
                <w:sz w:val="22"/>
                <w:szCs w:val="22"/>
              </w:rPr>
            </w:pPr>
            <w:r w:rsidRPr="00991E29">
              <w:rPr>
                <w:sz w:val="22"/>
                <w:szCs w:val="22"/>
              </w:rPr>
              <w:t>7</w:t>
            </w:r>
          </w:p>
        </w:tc>
        <w:tc>
          <w:tcPr>
            <w:tcW w:w="1183" w:type="pct"/>
          </w:tcPr>
          <w:p w:rsidR="00570BE9" w:rsidRPr="00991E29" w:rsidRDefault="00570BE9" w:rsidP="00893881">
            <w:pPr>
              <w:spacing w:line="252" w:lineRule="auto"/>
              <w:rPr>
                <w:sz w:val="22"/>
                <w:szCs w:val="22"/>
              </w:rPr>
            </w:pPr>
            <w:r w:rsidRPr="00991E29">
              <w:rPr>
                <w:sz w:val="22"/>
                <w:szCs w:val="22"/>
              </w:rPr>
              <w:t>Кутник</w:t>
            </w:r>
          </w:p>
        </w:tc>
        <w:tc>
          <w:tcPr>
            <w:tcW w:w="693" w:type="pct"/>
          </w:tcPr>
          <w:p w:rsidR="00570BE9" w:rsidRPr="00991E29" w:rsidRDefault="00570BE9" w:rsidP="00893881">
            <w:pPr>
              <w:spacing w:line="252" w:lineRule="auto"/>
              <w:jc w:val="both"/>
              <w:rPr>
                <w:sz w:val="22"/>
                <w:szCs w:val="22"/>
              </w:rPr>
            </w:pPr>
            <w:r w:rsidRPr="00991E29">
              <w:rPr>
                <w:sz w:val="22"/>
                <w:szCs w:val="22"/>
              </w:rPr>
              <w:t>шт.</w:t>
            </w:r>
          </w:p>
        </w:tc>
        <w:tc>
          <w:tcPr>
            <w:tcW w:w="616" w:type="pct"/>
          </w:tcPr>
          <w:p w:rsidR="00570BE9" w:rsidRPr="00991E29" w:rsidRDefault="00570BE9" w:rsidP="00893881">
            <w:pPr>
              <w:spacing w:line="252" w:lineRule="auto"/>
              <w:jc w:val="both"/>
              <w:rPr>
                <w:sz w:val="22"/>
                <w:szCs w:val="22"/>
              </w:rPr>
            </w:pPr>
            <w:r w:rsidRPr="00991E29">
              <w:rPr>
                <w:sz w:val="22"/>
                <w:szCs w:val="22"/>
              </w:rPr>
              <w:t>4</w:t>
            </w:r>
          </w:p>
        </w:tc>
        <w:tc>
          <w:tcPr>
            <w:tcW w:w="1979" w:type="pct"/>
          </w:tcPr>
          <w:p w:rsidR="00570BE9" w:rsidRPr="00991E29" w:rsidRDefault="00570BE9" w:rsidP="00893881">
            <w:pPr>
              <w:spacing w:line="252" w:lineRule="auto"/>
              <w:jc w:val="both"/>
              <w:rPr>
                <w:sz w:val="22"/>
                <w:szCs w:val="22"/>
              </w:rPr>
            </w:pPr>
            <w:r w:rsidRPr="00991E29">
              <w:rPr>
                <w:sz w:val="22"/>
                <w:szCs w:val="22"/>
              </w:rPr>
              <w:t xml:space="preserve">Тип фітинга – коліно; </w:t>
            </w:r>
          </w:p>
          <w:p w:rsidR="00570BE9" w:rsidRPr="00991E29" w:rsidRDefault="00570BE9" w:rsidP="00893881">
            <w:pPr>
              <w:spacing w:line="252" w:lineRule="auto"/>
              <w:jc w:val="both"/>
              <w:rPr>
                <w:sz w:val="22"/>
                <w:szCs w:val="22"/>
              </w:rPr>
            </w:pPr>
            <w:r w:rsidRPr="00991E29">
              <w:rPr>
                <w:sz w:val="22"/>
                <w:szCs w:val="22"/>
              </w:rPr>
              <w:t xml:space="preserve">Діаметр труби, мм – 20; </w:t>
            </w:r>
          </w:p>
          <w:p w:rsidR="00570BE9" w:rsidRPr="00991E29" w:rsidRDefault="00570BE9" w:rsidP="00893881">
            <w:pPr>
              <w:spacing w:line="252" w:lineRule="auto"/>
              <w:jc w:val="both"/>
              <w:rPr>
                <w:sz w:val="22"/>
                <w:szCs w:val="22"/>
              </w:rPr>
            </w:pPr>
            <w:r w:rsidRPr="00991E29">
              <w:rPr>
                <w:sz w:val="22"/>
                <w:szCs w:val="22"/>
              </w:rPr>
              <w:t>Тип з'єднання – прес.</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tcPr>
          <w:p w:rsidR="00570BE9" w:rsidRPr="00991E29" w:rsidRDefault="00570BE9" w:rsidP="00893881">
            <w:pPr>
              <w:widowControl w:val="0"/>
              <w:rPr>
                <w:sz w:val="22"/>
                <w:szCs w:val="22"/>
              </w:rPr>
            </w:pPr>
            <w:r w:rsidRPr="00991E29">
              <w:rPr>
                <w:sz w:val="22"/>
                <w:szCs w:val="22"/>
              </w:rPr>
              <w:t>8</w:t>
            </w:r>
          </w:p>
        </w:tc>
        <w:tc>
          <w:tcPr>
            <w:tcW w:w="1183" w:type="pct"/>
          </w:tcPr>
          <w:p w:rsidR="00570BE9" w:rsidRPr="00991E29" w:rsidRDefault="00570BE9" w:rsidP="00893881">
            <w:pPr>
              <w:spacing w:line="252" w:lineRule="auto"/>
              <w:rPr>
                <w:sz w:val="22"/>
                <w:szCs w:val="22"/>
              </w:rPr>
            </w:pPr>
            <w:r w:rsidRPr="00991E29">
              <w:rPr>
                <w:sz w:val="22"/>
                <w:szCs w:val="22"/>
              </w:rPr>
              <w:t>З'єднувач</w:t>
            </w:r>
          </w:p>
        </w:tc>
        <w:tc>
          <w:tcPr>
            <w:tcW w:w="693" w:type="pct"/>
          </w:tcPr>
          <w:p w:rsidR="00570BE9" w:rsidRPr="00991E29" w:rsidRDefault="00570BE9" w:rsidP="00893881">
            <w:pPr>
              <w:spacing w:line="252" w:lineRule="auto"/>
              <w:jc w:val="both"/>
              <w:rPr>
                <w:sz w:val="22"/>
                <w:szCs w:val="22"/>
              </w:rPr>
            </w:pPr>
            <w:r w:rsidRPr="00991E29">
              <w:rPr>
                <w:sz w:val="22"/>
                <w:szCs w:val="22"/>
              </w:rPr>
              <w:t>шт.</w:t>
            </w:r>
          </w:p>
        </w:tc>
        <w:tc>
          <w:tcPr>
            <w:tcW w:w="616" w:type="pct"/>
          </w:tcPr>
          <w:p w:rsidR="00570BE9" w:rsidRPr="00991E29" w:rsidRDefault="00570BE9" w:rsidP="00893881">
            <w:pPr>
              <w:spacing w:line="252" w:lineRule="auto"/>
              <w:jc w:val="both"/>
              <w:rPr>
                <w:sz w:val="22"/>
                <w:szCs w:val="22"/>
              </w:rPr>
            </w:pPr>
            <w:r w:rsidRPr="00991E29">
              <w:rPr>
                <w:sz w:val="22"/>
                <w:szCs w:val="22"/>
              </w:rPr>
              <w:t>36</w:t>
            </w:r>
          </w:p>
        </w:tc>
        <w:tc>
          <w:tcPr>
            <w:tcW w:w="1979" w:type="pct"/>
          </w:tcPr>
          <w:p w:rsidR="00570BE9" w:rsidRPr="00991E29" w:rsidRDefault="00570BE9" w:rsidP="00893881">
            <w:pPr>
              <w:spacing w:line="252" w:lineRule="auto"/>
              <w:jc w:val="both"/>
              <w:rPr>
                <w:sz w:val="22"/>
                <w:szCs w:val="22"/>
              </w:rPr>
            </w:pPr>
            <w:r w:rsidRPr="00991E29">
              <w:rPr>
                <w:sz w:val="22"/>
                <w:szCs w:val="22"/>
              </w:rPr>
              <w:t xml:space="preserve">Розмір різьби – 1/2"; </w:t>
            </w:r>
          </w:p>
          <w:p w:rsidR="00570BE9" w:rsidRPr="00991E29" w:rsidRDefault="00570BE9" w:rsidP="00893881">
            <w:pPr>
              <w:spacing w:line="252" w:lineRule="auto"/>
              <w:jc w:val="both"/>
              <w:rPr>
                <w:sz w:val="22"/>
                <w:szCs w:val="22"/>
              </w:rPr>
            </w:pPr>
            <w:r w:rsidRPr="00991E29">
              <w:rPr>
                <w:sz w:val="22"/>
                <w:szCs w:val="22"/>
              </w:rPr>
              <w:t xml:space="preserve">Тип фітинга – муфта з різьбою; </w:t>
            </w:r>
          </w:p>
          <w:p w:rsidR="00570BE9" w:rsidRPr="00991E29" w:rsidRDefault="00570BE9" w:rsidP="00893881">
            <w:pPr>
              <w:spacing w:line="252" w:lineRule="auto"/>
              <w:jc w:val="both"/>
              <w:rPr>
                <w:sz w:val="22"/>
                <w:szCs w:val="22"/>
              </w:rPr>
            </w:pPr>
            <w:r w:rsidRPr="00991E29">
              <w:rPr>
                <w:sz w:val="22"/>
                <w:szCs w:val="22"/>
              </w:rPr>
              <w:t xml:space="preserve">Діаметр труби – 20 мм; </w:t>
            </w:r>
          </w:p>
          <w:p w:rsidR="00570BE9" w:rsidRPr="00991E29" w:rsidRDefault="00570BE9" w:rsidP="00893881">
            <w:pPr>
              <w:spacing w:line="252" w:lineRule="auto"/>
              <w:jc w:val="both"/>
              <w:rPr>
                <w:sz w:val="22"/>
                <w:szCs w:val="22"/>
              </w:rPr>
            </w:pPr>
            <w:r w:rsidRPr="00991E29">
              <w:rPr>
                <w:sz w:val="22"/>
                <w:szCs w:val="22"/>
              </w:rPr>
              <w:t xml:space="preserve">Тип з'єднання – різьба зовнішня; </w:t>
            </w:r>
          </w:p>
          <w:p w:rsidR="00570BE9" w:rsidRPr="00991E29" w:rsidRDefault="00570BE9" w:rsidP="00893881">
            <w:pPr>
              <w:spacing w:line="252" w:lineRule="auto"/>
              <w:jc w:val="both"/>
              <w:rPr>
                <w:sz w:val="22"/>
                <w:szCs w:val="22"/>
              </w:rPr>
            </w:pPr>
            <w:r w:rsidRPr="00991E29">
              <w:rPr>
                <w:sz w:val="22"/>
                <w:szCs w:val="22"/>
              </w:rPr>
              <w:t xml:space="preserve">Тип з'єднання </w:t>
            </w:r>
            <w:r w:rsidRPr="00991E29">
              <w:rPr>
                <w:color w:val="1F497D"/>
                <w:sz w:val="22"/>
                <w:szCs w:val="22"/>
              </w:rPr>
              <w:t xml:space="preserve">– </w:t>
            </w:r>
            <w:r w:rsidRPr="00991E29">
              <w:rPr>
                <w:sz w:val="22"/>
                <w:szCs w:val="22"/>
              </w:rPr>
              <w:t>прес.</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tcPr>
          <w:p w:rsidR="00570BE9" w:rsidRPr="00991E29" w:rsidRDefault="00570BE9" w:rsidP="00893881">
            <w:pPr>
              <w:widowControl w:val="0"/>
              <w:rPr>
                <w:sz w:val="22"/>
                <w:szCs w:val="22"/>
              </w:rPr>
            </w:pPr>
            <w:r w:rsidRPr="00991E29">
              <w:rPr>
                <w:sz w:val="22"/>
                <w:szCs w:val="22"/>
              </w:rPr>
              <w:t>9</w:t>
            </w:r>
          </w:p>
        </w:tc>
        <w:tc>
          <w:tcPr>
            <w:tcW w:w="1183" w:type="pct"/>
          </w:tcPr>
          <w:p w:rsidR="00570BE9" w:rsidRPr="00991E29" w:rsidRDefault="00570BE9" w:rsidP="00893881">
            <w:pPr>
              <w:spacing w:line="252" w:lineRule="auto"/>
              <w:rPr>
                <w:sz w:val="22"/>
                <w:szCs w:val="22"/>
              </w:rPr>
            </w:pPr>
            <w:r w:rsidRPr="00991E29">
              <w:rPr>
                <w:sz w:val="22"/>
                <w:szCs w:val="22"/>
              </w:rPr>
              <w:t>З'єднувач</w:t>
            </w:r>
          </w:p>
        </w:tc>
        <w:tc>
          <w:tcPr>
            <w:tcW w:w="693" w:type="pct"/>
          </w:tcPr>
          <w:p w:rsidR="00570BE9" w:rsidRPr="00991E29" w:rsidRDefault="00570BE9" w:rsidP="00893881">
            <w:pPr>
              <w:spacing w:line="252" w:lineRule="auto"/>
              <w:jc w:val="both"/>
              <w:rPr>
                <w:sz w:val="22"/>
                <w:szCs w:val="22"/>
              </w:rPr>
            </w:pPr>
            <w:r w:rsidRPr="00991E29">
              <w:rPr>
                <w:sz w:val="22"/>
                <w:szCs w:val="22"/>
              </w:rPr>
              <w:t>шт.</w:t>
            </w:r>
          </w:p>
        </w:tc>
        <w:tc>
          <w:tcPr>
            <w:tcW w:w="616" w:type="pct"/>
          </w:tcPr>
          <w:p w:rsidR="00570BE9" w:rsidRPr="00991E29" w:rsidRDefault="00570BE9" w:rsidP="00893881">
            <w:pPr>
              <w:spacing w:line="252" w:lineRule="auto"/>
              <w:jc w:val="both"/>
              <w:rPr>
                <w:sz w:val="22"/>
                <w:szCs w:val="22"/>
              </w:rPr>
            </w:pPr>
            <w:r w:rsidRPr="00991E29">
              <w:rPr>
                <w:sz w:val="22"/>
                <w:szCs w:val="22"/>
              </w:rPr>
              <w:t>4</w:t>
            </w:r>
          </w:p>
        </w:tc>
        <w:tc>
          <w:tcPr>
            <w:tcW w:w="1979" w:type="pct"/>
          </w:tcPr>
          <w:p w:rsidR="00570BE9" w:rsidRPr="00991E29" w:rsidRDefault="00570BE9" w:rsidP="00893881">
            <w:pPr>
              <w:spacing w:line="252" w:lineRule="auto"/>
              <w:jc w:val="both"/>
              <w:rPr>
                <w:sz w:val="22"/>
                <w:szCs w:val="22"/>
              </w:rPr>
            </w:pPr>
            <w:r w:rsidRPr="00991E29">
              <w:rPr>
                <w:sz w:val="22"/>
                <w:szCs w:val="22"/>
              </w:rPr>
              <w:t xml:space="preserve">Розмір різьби – 1"; </w:t>
            </w:r>
          </w:p>
          <w:p w:rsidR="00570BE9" w:rsidRPr="00991E29" w:rsidRDefault="00570BE9" w:rsidP="00893881">
            <w:pPr>
              <w:spacing w:line="252" w:lineRule="auto"/>
              <w:jc w:val="both"/>
              <w:rPr>
                <w:sz w:val="22"/>
                <w:szCs w:val="22"/>
              </w:rPr>
            </w:pPr>
            <w:r w:rsidRPr="00991E29">
              <w:rPr>
                <w:sz w:val="22"/>
                <w:szCs w:val="22"/>
              </w:rPr>
              <w:t xml:space="preserve">Тип фітинга – муфта з різьбою; </w:t>
            </w:r>
          </w:p>
          <w:p w:rsidR="00570BE9" w:rsidRPr="00991E29" w:rsidRDefault="00570BE9" w:rsidP="00893881">
            <w:pPr>
              <w:spacing w:line="252" w:lineRule="auto"/>
              <w:jc w:val="both"/>
              <w:rPr>
                <w:sz w:val="22"/>
                <w:szCs w:val="22"/>
              </w:rPr>
            </w:pPr>
            <w:r w:rsidRPr="00991E29">
              <w:rPr>
                <w:sz w:val="22"/>
                <w:szCs w:val="22"/>
              </w:rPr>
              <w:t xml:space="preserve">Діаметр труби – 26 мм; </w:t>
            </w:r>
          </w:p>
          <w:p w:rsidR="00570BE9" w:rsidRPr="00991E29" w:rsidRDefault="00570BE9" w:rsidP="00893881">
            <w:pPr>
              <w:spacing w:line="252" w:lineRule="auto"/>
              <w:jc w:val="both"/>
              <w:rPr>
                <w:sz w:val="22"/>
                <w:szCs w:val="22"/>
              </w:rPr>
            </w:pPr>
            <w:r w:rsidRPr="00991E29">
              <w:rPr>
                <w:sz w:val="22"/>
                <w:szCs w:val="22"/>
              </w:rPr>
              <w:t xml:space="preserve">Тип з'єднання – різьба внутрішня; </w:t>
            </w:r>
          </w:p>
          <w:p w:rsidR="00570BE9" w:rsidRPr="00991E29" w:rsidRDefault="00570BE9" w:rsidP="00893881">
            <w:pPr>
              <w:spacing w:line="252" w:lineRule="auto"/>
              <w:jc w:val="both"/>
              <w:rPr>
                <w:sz w:val="22"/>
                <w:szCs w:val="22"/>
              </w:rPr>
            </w:pPr>
            <w:r w:rsidRPr="00991E29">
              <w:rPr>
                <w:sz w:val="22"/>
                <w:szCs w:val="22"/>
              </w:rPr>
              <w:t>Тип з'єднання – прес.</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tcPr>
          <w:p w:rsidR="00570BE9" w:rsidRPr="00991E29" w:rsidRDefault="00570BE9" w:rsidP="00893881">
            <w:pPr>
              <w:widowControl w:val="0"/>
              <w:rPr>
                <w:sz w:val="22"/>
                <w:szCs w:val="22"/>
              </w:rPr>
            </w:pPr>
            <w:r w:rsidRPr="00991E29">
              <w:rPr>
                <w:sz w:val="22"/>
                <w:szCs w:val="22"/>
              </w:rPr>
              <w:t>10</w:t>
            </w:r>
          </w:p>
        </w:tc>
        <w:tc>
          <w:tcPr>
            <w:tcW w:w="1183" w:type="pct"/>
          </w:tcPr>
          <w:p w:rsidR="00570BE9" w:rsidRPr="00991E29" w:rsidRDefault="00570BE9" w:rsidP="00893881">
            <w:pPr>
              <w:spacing w:line="252" w:lineRule="auto"/>
              <w:rPr>
                <w:sz w:val="22"/>
                <w:szCs w:val="22"/>
              </w:rPr>
            </w:pPr>
            <w:proofErr w:type="spellStart"/>
            <w:r w:rsidRPr="00991E29">
              <w:rPr>
                <w:sz w:val="22"/>
                <w:szCs w:val="22"/>
              </w:rPr>
              <w:t>Повітровідвідник</w:t>
            </w:r>
            <w:proofErr w:type="spellEnd"/>
          </w:p>
        </w:tc>
        <w:tc>
          <w:tcPr>
            <w:tcW w:w="693" w:type="pct"/>
          </w:tcPr>
          <w:p w:rsidR="00570BE9" w:rsidRPr="00991E29" w:rsidRDefault="00570BE9" w:rsidP="00893881">
            <w:pPr>
              <w:spacing w:line="252" w:lineRule="auto"/>
              <w:jc w:val="both"/>
              <w:rPr>
                <w:sz w:val="22"/>
                <w:szCs w:val="22"/>
              </w:rPr>
            </w:pPr>
            <w:r w:rsidRPr="00991E29">
              <w:rPr>
                <w:sz w:val="22"/>
                <w:szCs w:val="22"/>
              </w:rPr>
              <w:t>шт.</w:t>
            </w:r>
          </w:p>
        </w:tc>
        <w:tc>
          <w:tcPr>
            <w:tcW w:w="616" w:type="pct"/>
          </w:tcPr>
          <w:p w:rsidR="00570BE9" w:rsidRPr="00991E29" w:rsidRDefault="00570BE9" w:rsidP="00893881">
            <w:pPr>
              <w:spacing w:line="252" w:lineRule="auto"/>
              <w:jc w:val="both"/>
              <w:rPr>
                <w:sz w:val="22"/>
                <w:szCs w:val="22"/>
              </w:rPr>
            </w:pPr>
            <w:r w:rsidRPr="00991E29">
              <w:rPr>
                <w:sz w:val="22"/>
                <w:szCs w:val="22"/>
              </w:rPr>
              <w:t>17</w:t>
            </w:r>
          </w:p>
        </w:tc>
        <w:tc>
          <w:tcPr>
            <w:tcW w:w="1979" w:type="pct"/>
          </w:tcPr>
          <w:p w:rsidR="00570BE9" w:rsidRPr="00991E29" w:rsidRDefault="00570BE9" w:rsidP="00893881">
            <w:pPr>
              <w:spacing w:line="252" w:lineRule="auto"/>
              <w:jc w:val="both"/>
              <w:rPr>
                <w:sz w:val="22"/>
                <w:szCs w:val="22"/>
              </w:rPr>
            </w:pPr>
            <w:r w:rsidRPr="00991E29">
              <w:rPr>
                <w:sz w:val="22"/>
                <w:szCs w:val="22"/>
              </w:rPr>
              <w:t xml:space="preserve">Тип – автоматичний кутовий; </w:t>
            </w:r>
          </w:p>
          <w:p w:rsidR="00570BE9" w:rsidRPr="00991E29" w:rsidRDefault="00570BE9" w:rsidP="00893881">
            <w:pPr>
              <w:spacing w:line="252" w:lineRule="auto"/>
              <w:jc w:val="both"/>
              <w:rPr>
                <w:sz w:val="22"/>
                <w:szCs w:val="22"/>
              </w:rPr>
            </w:pPr>
            <w:r w:rsidRPr="00991E29">
              <w:rPr>
                <w:sz w:val="22"/>
                <w:szCs w:val="22"/>
              </w:rPr>
              <w:t>Розмір різьби – 1/2".</w:t>
            </w:r>
          </w:p>
        </w:tc>
      </w:tr>
      <w:tr w:rsidR="00570BE9" w:rsidRPr="00991E29" w:rsidTr="00893881">
        <w:trPr>
          <w:trHeight w:val="335"/>
        </w:trPr>
        <w:tc>
          <w:tcPr>
            <w:tcW w:w="529" w:type="pct"/>
            <w:tcBorders>
              <w:top w:val="single" w:sz="4" w:space="0" w:color="auto"/>
              <w:left w:val="single" w:sz="4" w:space="0" w:color="auto"/>
              <w:bottom w:val="single" w:sz="4" w:space="0" w:color="auto"/>
              <w:right w:val="single" w:sz="4" w:space="0" w:color="auto"/>
            </w:tcBorders>
          </w:tcPr>
          <w:p w:rsidR="00570BE9" w:rsidRPr="00991E29" w:rsidRDefault="00570BE9" w:rsidP="00893881">
            <w:pPr>
              <w:widowControl w:val="0"/>
              <w:rPr>
                <w:sz w:val="22"/>
                <w:szCs w:val="22"/>
              </w:rPr>
            </w:pPr>
            <w:r w:rsidRPr="00991E29">
              <w:rPr>
                <w:sz w:val="22"/>
                <w:szCs w:val="22"/>
              </w:rPr>
              <w:t>11</w:t>
            </w:r>
          </w:p>
        </w:tc>
        <w:tc>
          <w:tcPr>
            <w:tcW w:w="1183" w:type="pct"/>
          </w:tcPr>
          <w:p w:rsidR="00570BE9" w:rsidRPr="00991E29" w:rsidRDefault="00570BE9" w:rsidP="00893881">
            <w:pPr>
              <w:spacing w:line="252" w:lineRule="auto"/>
              <w:rPr>
                <w:sz w:val="22"/>
                <w:szCs w:val="22"/>
              </w:rPr>
            </w:pPr>
            <w:r w:rsidRPr="00991E29">
              <w:rPr>
                <w:sz w:val="22"/>
                <w:szCs w:val="22"/>
              </w:rPr>
              <w:t>Заглушка</w:t>
            </w:r>
          </w:p>
        </w:tc>
        <w:tc>
          <w:tcPr>
            <w:tcW w:w="693" w:type="pct"/>
          </w:tcPr>
          <w:p w:rsidR="00570BE9" w:rsidRPr="00991E29" w:rsidRDefault="00570BE9" w:rsidP="00893881">
            <w:pPr>
              <w:spacing w:line="252" w:lineRule="auto"/>
              <w:jc w:val="both"/>
              <w:rPr>
                <w:sz w:val="22"/>
                <w:szCs w:val="22"/>
              </w:rPr>
            </w:pPr>
            <w:r w:rsidRPr="00991E29">
              <w:rPr>
                <w:sz w:val="22"/>
                <w:szCs w:val="22"/>
              </w:rPr>
              <w:t>шт.</w:t>
            </w:r>
          </w:p>
        </w:tc>
        <w:tc>
          <w:tcPr>
            <w:tcW w:w="616" w:type="pct"/>
          </w:tcPr>
          <w:p w:rsidR="00570BE9" w:rsidRPr="00991E29" w:rsidRDefault="00570BE9" w:rsidP="00893881">
            <w:pPr>
              <w:spacing w:line="252" w:lineRule="auto"/>
              <w:jc w:val="both"/>
              <w:rPr>
                <w:sz w:val="22"/>
                <w:szCs w:val="22"/>
              </w:rPr>
            </w:pPr>
            <w:r w:rsidRPr="00991E29">
              <w:rPr>
                <w:sz w:val="22"/>
                <w:szCs w:val="22"/>
              </w:rPr>
              <w:t>16</w:t>
            </w:r>
          </w:p>
        </w:tc>
        <w:tc>
          <w:tcPr>
            <w:tcW w:w="1979" w:type="pct"/>
          </w:tcPr>
          <w:p w:rsidR="00570BE9" w:rsidRPr="00991E29" w:rsidRDefault="00570BE9" w:rsidP="00893881">
            <w:pPr>
              <w:spacing w:line="252" w:lineRule="auto"/>
              <w:jc w:val="both"/>
              <w:rPr>
                <w:sz w:val="22"/>
                <w:szCs w:val="22"/>
              </w:rPr>
            </w:pPr>
            <w:r w:rsidRPr="00991E29">
              <w:rPr>
                <w:sz w:val="22"/>
                <w:szCs w:val="22"/>
              </w:rPr>
              <w:t xml:space="preserve">Тип фітинга – заглушка; </w:t>
            </w:r>
          </w:p>
          <w:p w:rsidR="00570BE9" w:rsidRPr="00991E29" w:rsidRDefault="00570BE9" w:rsidP="00893881">
            <w:pPr>
              <w:spacing w:line="252" w:lineRule="auto"/>
              <w:jc w:val="both"/>
              <w:rPr>
                <w:sz w:val="22"/>
                <w:szCs w:val="22"/>
              </w:rPr>
            </w:pPr>
            <w:r w:rsidRPr="00991E29">
              <w:rPr>
                <w:sz w:val="22"/>
                <w:szCs w:val="22"/>
              </w:rPr>
              <w:t xml:space="preserve">Розмір різьби – 1/2"; </w:t>
            </w:r>
          </w:p>
          <w:p w:rsidR="00570BE9" w:rsidRPr="00991E29" w:rsidRDefault="00570BE9" w:rsidP="00893881">
            <w:pPr>
              <w:spacing w:line="252" w:lineRule="auto"/>
              <w:jc w:val="both"/>
              <w:rPr>
                <w:sz w:val="22"/>
                <w:szCs w:val="22"/>
              </w:rPr>
            </w:pPr>
            <w:r w:rsidRPr="00991E29">
              <w:rPr>
                <w:sz w:val="22"/>
                <w:szCs w:val="22"/>
              </w:rPr>
              <w:t>Тип з'єднання – різьба зовнішня;</w:t>
            </w:r>
          </w:p>
          <w:p w:rsidR="00570BE9" w:rsidRPr="00991E29" w:rsidRDefault="00570BE9" w:rsidP="00893881">
            <w:pPr>
              <w:spacing w:line="252" w:lineRule="auto"/>
              <w:jc w:val="both"/>
              <w:rPr>
                <w:sz w:val="22"/>
                <w:szCs w:val="22"/>
              </w:rPr>
            </w:pPr>
            <w:r w:rsidRPr="00991E29">
              <w:rPr>
                <w:sz w:val="22"/>
                <w:szCs w:val="22"/>
              </w:rPr>
              <w:t>Матеріал – латунь.</w:t>
            </w:r>
          </w:p>
        </w:tc>
      </w:tr>
    </w:tbl>
    <w:p w:rsidR="00A256E7" w:rsidRPr="002515EB" w:rsidRDefault="00A256E7" w:rsidP="00D04854">
      <w:pPr>
        <w:widowControl w:val="0"/>
        <w:autoSpaceDE w:val="0"/>
        <w:autoSpaceDN w:val="0"/>
        <w:adjustRightInd w:val="0"/>
        <w:ind w:firstLine="709"/>
        <w:contextualSpacing/>
        <w:jc w:val="both"/>
        <w:rPr>
          <w:color w:val="000000"/>
          <w:sz w:val="26"/>
          <w:szCs w:val="26"/>
        </w:rPr>
      </w:pPr>
    </w:p>
    <w:p w:rsidR="00A256E7" w:rsidRPr="002515EB" w:rsidRDefault="00A256E7" w:rsidP="00570BE9">
      <w:pPr>
        <w:widowControl w:val="0"/>
        <w:autoSpaceDE w:val="0"/>
        <w:autoSpaceDN w:val="0"/>
        <w:adjustRightInd w:val="0"/>
        <w:contextualSpacing/>
        <w:jc w:val="both"/>
        <w:rPr>
          <w:color w:val="000000"/>
          <w:sz w:val="26"/>
          <w:szCs w:val="26"/>
        </w:rPr>
      </w:pPr>
    </w:p>
    <w:sectPr w:rsidR="00A256E7" w:rsidRPr="002515EB"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8B" w:rsidRDefault="0081528B">
      <w:r>
        <w:separator/>
      </w:r>
    </w:p>
  </w:endnote>
  <w:endnote w:type="continuationSeparator" w:id="0">
    <w:p w:rsidR="0081528B" w:rsidRDefault="0081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C5A38"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17E1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C778E">
      <w:rPr>
        <w:sz w:val="20"/>
        <w:szCs w:val="20"/>
      </w:rPr>
      <w:t>Труби та супутні вироби до них, код ДК 021:2015 - 44160000-9 - Магістралі, трубопроводи, труби, обсадні труби, тюбінги та супутні вироби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75248">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75248">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8B" w:rsidRDefault="0081528B">
      <w:r>
        <w:separator/>
      </w:r>
    </w:p>
  </w:footnote>
  <w:footnote w:type="continuationSeparator" w:id="0">
    <w:p w:rsidR="0081528B" w:rsidRDefault="0081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C5A38"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6067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956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6E1"/>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0F7497"/>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5EB"/>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C778E"/>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BE9"/>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3548"/>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58AD"/>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5A3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8B"/>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E10"/>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C7B36"/>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5248"/>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12EC61-DAEC-4398-A5C6-E0125437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7581-133E-451A-A5D0-94B88938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2510</Words>
  <Characters>1432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11</cp:revision>
  <cp:lastPrinted>2021-11-17T09:02:00Z</cp:lastPrinted>
  <dcterms:created xsi:type="dcterms:W3CDTF">2023-10-23T09:48:00Z</dcterms:created>
  <dcterms:modified xsi:type="dcterms:W3CDTF">2023-10-24T13:54:00Z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