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12524" w14:textId="76579FBA" w:rsidR="00F75A69" w:rsidRPr="002968CE" w:rsidRDefault="00F75A69" w:rsidP="00E240E5">
      <w:pPr>
        <w:spacing w:line="312" w:lineRule="auto"/>
        <w:rPr>
          <w:color w:val="auto"/>
        </w:rPr>
      </w:pPr>
    </w:p>
    <w:p w14:paraId="1488D84D" w14:textId="36F09199" w:rsidR="00F75A69" w:rsidRPr="002968CE" w:rsidRDefault="00F75A69" w:rsidP="00E240E5">
      <w:pPr>
        <w:framePr w:wrap="none" w:vAnchor="page" w:hAnchor="page" w:x="673" w:y="902"/>
        <w:spacing w:line="312" w:lineRule="auto"/>
        <w:rPr>
          <w:color w:val="auto"/>
          <w:sz w:val="2"/>
          <w:szCs w:val="2"/>
        </w:rPr>
      </w:pPr>
    </w:p>
    <w:tbl>
      <w:tblPr>
        <w:tblW w:w="0" w:type="auto"/>
        <w:tblLayout w:type="fixed"/>
        <w:tblCellMar>
          <w:left w:w="10" w:type="dxa"/>
          <w:right w:w="10" w:type="dxa"/>
        </w:tblCellMar>
        <w:tblLook w:val="04A0" w:firstRow="1" w:lastRow="0" w:firstColumn="1" w:lastColumn="0" w:noHBand="0" w:noVBand="1"/>
      </w:tblPr>
      <w:tblGrid>
        <w:gridCol w:w="312"/>
        <w:gridCol w:w="384"/>
        <w:gridCol w:w="5952"/>
        <w:gridCol w:w="3288"/>
      </w:tblGrid>
      <w:tr w:rsidR="002968CE" w:rsidRPr="002968CE" w14:paraId="2980FC12" w14:textId="77777777" w:rsidTr="00E240E5">
        <w:trPr>
          <w:trHeight w:hRule="exact" w:val="348"/>
        </w:trPr>
        <w:tc>
          <w:tcPr>
            <w:tcW w:w="312" w:type="dxa"/>
            <w:shd w:val="clear" w:color="auto" w:fill="auto"/>
            <w:vAlign w:val="bottom"/>
          </w:tcPr>
          <w:p w14:paraId="54FADF2D" w14:textId="5D97170A" w:rsidR="00E240E5" w:rsidRPr="002968CE" w:rsidRDefault="00E240E5" w:rsidP="00E240E5">
            <w:pPr>
              <w:pStyle w:val="a4"/>
              <w:spacing w:after="0" w:line="312" w:lineRule="auto"/>
              <w:rPr>
                <w:color w:val="auto"/>
                <w:sz w:val="36"/>
                <w:szCs w:val="36"/>
              </w:rPr>
            </w:pPr>
          </w:p>
        </w:tc>
        <w:tc>
          <w:tcPr>
            <w:tcW w:w="9624" w:type="dxa"/>
            <w:gridSpan w:val="3"/>
            <w:shd w:val="clear" w:color="auto" w:fill="auto"/>
            <w:vAlign w:val="bottom"/>
          </w:tcPr>
          <w:p w14:paraId="3750956B" w14:textId="7C1C1D25" w:rsidR="00E240E5" w:rsidRPr="002968CE" w:rsidRDefault="00E240E5" w:rsidP="00E240E5">
            <w:pPr>
              <w:pStyle w:val="a4"/>
              <w:spacing w:after="0" w:line="312" w:lineRule="auto"/>
              <w:rPr>
                <w:color w:val="auto"/>
              </w:rPr>
            </w:pPr>
          </w:p>
        </w:tc>
      </w:tr>
      <w:tr w:rsidR="002968CE" w:rsidRPr="002968CE" w14:paraId="0294FA75" w14:textId="77777777" w:rsidTr="00E240E5">
        <w:trPr>
          <w:trHeight w:val="5279"/>
        </w:trPr>
        <w:tc>
          <w:tcPr>
            <w:tcW w:w="9936" w:type="dxa"/>
            <w:gridSpan w:val="4"/>
            <w:shd w:val="clear" w:color="auto" w:fill="auto"/>
          </w:tcPr>
          <w:p w14:paraId="5452FBFB" w14:textId="11DDD778" w:rsidR="00E240E5" w:rsidRPr="002968CE" w:rsidRDefault="00E240E5" w:rsidP="007424A6">
            <w:pPr>
              <w:pStyle w:val="a4"/>
              <w:tabs>
                <w:tab w:val="left" w:pos="264"/>
              </w:tabs>
              <w:spacing w:after="0" w:line="312" w:lineRule="auto"/>
              <w:rPr>
                <w:color w:val="auto"/>
              </w:rPr>
            </w:pPr>
          </w:p>
          <w:p w14:paraId="28D0C0A6" w14:textId="711D4FBD" w:rsidR="00E240E5" w:rsidRPr="002968CE" w:rsidRDefault="007424A6" w:rsidP="00E240E5">
            <w:pPr>
              <w:pStyle w:val="a4"/>
              <w:spacing w:after="180" w:line="312" w:lineRule="auto"/>
              <w:rPr>
                <w:color w:val="auto"/>
                <w:sz w:val="44"/>
                <w:szCs w:val="44"/>
                <w:lang w:val="ru-RU"/>
              </w:rPr>
            </w:pPr>
            <w:proofErr w:type="spellStart"/>
            <w:r w:rsidRPr="002968CE">
              <w:rPr>
                <w:b/>
                <w:bCs/>
                <w:color w:val="auto"/>
                <w:sz w:val="44"/>
                <w:szCs w:val="44"/>
                <w:lang w:val="ru-RU" w:eastAsia="en-US" w:bidi="en-US"/>
              </w:rPr>
              <w:t>Європа</w:t>
            </w:r>
            <w:proofErr w:type="spellEnd"/>
            <w:r w:rsidRPr="002968CE">
              <w:rPr>
                <w:b/>
                <w:bCs/>
                <w:color w:val="auto"/>
                <w:sz w:val="44"/>
                <w:szCs w:val="44"/>
                <w:lang w:val="ru-RU" w:eastAsia="en-US" w:bidi="en-US"/>
              </w:rPr>
              <w:t xml:space="preserve"> </w:t>
            </w:r>
            <w:proofErr w:type="spellStart"/>
            <w:r w:rsidRPr="002968CE">
              <w:rPr>
                <w:b/>
                <w:bCs/>
                <w:color w:val="auto"/>
                <w:sz w:val="44"/>
                <w:szCs w:val="44"/>
                <w:lang w:val="ru-RU" w:eastAsia="en-US" w:bidi="en-US"/>
              </w:rPr>
              <w:t>працює</w:t>
            </w:r>
            <w:proofErr w:type="spellEnd"/>
            <w:r w:rsidRPr="002968CE">
              <w:rPr>
                <w:b/>
                <w:bCs/>
                <w:color w:val="auto"/>
                <w:sz w:val="44"/>
                <w:szCs w:val="44"/>
                <w:lang w:val="ru-RU" w:eastAsia="en-US" w:bidi="en-US"/>
              </w:rPr>
              <w:t xml:space="preserve"> над </w:t>
            </w:r>
            <w:proofErr w:type="spellStart"/>
            <w:r w:rsidRPr="002968CE">
              <w:rPr>
                <w:b/>
                <w:bCs/>
                <w:color w:val="auto"/>
                <w:sz w:val="44"/>
                <w:szCs w:val="44"/>
                <w:lang w:val="ru-RU" w:eastAsia="en-US" w:bidi="en-US"/>
              </w:rPr>
              <w:t>відновленням</w:t>
            </w:r>
            <w:proofErr w:type="spellEnd"/>
            <w:r w:rsidRPr="002968CE">
              <w:rPr>
                <w:b/>
                <w:bCs/>
                <w:color w:val="auto"/>
                <w:sz w:val="44"/>
                <w:szCs w:val="44"/>
                <w:lang w:val="ru-RU" w:eastAsia="en-US" w:bidi="en-US"/>
              </w:rPr>
              <w:t xml:space="preserve"> </w:t>
            </w:r>
            <w:proofErr w:type="spellStart"/>
            <w:r w:rsidRPr="002968CE">
              <w:rPr>
                <w:b/>
                <w:bCs/>
                <w:color w:val="auto"/>
                <w:sz w:val="44"/>
                <w:szCs w:val="44"/>
                <w:lang w:val="ru-RU" w:eastAsia="en-US" w:bidi="en-US"/>
              </w:rPr>
              <w:t>авіасполучення</w:t>
            </w:r>
            <w:proofErr w:type="spellEnd"/>
            <w:r w:rsidRPr="002968CE">
              <w:rPr>
                <w:b/>
                <w:bCs/>
                <w:color w:val="auto"/>
                <w:sz w:val="44"/>
                <w:szCs w:val="44"/>
                <w:lang w:val="ru-RU" w:eastAsia="en-US" w:bidi="en-US"/>
              </w:rPr>
              <w:t xml:space="preserve"> з </w:t>
            </w:r>
            <w:proofErr w:type="spellStart"/>
            <w:r w:rsidRPr="002968CE">
              <w:rPr>
                <w:b/>
                <w:bCs/>
                <w:color w:val="auto"/>
                <w:sz w:val="44"/>
                <w:szCs w:val="44"/>
                <w:lang w:val="ru-RU" w:eastAsia="en-US" w:bidi="en-US"/>
              </w:rPr>
              <w:t>Україною</w:t>
            </w:r>
            <w:proofErr w:type="spellEnd"/>
          </w:p>
          <w:p w14:paraId="6B7B640A" w14:textId="24C9DB44" w:rsidR="00E240E5" w:rsidRPr="002968CE" w:rsidRDefault="007424A6" w:rsidP="00E240E5">
            <w:pPr>
              <w:pStyle w:val="a4"/>
              <w:spacing w:after="280" w:line="312" w:lineRule="auto"/>
              <w:rPr>
                <w:color w:val="auto"/>
                <w:sz w:val="24"/>
                <w:szCs w:val="24"/>
              </w:rPr>
            </w:pPr>
            <w:proofErr w:type="spellStart"/>
            <w:r w:rsidRPr="002968CE">
              <w:rPr>
                <w:b/>
                <w:bCs/>
                <w:color w:val="auto"/>
                <w:sz w:val="24"/>
                <w:szCs w:val="24"/>
                <w:lang w:eastAsia="en-US" w:bidi="en-US"/>
              </w:rPr>
              <w:t>Хоча</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повітряне</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сполучення</w:t>
            </w:r>
            <w:proofErr w:type="spellEnd"/>
            <w:r w:rsidRPr="002968CE">
              <w:rPr>
                <w:b/>
                <w:bCs/>
                <w:color w:val="auto"/>
                <w:sz w:val="24"/>
                <w:szCs w:val="24"/>
                <w:lang w:eastAsia="en-US" w:bidi="en-US"/>
              </w:rPr>
              <w:t xml:space="preserve"> з </w:t>
            </w:r>
            <w:proofErr w:type="spellStart"/>
            <w:r w:rsidRPr="002968CE">
              <w:rPr>
                <w:b/>
                <w:bCs/>
                <w:color w:val="auto"/>
                <w:sz w:val="24"/>
                <w:szCs w:val="24"/>
                <w:lang w:eastAsia="en-US" w:bidi="en-US"/>
              </w:rPr>
              <w:t>Україною</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було</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повністю</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закрите</w:t>
            </w:r>
            <w:proofErr w:type="spellEnd"/>
            <w:r w:rsidRPr="002968CE">
              <w:rPr>
                <w:b/>
                <w:bCs/>
                <w:color w:val="auto"/>
                <w:sz w:val="24"/>
                <w:szCs w:val="24"/>
                <w:lang w:eastAsia="en-US" w:bidi="en-US"/>
              </w:rPr>
              <w:t xml:space="preserve"> з </w:t>
            </w:r>
            <w:proofErr w:type="spellStart"/>
            <w:r w:rsidRPr="002968CE">
              <w:rPr>
                <w:b/>
                <w:bCs/>
                <w:color w:val="auto"/>
                <w:sz w:val="24"/>
                <w:szCs w:val="24"/>
                <w:lang w:eastAsia="en-US" w:bidi="en-US"/>
              </w:rPr>
              <w:t>початку</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війни</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українська</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влада</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та</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Європейська</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комісія</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неофіційно</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працюють</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над</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планом</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відновлення</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комерційного</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авіасполучення</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не</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чекаючи</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на</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закінчення</w:t>
            </w:r>
            <w:proofErr w:type="spellEnd"/>
            <w:r w:rsidRPr="002968CE">
              <w:rPr>
                <w:b/>
                <w:bCs/>
                <w:color w:val="auto"/>
                <w:sz w:val="24"/>
                <w:szCs w:val="24"/>
                <w:lang w:eastAsia="en-US" w:bidi="en-US"/>
              </w:rPr>
              <w:t xml:space="preserve"> </w:t>
            </w:r>
            <w:proofErr w:type="spellStart"/>
            <w:r w:rsidRPr="002968CE">
              <w:rPr>
                <w:b/>
                <w:bCs/>
                <w:color w:val="auto"/>
                <w:sz w:val="24"/>
                <w:szCs w:val="24"/>
                <w:lang w:eastAsia="en-US" w:bidi="en-US"/>
              </w:rPr>
              <w:t>конфлікту</w:t>
            </w:r>
            <w:proofErr w:type="spellEnd"/>
            <w:r w:rsidRPr="002968CE">
              <w:rPr>
                <w:b/>
                <w:bCs/>
                <w:color w:val="auto"/>
                <w:sz w:val="24"/>
                <w:szCs w:val="24"/>
                <w:lang w:eastAsia="en-US" w:bidi="en-US"/>
              </w:rPr>
              <w:t>.</w:t>
            </w:r>
          </w:p>
          <w:p w14:paraId="77B9B543" w14:textId="2E4F41BF" w:rsidR="00E240E5" w:rsidRPr="002968CE" w:rsidRDefault="007424A6" w:rsidP="00E240E5">
            <w:pPr>
              <w:pStyle w:val="a4"/>
              <w:tabs>
                <w:tab w:val="left" w:pos="6159"/>
              </w:tabs>
              <w:spacing w:line="312" w:lineRule="auto"/>
              <w:ind w:firstLine="800"/>
              <w:rPr>
                <w:color w:val="auto"/>
                <w:sz w:val="14"/>
                <w:szCs w:val="14"/>
                <w:lang w:val="ru-RU"/>
              </w:rPr>
            </w:pPr>
            <w:proofErr w:type="spellStart"/>
            <w:r w:rsidRPr="002968CE">
              <w:rPr>
                <w:b/>
                <w:bCs/>
                <w:color w:val="auto"/>
                <w:sz w:val="20"/>
                <w:szCs w:val="20"/>
                <w:lang w:val="ru-RU" w:eastAsia="en-US" w:bidi="en-US"/>
              </w:rPr>
              <w:t>Послухати</w:t>
            </w:r>
            <w:proofErr w:type="spellEnd"/>
            <w:r w:rsidRPr="002968CE">
              <w:rPr>
                <w:b/>
                <w:bCs/>
                <w:color w:val="auto"/>
                <w:sz w:val="20"/>
                <w:szCs w:val="20"/>
                <w:lang w:val="ru-RU" w:eastAsia="en-US" w:bidi="en-US"/>
              </w:rPr>
              <w:t xml:space="preserve"> </w:t>
            </w:r>
            <w:proofErr w:type="spellStart"/>
            <w:r w:rsidRPr="002968CE">
              <w:rPr>
                <w:b/>
                <w:bCs/>
                <w:color w:val="auto"/>
                <w:sz w:val="20"/>
                <w:szCs w:val="20"/>
                <w:lang w:val="ru-RU" w:eastAsia="en-US" w:bidi="en-US"/>
              </w:rPr>
              <w:t>статтю</w:t>
            </w:r>
            <w:proofErr w:type="spellEnd"/>
            <w:r w:rsidR="00E240E5" w:rsidRPr="002968CE">
              <w:rPr>
                <w:b/>
                <w:bCs/>
                <w:color w:val="auto"/>
                <w:sz w:val="20"/>
                <w:szCs w:val="20"/>
                <w:lang w:val="ru-RU" w:eastAsia="en-US" w:bidi="en-US"/>
              </w:rPr>
              <w:tab/>
            </w:r>
            <w:r w:rsidR="008C6CB1" w:rsidRPr="002968CE">
              <w:rPr>
                <w:b/>
                <w:bCs/>
                <w:color w:val="auto"/>
                <w:sz w:val="14"/>
                <w:szCs w:val="14"/>
                <w:lang w:val="uk-UA" w:eastAsia="en-US" w:bidi="en-US"/>
              </w:rPr>
              <w:t>За підтримки</w:t>
            </w:r>
            <w:r w:rsidR="008C6CB1" w:rsidRPr="002968CE">
              <w:rPr>
                <w:b/>
                <w:bCs/>
                <w:color w:val="auto"/>
                <w:sz w:val="14"/>
                <w:szCs w:val="14"/>
                <w:lang w:val="ru-RU" w:eastAsia="en-US" w:bidi="en-US"/>
              </w:rPr>
              <w:t xml:space="preserve"> </w:t>
            </w:r>
            <w:proofErr w:type="spellStart"/>
            <w:r w:rsidR="008C6CB1" w:rsidRPr="002968CE">
              <w:rPr>
                <w:b/>
                <w:bCs/>
                <w:color w:val="auto"/>
                <w:sz w:val="14"/>
                <w:szCs w:val="14"/>
                <w:lang w:eastAsia="en-US" w:bidi="en-US"/>
              </w:rPr>
              <w:t>ETX</w:t>
            </w:r>
            <w:proofErr w:type="spellEnd"/>
            <w:r w:rsidR="008C6CB1" w:rsidRPr="002968CE">
              <w:rPr>
                <w:b/>
                <w:bCs/>
                <w:color w:val="auto"/>
                <w:sz w:val="14"/>
                <w:szCs w:val="14"/>
                <w:lang w:val="ru-RU" w:eastAsia="en-US" w:bidi="en-US"/>
              </w:rPr>
              <w:t xml:space="preserve"> </w:t>
            </w:r>
            <w:r w:rsidR="008C6CB1" w:rsidRPr="002968CE">
              <w:rPr>
                <w:b/>
                <w:bCs/>
                <w:color w:val="auto"/>
                <w:sz w:val="14"/>
                <w:szCs w:val="14"/>
                <w:lang w:eastAsia="en-US" w:bidi="en-US"/>
              </w:rPr>
              <w:t>Studio</w:t>
            </w:r>
            <w:r w:rsidR="008C6CB1" w:rsidRPr="002968CE">
              <w:rPr>
                <w:b/>
                <w:bCs/>
                <w:color w:val="auto"/>
                <w:sz w:val="14"/>
                <w:szCs w:val="14"/>
                <w:lang w:val="ru-RU" w:eastAsia="en-US" w:bidi="en-US"/>
              </w:rPr>
              <w:t>(</w:t>
            </w:r>
            <w:r w:rsidR="008C6CB1" w:rsidRPr="002968CE">
              <w:rPr>
                <w:b/>
                <w:bCs/>
                <w:color w:val="auto"/>
                <w:sz w:val="14"/>
                <w:szCs w:val="14"/>
                <w:lang w:eastAsia="en-US" w:bidi="en-US"/>
              </w:rPr>
              <w:t>https</w:t>
            </w:r>
            <w:r w:rsidR="008C6CB1" w:rsidRPr="002968CE">
              <w:rPr>
                <w:b/>
                <w:bCs/>
                <w:color w:val="auto"/>
                <w:sz w:val="14"/>
                <w:szCs w:val="14"/>
                <w:lang w:val="ru-RU" w:eastAsia="en-US" w:bidi="en-US"/>
              </w:rPr>
              <w:t>://</w:t>
            </w:r>
            <w:r w:rsidR="008C6CB1" w:rsidRPr="002968CE">
              <w:rPr>
                <w:b/>
                <w:bCs/>
                <w:color w:val="auto"/>
                <w:sz w:val="14"/>
                <w:szCs w:val="14"/>
                <w:lang w:eastAsia="en-US" w:bidi="en-US"/>
              </w:rPr>
              <w:t>hubs</w:t>
            </w:r>
            <w:r w:rsidR="008C6CB1" w:rsidRPr="002968CE">
              <w:rPr>
                <w:b/>
                <w:bCs/>
                <w:color w:val="auto"/>
                <w:sz w:val="14"/>
                <w:szCs w:val="14"/>
                <w:lang w:val="ru-RU" w:eastAsia="en-US" w:bidi="en-US"/>
              </w:rPr>
              <w:t>.</w:t>
            </w:r>
            <w:proofErr w:type="spellStart"/>
            <w:r w:rsidR="008C6CB1" w:rsidRPr="002968CE">
              <w:rPr>
                <w:b/>
                <w:bCs/>
                <w:color w:val="auto"/>
                <w:sz w:val="14"/>
                <w:szCs w:val="14"/>
                <w:lang w:eastAsia="en-US" w:bidi="en-US"/>
              </w:rPr>
              <w:t>ly</w:t>
            </w:r>
            <w:proofErr w:type="spellEnd"/>
            <w:r w:rsidR="008C6CB1" w:rsidRPr="002968CE">
              <w:rPr>
                <w:b/>
                <w:bCs/>
                <w:color w:val="auto"/>
                <w:sz w:val="14"/>
                <w:szCs w:val="14"/>
                <w:lang w:val="ru-RU" w:eastAsia="en-US" w:bidi="en-US"/>
              </w:rPr>
              <w:t>/</w:t>
            </w:r>
            <w:r w:rsidR="008C6CB1" w:rsidRPr="002968CE">
              <w:rPr>
                <w:b/>
                <w:bCs/>
                <w:color w:val="auto"/>
                <w:sz w:val="14"/>
                <w:szCs w:val="14"/>
                <w:lang w:eastAsia="en-US" w:bidi="en-US"/>
              </w:rPr>
              <w:t>Q</w:t>
            </w:r>
            <w:r w:rsidR="008C6CB1" w:rsidRPr="002968CE">
              <w:rPr>
                <w:b/>
                <w:bCs/>
                <w:color w:val="auto"/>
                <w:sz w:val="14"/>
                <w:szCs w:val="14"/>
                <w:lang w:val="ru-RU" w:eastAsia="en-US" w:bidi="en-US"/>
              </w:rPr>
              <w:t>019</w:t>
            </w:r>
            <w:proofErr w:type="spellStart"/>
            <w:r w:rsidR="008C6CB1" w:rsidRPr="002968CE">
              <w:rPr>
                <w:b/>
                <w:bCs/>
                <w:color w:val="auto"/>
                <w:sz w:val="14"/>
                <w:szCs w:val="14"/>
                <w:lang w:eastAsia="en-US" w:bidi="en-US"/>
              </w:rPr>
              <w:t>HQ</w:t>
            </w:r>
            <w:proofErr w:type="spellEnd"/>
            <w:r w:rsidR="008C6CB1" w:rsidRPr="002968CE">
              <w:rPr>
                <w:b/>
                <w:bCs/>
                <w:color w:val="auto"/>
                <w:sz w:val="14"/>
                <w:szCs w:val="14"/>
                <w:lang w:val="ru-RU" w:eastAsia="en-US" w:bidi="en-US"/>
              </w:rPr>
              <w:t>2</w:t>
            </w:r>
            <w:r w:rsidR="008C6CB1" w:rsidRPr="002968CE">
              <w:rPr>
                <w:b/>
                <w:bCs/>
                <w:color w:val="auto"/>
                <w:sz w:val="14"/>
                <w:szCs w:val="14"/>
                <w:lang w:eastAsia="en-US" w:bidi="en-US"/>
              </w:rPr>
              <w:t>Y</w:t>
            </w:r>
            <w:r w:rsidR="008C6CB1" w:rsidRPr="002968CE">
              <w:rPr>
                <w:b/>
                <w:bCs/>
                <w:color w:val="auto"/>
                <w:sz w:val="14"/>
                <w:szCs w:val="14"/>
                <w:lang w:val="ru-RU" w:eastAsia="en-US" w:bidi="en-US"/>
              </w:rPr>
              <w:t>0)</w:t>
            </w:r>
          </w:p>
          <w:p w14:paraId="2A6BBF41" w14:textId="1BDD747B" w:rsidR="00E240E5" w:rsidRPr="002968CE" w:rsidRDefault="00E240E5" w:rsidP="00E240E5">
            <w:pPr>
              <w:pStyle w:val="a4"/>
              <w:spacing w:after="180" w:line="312" w:lineRule="auto"/>
              <w:jc w:val="right"/>
              <w:rPr>
                <w:color w:val="auto"/>
                <w:sz w:val="20"/>
                <w:szCs w:val="20"/>
              </w:rPr>
            </w:pPr>
            <w:r w:rsidRPr="002968CE">
              <w:rPr>
                <w:b/>
                <w:bCs/>
                <w:color w:val="auto"/>
                <w:sz w:val="20"/>
                <w:szCs w:val="20"/>
                <w:lang w:eastAsia="en-US" w:bidi="en-US"/>
              </w:rPr>
              <w:t>00:00/00:00</w:t>
            </w:r>
          </w:p>
        </w:tc>
      </w:tr>
      <w:tr w:rsidR="002968CE" w:rsidRPr="002968CE" w14:paraId="18ABEBC7" w14:textId="77777777" w:rsidTr="00E240E5">
        <w:trPr>
          <w:trHeight w:hRule="exact" w:val="900"/>
        </w:trPr>
        <w:tc>
          <w:tcPr>
            <w:tcW w:w="696" w:type="dxa"/>
            <w:gridSpan w:val="2"/>
            <w:shd w:val="clear" w:color="auto" w:fill="auto"/>
          </w:tcPr>
          <w:p w14:paraId="285905D0" w14:textId="70CFB8F9" w:rsidR="00E240E5" w:rsidRPr="002968CE" w:rsidRDefault="00E240E5" w:rsidP="00E240E5">
            <w:pPr>
              <w:spacing w:line="312" w:lineRule="auto"/>
              <w:rPr>
                <w:color w:val="auto"/>
                <w:sz w:val="10"/>
                <w:szCs w:val="10"/>
              </w:rPr>
            </w:pPr>
            <w:r w:rsidRPr="002968CE">
              <w:rPr>
                <w:noProof/>
                <w:color w:val="auto"/>
              </w:rPr>
              <w:drawing>
                <wp:inline distT="0" distB="0" distL="0" distR="0" wp14:anchorId="6BF80D62" wp14:editId="26265C38">
                  <wp:extent cx="429260" cy="369570"/>
                  <wp:effectExtent l="0" t="0" r="889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9260" cy="369570"/>
                          </a:xfrm>
                          <a:prstGeom prst="rect">
                            <a:avLst/>
                          </a:prstGeom>
                        </pic:spPr>
                      </pic:pic>
                    </a:graphicData>
                  </a:graphic>
                </wp:inline>
              </w:drawing>
            </w:r>
          </w:p>
        </w:tc>
        <w:tc>
          <w:tcPr>
            <w:tcW w:w="5952" w:type="dxa"/>
            <w:shd w:val="clear" w:color="auto" w:fill="auto"/>
          </w:tcPr>
          <w:p w14:paraId="7A40D5F3" w14:textId="2ADF1A5B" w:rsidR="00E240E5" w:rsidRPr="002968CE" w:rsidRDefault="009560AE" w:rsidP="00E240E5">
            <w:pPr>
              <w:pStyle w:val="a4"/>
              <w:spacing w:after="0" w:line="312" w:lineRule="auto"/>
              <w:rPr>
                <w:color w:val="auto"/>
                <w:sz w:val="19"/>
                <w:szCs w:val="19"/>
              </w:rPr>
            </w:pPr>
            <w:hyperlink r:id="rId8" w:history="1">
              <w:r w:rsidR="007424A6" w:rsidRPr="002968CE">
                <w:rPr>
                  <w:color w:val="auto"/>
                </w:rPr>
                <w:t xml:space="preserve"> </w:t>
              </w:r>
              <w:proofErr w:type="spellStart"/>
              <w:r w:rsidR="007424A6" w:rsidRPr="002968CE">
                <w:rPr>
                  <w:color w:val="auto"/>
                </w:rPr>
                <w:t>Лео</w:t>
              </w:r>
              <w:proofErr w:type="spellEnd"/>
              <w:r w:rsidR="007424A6" w:rsidRPr="002968CE">
                <w:rPr>
                  <w:color w:val="auto"/>
                </w:rPr>
                <w:t xml:space="preserve"> </w:t>
              </w:r>
              <w:proofErr w:type="spellStart"/>
              <w:r w:rsidR="007424A6" w:rsidRPr="002968CE">
                <w:rPr>
                  <w:color w:val="auto"/>
                </w:rPr>
                <w:t>Барньє</w:t>
              </w:r>
              <w:proofErr w:type="spellEnd"/>
              <w:r w:rsidR="00E240E5" w:rsidRPr="002968CE">
                <w:rPr>
                  <w:color w:val="auto"/>
                  <w:sz w:val="20"/>
                  <w:szCs w:val="20"/>
                  <w:lang w:eastAsia="en-US" w:bidi="en-US"/>
                </w:rPr>
                <w:t xml:space="preserve"> (/journalistes/</w:t>
              </w:r>
              <w:proofErr w:type="spellStart"/>
              <w:r w:rsidR="00E240E5" w:rsidRPr="002968CE">
                <w:rPr>
                  <w:color w:val="auto"/>
                  <w:sz w:val="20"/>
                  <w:szCs w:val="20"/>
                  <w:lang w:eastAsia="en-US" w:bidi="en-US"/>
                </w:rPr>
                <w:t>leo</w:t>
              </w:r>
              <w:proofErr w:type="spellEnd"/>
              <w:r w:rsidR="00E240E5" w:rsidRPr="002968CE">
                <w:rPr>
                  <w:color w:val="auto"/>
                  <w:sz w:val="20"/>
                  <w:szCs w:val="20"/>
                  <w:lang w:eastAsia="en-US" w:bidi="en-US"/>
                </w:rPr>
                <w:t>-</w:t>
              </w:r>
              <w:proofErr w:type="spellStart"/>
              <w:r w:rsidR="00E240E5" w:rsidRPr="002968CE">
                <w:rPr>
                  <w:color w:val="auto"/>
                  <w:sz w:val="20"/>
                  <w:szCs w:val="20"/>
                  <w:lang w:eastAsia="en-US" w:bidi="en-US"/>
                </w:rPr>
                <w:t>barnier</w:t>
              </w:r>
              <w:proofErr w:type="spellEnd"/>
              <w:r w:rsidR="00E240E5" w:rsidRPr="002968CE">
                <w:rPr>
                  <w:color w:val="auto"/>
                  <w:sz w:val="20"/>
                  <w:szCs w:val="20"/>
                  <w:lang w:eastAsia="en-US" w:bidi="en-US"/>
                </w:rPr>
                <w:t>-802)</w:t>
              </w:r>
            </w:hyperlink>
            <w:r w:rsidR="00E240E5" w:rsidRPr="002968CE">
              <w:rPr>
                <w:color w:val="auto"/>
                <w:sz w:val="20"/>
                <w:szCs w:val="20"/>
                <w:lang w:eastAsia="en-US" w:bidi="en-US"/>
              </w:rPr>
              <w:t xml:space="preserve"> </w:t>
            </w:r>
            <w:r w:rsidR="00E240E5" w:rsidRPr="002968CE">
              <w:rPr>
                <w:color w:val="auto"/>
                <w:sz w:val="19"/>
                <w:szCs w:val="19"/>
                <w:lang w:eastAsia="en-US" w:bidi="en-US"/>
              </w:rPr>
              <w:t xml:space="preserve">19 </w:t>
            </w:r>
            <w:r w:rsidR="007424A6" w:rsidRPr="002968CE">
              <w:rPr>
                <w:color w:val="auto"/>
                <w:sz w:val="19"/>
                <w:szCs w:val="19"/>
                <w:lang w:val="ru-RU"/>
              </w:rPr>
              <w:t>лютого</w:t>
            </w:r>
            <w:r w:rsidR="00E240E5" w:rsidRPr="002968CE">
              <w:rPr>
                <w:color w:val="auto"/>
                <w:sz w:val="19"/>
                <w:szCs w:val="19"/>
              </w:rPr>
              <w:t xml:space="preserve"> </w:t>
            </w:r>
            <w:r w:rsidR="00E240E5" w:rsidRPr="002968CE">
              <w:rPr>
                <w:color w:val="auto"/>
                <w:sz w:val="19"/>
                <w:szCs w:val="19"/>
                <w:lang w:eastAsia="en-US" w:bidi="en-US"/>
              </w:rPr>
              <w:t>2024</w:t>
            </w:r>
            <w:r w:rsidR="007424A6" w:rsidRPr="002968CE">
              <w:rPr>
                <w:color w:val="auto"/>
                <w:sz w:val="19"/>
                <w:szCs w:val="19"/>
                <w:lang w:eastAsia="en-US" w:bidi="en-US"/>
              </w:rPr>
              <w:t xml:space="preserve"> </w:t>
            </w:r>
            <w:r w:rsidR="007424A6" w:rsidRPr="002968CE">
              <w:rPr>
                <w:color w:val="auto"/>
                <w:sz w:val="19"/>
                <w:szCs w:val="19"/>
                <w:lang w:val="ru-RU" w:eastAsia="en-US" w:bidi="en-US"/>
              </w:rPr>
              <w:t>року</w:t>
            </w:r>
            <w:r w:rsidR="00E240E5" w:rsidRPr="002968CE">
              <w:rPr>
                <w:color w:val="auto"/>
                <w:sz w:val="19"/>
                <w:szCs w:val="19"/>
                <w:lang w:eastAsia="en-US" w:bidi="en-US"/>
              </w:rPr>
              <w:t>, 10:03</w:t>
            </w:r>
          </w:p>
        </w:tc>
        <w:tc>
          <w:tcPr>
            <w:tcW w:w="3288" w:type="dxa"/>
            <w:shd w:val="clear" w:color="auto" w:fill="auto"/>
          </w:tcPr>
          <w:p w14:paraId="245CD6DF" w14:textId="4D87B6E7" w:rsidR="00E240E5" w:rsidRPr="002968CE" w:rsidRDefault="00E240E5" w:rsidP="00E240E5">
            <w:pPr>
              <w:pStyle w:val="a4"/>
              <w:spacing w:after="0" w:line="312" w:lineRule="auto"/>
              <w:rPr>
                <w:color w:val="auto"/>
                <w:sz w:val="56"/>
                <w:szCs w:val="56"/>
              </w:rPr>
            </w:pPr>
            <w:r w:rsidRPr="002968CE">
              <w:rPr>
                <w:noProof/>
                <w:color w:val="auto"/>
              </w:rPr>
              <w:drawing>
                <wp:inline distT="0" distB="0" distL="0" distR="0" wp14:anchorId="6A80983A" wp14:editId="625CE0E1">
                  <wp:extent cx="2075180" cy="497840"/>
                  <wp:effectExtent l="0" t="0" r="127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75180" cy="497840"/>
                          </a:xfrm>
                          <a:prstGeom prst="rect">
                            <a:avLst/>
                          </a:prstGeom>
                        </pic:spPr>
                      </pic:pic>
                    </a:graphicData>
                  </a:graphic>
                </wp:inline>
              </w:drawing>
            </w:r>
          </w:p>
        </w:tc>
      </w:tr>
      <w:tr w:rsidR="002968CE" w:rsidRPr="002968CE" w14:paraId="68EC55B6" w14:textId="77777777" w:rsidTr="00E240E5">
        <w:trPr>
          <w:trHeight w:hRule="exact" w:val="4980"/>
        </w:trPr>
        <w:tc>
          <w:tcPr>
            <w:tcW w:w="9936" w:type="dxa"/>
            <w:gridSpan w:val="4"/>
            <w:shd w:val="clear" w:color="auto" w:fill="auto"/>
          </w:tcPr>
          <w:p w14:paraId="1680DEB4" w14:textId="77777777" w:rsidR="00E240E5" w:rsidRPr="002968CE" w:rsidRDefault="00E240E5" w:rsidP="00E240E5">
            <w:pPr>
              <w:spacing w:line="312" w:lineRule="auto"/>
              <w:rPr>
                <w:color w:val="auto"/>
                <w:sz w:val="2"/>
                <w:szCs w:val="2"/>
              </w:rPr>
            </w:pPr>
            <w:r w:rsidRPr="002968CE">
              <w:rPr>
                <w:noProof/>
                <w:color w:val="auto"/>
              </w:rPr>
              <w:drawing>
                <wp:inline distT="0" distB="0" distL="0" distR="0" wp14:anchorId="35D631A4" wp14:editId="753B3FF5">
                  <wp:extent cx="6309360" cy="316230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pic:blipFill>
                        <pic:spPr>
                          <a:xfrm>
                            <a:off x="0" y="0"/>
                            <a:ext cx="6309360" cy="3162300"/>
                          </a:xfrm>
                          <a:prstGeom prst="rect">
                            <a:avLst/>
                          </a:prstGeom>
                        </pic:spPr>
                      </pic:pic>
                    </a:graphicData>
                  </a:graphic>
                </wp:inline>
              </w:drawing>
            </w:r>
          </w:p>
        </w:tc>
      </w:tr>
      <w:tr w:rsidR="00E240E5" w:rsidRPr="002968CE" w14:paraId="38A53B06" w14:textId="77777777" w:rsidTr="00E240E5">
        <w:trPr>
          <w:trHeight w:hRule="exact" w:val="360"/>
        </w:trPr>
        <w:tc>
          <w:tcPr>
            <w:tcW w:w="9936" w:type="dxa"/>
            <w:gridSpan w:val="4"/>
            <w:shd w:val="clear" w:color="auto" w:fill="auto"/>
            <w:vAlign w:val="bottom"/>
          </w:tcPr>
          <w:p w14:paraId="4DA11B68" w14:textId="496CC7AD" w:rsidR="00E240E5" w:rsidRPr="002968CE" w:rsidRDefault="007424A6" w:rsidP="00E240E5">
            <w:pPr>
              <w:pStyle w:val="a4"/>
              <w:spacing w:after="0" w:line="312" w:lineRule="auto"/>
              <w:rPr>
                <w:color w:val="auto"/>
                <w:sz w:val="19"/>
                <w:szCs w:val="19"/>
                <w:lang w:val="ru-RU"/>
              </w:rPr>
            </w:pPr>
            <w:proofErr w:type="spellStart"/>
            <w:r w:rsidRPr="002968CE">
              <w:rPr>
                <w:color w:val="auto"/>
                <w:sz w:val="19"/>
                <w:szCs w:val="19"/>
                <w:lang w:val="ru-RU" w:eastAsia="en-US" w:bidi="en-US"/>
              </w:rPr>
              <w:t>Україна</w:t>
            </w:r>
            <w:proofErr w:type="spellEnd"/>
            <w:r w:rsidRPr="002968CE">
              <w:rPr>
                <w:color w:val="auto"/>
                <w:sz w:val="19"/>
                <w:szCs w:val="19"/>
                <w:lang w:val="ru-RU" w:eastAsia="en-US" w:bidi="en-US"/>
              </w:rPr>
              <w:t xml:space="preserve"> </w:t>
            </w:r>
            <w:proofErr w:type="spellStart"/>
            <w:r w:rsidRPr="002968CE">
              <w:rPr>
                <w:color w:val="auto"/>
                <w:sz w:val="19"/>
                <w:szCs w:val="19"/>
                <w:lang w:val="ru-RU" w:eastAsia="en-US" w:bidi="en-US"/>
              </w:rPr>
              <w:t>закликає</w:t>
            </w:r>
            <w:proofErr w:type="spellEnd"/>
            <w:r w:rsidRPr="002968CE">
              <w:rPr>
                <w:color w:val="auto"/>
                <w:sz w:val="19"/>
                <w:szCs w:val="19"/>
                <w:lang w:val="ru-RU" w:eastAsia="en-US" w:bidi="en-US"/>
              </w:rPr>
              <w:t xml:space="preserve"> </w:t>
            </w:r>
            <w:proofErr w:type="spellStart"/>
            <w:r w:rsidRPr="002968CE">
              <w:rPr>
                <w:color w:val="auto"/>
                <w:sz w:val="19"/>
                <w:szCs w:val="19"/>
                <w:lang w:val="ru-RU" w:eastAsia="en-US" w:bidi="en-US"/>
              </w:rPr>
              <w:t>Європу</w:t>
            </w:r>
            <w:proofErr w:type="spellEnd"/>
            <w:r w:rsidRPr="002968CE">
              <w:rPr>
                <w:color w:val="auto"/>
                <w:sz w:val="19"/>
                <w:szCs w:val="19"/>
                <w:lang w:val="ru-RU" w:eastAsia="en-US" w:bidi="en-US"/>
              </w:rPr>
              <w:t xml:space="preserve"> </w:t>
            </w:r>
            <w:proofErr w:type="spellStart"/>
            <w:r w:rsidRPr="002968CE">
              <w:rPr>
                <w:color w:val="auto"/>
                <w:sz w:val="19"/>
                <w:szCs w:val="19"/>
                <w:lang w:val="ru-RU" w:eastAsia="en-US" w:bidi="en-US"/>
              </w:rPr>
              <w:t>допомогти</w:t>
            </w:r>
            <w:proofErr w:type="spellEnd"/>
            <w:r w:rsidRPr="002968CE">
              <w:rPr>
                <w:color w:val="auto"/>
                <w:sz w:val="19"/>
                <w:szCs w:val="19"/>
                <w:lang w:val="ru-RU" w:eastAsia="en-US" w:bidi="en-US"/>
              </w:rPr>
              <w:t xml:space="preserve"> </w:t>
            </w:r>
            <w:proofErr w:type="spellStart"/>
            <w:r w:rsidRPr="002968CE">
              <w:rPr>
                <w:color w:val="auto"/>
                <w:sz w:val="19"/>
                <w:szCs w:val="19"/>
                <w:lang w:val="ru-RU" w:eastAsia="en-US" w:bidi="en-US"/>
              </w:rPr>
              <w:t>їй</w:t>
            </w:r>
            <w:proofErr w:type="spellEnd"/>
            <w:r w:rsidRPr="002968CE">
              <w:rPr>
                <w:color w:val="auto"/>
                <w:sz w:val="19"/>
                <w:szCs w:val="19"/>
                <w:lang w:val="ru-RU" w:eastAsia="en-US" w:bidi="en-US"/>
              </w:rPr>
              <w:t xml:space="preserve"> </w:t>
            </w:r>
            <w:proofErr w:type="spellStart"/>
            <w:r w:rsidRPr="002968CE">
              <w:rPr>
                <w:color w:val="auto"/>
                <w:sz w:val="19"/>
                <w:szCs w:val="19"/>
                <w:lang w:val="ru-RU" w:eastAsia="en-US" w:bidi="en-US"/>
              </w:rPr>
              <w:t>поновити</w:t>
            </w:r>
            <w:proofErr w:type="spellEnd"/>
            <w:r w:rsidRPr="002968CE">
              <w:rPr>
                <w:color w:val="auto"/>
                <w:sz w:val="19"/>
                <w:szCs w:val="19"/>
                <w:lang w:val="ru-RU" w:eastAsia="en-US" w:bidi="en-US"/>
              </w:rPr>
              <w:t xml:space="preserve"> </w:t>
            </w:r>
            <w:proofErr w:type="spellStart"/>
            <w:r w:rsidRPr="002968CE">
              <w:rPr>
                <w:color w:val="auto"/>
                <w:sz w:val="19"/>
                <w:szCs w:val="19"/>
                <w:lang w:val="ru-RU" w:eastAsia="en-US" w:bidi="en-US"/>
              </w:rPr>
              <w:t>повітряне</w:t>
            </w:r>
            <w:proofErr w:type="spellEnd"/>
            <w:r w:rsidRPr="002968CE">
              <w:rPr>
                <w:color w:val="auto"/>
                <w:sz w:val="19"/>
                <w:szCs w:val="19"/>
                <w:lang w:val="ru-RU" w:eastAsia="en-US" w:bidi="en-US"/>
              </w:rPr>
              <w:t xml:space="preserve"> </w:t>
            </w:r>
            <w:proofErr w:type="spellStart"/>
            <w:r w:rsidRPr="002968CE">
              <w:rPr>
                <w:color w:val="auto"/>
                <w:sz w:val="19"/>
                <w:szCs w:val="19"/>
                <w:lang w:val="ru-RU" w:eastAsia="en-US" w:bidi="en-US"/>
              </w:rPr>
              <w:t>сполучення</w:t>
            </w:r>
            <w:proofErr w:type="spellEnd"/>
            <w:r w:rsidRPr="002968CE">
              <w:rPr>
                <w:color w:val="auto"/>
                <w:sz w:val="19"/>
                <w:szCs w:val="19"/>
                <w:lang w:val="ru-RU" w:eastAsia="en-US" w:bidi="en-US"/>
              </w:rPr>
              <w:t>. (Кредит: ДАДО РУВИЧ)</w:t>
            </w:r>
          </w:p>
        </w:tc>
      </w:tr>
    </w:tbl>
    <w:p w14:paraId="633A772D" w14:textId="77777777" w:rsidR="00F75A69" w:rsidRPr="002968CE" w:rsidRDefault="00F75A69" w:rsidP="00E240E5">
      <w:pPr>
        <w:spacing w:line="312" w:lineRule="auto"/>
        <w:rPr>
          <w:color w:val="auto"/>
          <w:lang w:val="ru-RU"/>
        </w:rPr>
      </w:pPr>
    </w:p>
    <w:p w14:paraId="60DEC9C1" w14:textId="6EF90B7C" w:rsidR="00E240E5" w:rsidRPr="002968CE" w:rsidRDefault="00E240E5" w:rsidP="00E240E5">
      <w:pPr>
        <w:spacing w:line="312" w:lineRule="auto"/>
        <w:rPr>
          <w:color w:val="auto"/>
          <w:lang w:val="ru-RU"/>
        </w:rPr>
        <w:sectPr w:rsidR="00E240E5" w:rsidRPr="002968CE" w:rsidSect="003E5CBB">
          <w:headerReference w:type="default" r:id="rId11"/>
          <w:footerReference w:type="default" r:id="rId12"/>
          <w:pgSz w:w="11900" w:h="16840" w:code="9"/>
          <w:pgMar w:top="720" w:right="720" w:bottom="720" w:left="720" w:header="284" w:footer="284" w:gutter="0"/>
          <w:cols w:space="720"/>
          <w:noEndnote/>
          <w:docGrid w:linePitch="360"/>
        </w:sectPr>
      </w:pPr>
    </w:p>
    <w:p w14:paraId="2CFE038A" w14:textId="1DB6B10F" w:rsidR="00F75A69" w:rsidRPr="002968CE" w:rsidRDefault="004F6E3D" w:rsidP="00E240E5">
      <w:pPr>
        <w:pStyle w:val="1"/>
        <w:spacing w:line="312" w:lineRule="auto"/>
        <w:rPr>
          <w:color w:val="auto"/>
          <w:lang w:val="ru-RU"/>
        </w:rPr>
      </w:pPr>
      <w:r w:rsidRPr="002968CE">
        <w:rPr>
          <w:color w:val="auto"/>
          <w:lang w:val="ru-RU" w:eastAsia="en-US" w:bidi="en-US"/>
        </w:rPr>
        <w:lastRenderedPageBreak/>
        <w:t xml:space="preserve">З того часу, як два роки тому </w:t>
      </w:r>
      <w:proofErr w:type="spellStart"/>
      <w:r w:rsidRPr="002968CE">
        <w:rPr>
          <w:color w:val="auto"/>
          <w:lang w:val="ru-RU" w:eastAsia="en-US" w:bidi="en-US"/>
        </w:rPr>
        <w:t>Росія</w:t>
      </w:r>
      <w:proofErr w:type="spellEnd"/>
      <w:r w:rsidRPr="002968CE">
        <w:rPr>
          <w:color w:val="auto"/>
          <w:lang w:val="ru-RU" w:eastAsia="en-US" w:bidi="en-US"/>
        </w:rPr>
        <w:t xml:space="preserve"> </w:t>
      </w:r>
      <w:proofErr w:type="spellStart"/>
      <w:r w:rsidRPr="002968CE">
        <w:rPr>
          <w:color w:val="auto"/>
          <w:lang w:val="ru-RU" w:eastAsia="en-US" w:bidi="en-US"/>
        </w:rPr>
        <w:t>розв'язала</w:t>
      </w:r>
      <w:proofErr w:type="spellEnd"/>
      <w:r w:rsidRPr="002968CE">
        <w:rPr>
          <w:color w:val="auto"/>
          <w:lang w:val="ru-RU" w:eastAsia="en-US" w:bidi="en-US"/>
        </w:rPr>
        <w:t xml:space="preserve"> </w:t>
      </w:r>
      <w:proofErr w:type="spellStart"/>
      <w:r w:rsidRPr="002968CE">
        <w:rPr>
          <w:color w:val="auto"/>
          <w:lang w:val="ru-RU" w:eastAsia="en-US" w:bidi="en-US"/>
        </w:rPr>
        <w:t>війну</w:t>
      </w:r>
      <w:proofErr w:type="spellEnd"/>
      <w:r w:rsidRPr="002968CE">
        <w:rPr>
          <w:color w:val="auto"/>
          <w:lang w:val="ru-RU" w:eastAsia="en-US" w:bidi="en-US"/>
        </w:rPr>
        <w:t xml:space="preserve"> в </w:t>
      </w:r>
      <w:proofErr w:type="spellStart"/>
      <w:r w:rsidRPr="002968CE">
        <w:rPr>
          <w:color w:val="auto"/>
          <w:lang w:val="ru-RU" w:eastAsia="en-US" w:bidi="en-US"/>
        </w:rPr>
        <w:t>Україні</w:t>
      </w:r>
      <w:proofErr w:type="spellEnd"/>
      <w:r w:rsidRPr="002968CE">
        <w:rPr>
          <w:color w:val="auto"/>
          <w:lang w:val="ru-RU" w:eastAsia="en-US" w:bidi="en-US"/>
        </w:rPr>
        <w:t xml:space="preserve">, </w:t>
      </w:r>
      <w:proofErr w:type="spellStart"/>
      <w:r w:rsidRPr="002968CE">
        <w:rPr>
          <w:color w:val="auto"/>
          <w:lang w:val="ru-RU" w:eastAsia="en-US" w:bidi="en-US"/>
        </w:rPr>
        <w:t>повітряне</w:t>
      </w:r>
      <w:proofErr w:type="spellEnd"/>
      <w:r w:rsidRPr="002968CE">
        <w:rPr>
          <w:color w:val="auto"/>
          <w:lang w:val="ru-RU" w:eastAsia="en-US" w:bidi="en-US"/>
        </w:rPr>
        <w:t xml:space="preserve"> </w:t>
      </w:r>
      <w:proofErr w:type="spellStart"/>
      <w:r w:rsidRPr="002968CE">
        <w:rPr>
          <w:color w:val="auto"/>
          <w:lang w:val="ru-RU" w:eastAsia="en-US" w:bidi="en-US"/>
        </w:rPr>
        <w:t>сполучення</w:t>
      </w:r>
      <w:proofErr w:type="spellEnd"/>
      <w:r w:rsidRPr="002968CE">
        <w:rPr>
          <w:color w:val="auto"/>
          <w:lang w:val="ru-RU" w:eastAsia="en-US" w:bidi="en-US"/>
        </w:rPr>
        <w:t xml:space="preserve"> з </w:t>
      </w:r>
      <w:proofErr w:type="spellStart"/>
      <w:r w:rsidRPr="002968CE">
        <w:rPr>
          <w:color w:val="auto"/>
          <w:lang w:val="ru-RU" w:eastAsia="en-US" w:bidi="en-US"/>
        </w:rPr>
        <w:t>Україною</w:t>
      </w:r>
      <w:proofErr w:type="spellEnd"/>
      <w:r w:rsidRPr="002968CE">
        <w:rPr>
          <w:color w:val="auto"/>
          <w:lang w:val="ru-RU" w:eastAsia="en-US" w:bidi="en-US"/>
        </w:rPr>
        <w:t xml:space="preserve"> </w:t>
      </w:r>
      <w:proofErr w:type="spellStart"/>
      <w:r w:rsidRPr="002968CE">
        <w:rPr>
          <w:color w:val="auto"/>
          <w:lang w:val="ru-RU" w:eastAsia="en-US" w:bidi="en-US"/>
        </w:rPr>
        <w:t>було</w:t>
      </w:r>
      <w:proofErr w:type="spellEnd"/>
      <w:r w:rsidRPr="002968CE">
        <w:rPr>
          <w:color w:val="auto"/>
          <w:lang w:val="ru-RU" w:eastAsia="en-US" w:bidi="en-US"/>
        </w:rPr>
        <w:t xml:space="preserve"> </w:t>
      </w:r>
      <w:proofErr w:type="spellStart"/>
      <w:r w:rsidRPr="002968CE">
        <w:rPr>
          <w:color w:val="auto"/>
          <w:lang w:val="ru-RU" w:eastAsia="en-US" w:bidi="en-US"/>
        </w:rPr>
        <w:t>повністю</w:t>
      </w:r>
      <w:proofErr w:type="spellEnd"/>
      <w:r w:rsidRPr="002968CE">
        <w:rPr>
          <w:color w:val="auto"/>
          <w:lang w:val="ru-RU" w:eastAsia="en-US" w:bidi="en-US"/>
        </w:rPr>
        <w:t xml:space="preserve"> </w:t>
      </w:r>
      <w:proofErr w:type="spellStart"/>
      <w:r w:rsidRPr="002968CE">
        <w:rPr>
          <w:color w:val="auto"/>
          <w:lang w:val="ru-RU" w:eastAsia="en-US" w:bidi="en-US"/>
        </w:rPr>
        <w:t>закрито</w:t>
      </w:r>
      <w:proofErr w:type="spellEnd"/>
      <w:r w:rsidRPr="002968CE">
        <w:rPr>
          <w:color w:val="auto"/>
          <w:lang w:val="ru-RU" w:eastAsia="en-US" w:bidi="en-US"/>
        </w:rPr>
        <w:t xml:space="preserve">, на </w:t>
      </w:r>
      <w:proofErr w:type="spellStart"/>
      <w:r w:rsidRPr="002968CE">
        <w:rPr>
          <w:color w:val="auto"/>
          <w:lang w:val="ru-RU" w:eastAsia="en-US" w:bidi="en-US"/>
        </w:rPr>
        <w:t>відміну</w:t>
      </w:r>
      <w:proofErr w:type="spellEnd"/>
      <w:r w:rsidRPr="002968CE">
        <w:rPr>
          <w:color w:val="auto"/>
          <w:lang w:val="ru-RU" w:eastAsia="en-US" w:bidi="en-US"/>
        </w:rPr>
        <w:t xml:space="preserve">, </w:t>
      </w:r>
      <w:proofErr w:type="spellStart"/>
      <w:r w:rsidRPr="002968CE">
        <w:rPr>
          <w:color w:val="auto"/>
          <w:lang w:val="ru-RU" w:eastAsia="en-US" w:bidi="en-US"/>
        </w:rPr>
        <w:t>наприклад</w:t>
      </w:r>
      <w:proofErr w:type="spellEnd"/>
      <w:r w:rsidRPr="002968CE">
        <w:rPr>
          <w:color w:val="auto"/>
          <w:lang w:val="ru-RU" w:eastAsia="en-US" w:bidi="en-US"/>
        </w:rPr>
        <w:t xml:space="preserve">, </w:t>
      </w:r>
      <w:proofErr w:type="spellStart"/>
      <w:r w:rsidRPr="002968CE">
        <w:rPr>
          <w:color w:val="auto"/>
          <w:lang w:val="ru-RU" w:eastAsia="en-US" w:bidi="en-US"/>
        </w:rPr>
        <w:t>від</w:t>
      </w:r>
      <w:proofErr w:type="spellEnd"/>
      <w:r w:rsidRPr="002968CE">
        <w:rPr>
          <w:color w:val="auto"/>
          <w:lang w:val="ru-RU" w:eastAsia="en-US" w:bidi="en-US"/>
        </w:rPr>
        <w:t xml:space="preserve"> </w:t>
      </w:r>
      <w:proofErr w:type="spellStart"/>
      <w:r w:rsidRPr="002968CE">
        <w:rPr>
          <w:color w:val="auto"/>
          <w:lang w:val="ru-RU" w:eastAsia="en-US" w:bidi="en-US"/>
        </w:rPr>
        <w:t>залізничного</w:t>
      </w:r>
      <w:proofErr w:type="spellEnd"/>
      <w:r w:rsidRPr="002968CE">
        <w:rPr>
          <w:color w:val="auto"/>
          <w:lang w:val="ru-RU" w:eastAsia="en-US" w:bidi="en-US"/>
        </w:rPr>
        <w:t xml:space="preserve"> </w:t>
      </w:r>
      <w:proofErr w:type="spellStart"/>
      <w:r w:rsidRPr="002968CE">
        <w:rPr>
          <w:color w:val="auto"/>
          <w:lang w:val="ru-RU" w:eastAsia="en-US" w:bidi="en-US"/>
        </w:rPr>
        <w:t>сполучення</w:t>
      </w:r>
      <w:proofErr w:type="spellEnd"/>
      <w:r w:rsidRPr="002968CE">
        <w:rPr>
          <w:color w:val="auto"/>
          <w:lang w:val="ru-RU" w:eastAsia="en-US" w:bidi="en-US"/>
        </w:rPr>
        <w:t xml:space="preserve">, яке </w:t>
      </w:r>
      <w:proofErr w:type="spellStart"/>
      <w:r w:rsidRPr="002968CE">
        <w:rPr>
          <w:color w:val="auto"/>
          <w:lang w:val="ru-RU" w:eastAsia="en-US" w:bidi="en-US"/>
        </w:rPr>
        <w:t>продовжує</w:t>
      </w:r>
      <w:proofErr w:type="spellEnd"/>
      <w:r w:rsidRPr="002968CE">
        <w:rPr>
          <w:color w:val="auto"/>
          <w:lang w:val="ru-RU" w:eastAsia="en-US" w:bidi="en-US"/>
        </w:rPr>
        <w:t xml:space="preserve"> </w:t>
      </w:r>
      <w:proofErr w:type="spellStart"/>
      <w:r w:rsidRPr="002968CE">
        <w:rPr>
          <w:color w:val="auto"/>
          <w:lang w:val="ru-RU" w:eastAsia="en-US" w:bidi="en-US"/>
        </w:rPr>
        <w:t>реалізовуватися</w:t>
      </w:r>
      <w:proofErr w:type="spellEnd"/>
      <w:r w:rsidRPr="002968CE">
        <w:rPr>
          <w:color w:val="auto"/>
          <w:lang w:val="ru-RU" w:eastAsia="en-US" w:bidi="en-US"/>
        </w:rPr>
        <w:t xml:space="preserve">. </w:t>
      </w:r>
      <w:proofErr w:type="spellStart"/>
      <w:r w:rsidRPr="002968CE">
        <w:rPr>
          <w:color w:val="auto"/>
          <w:lang w:eastAsia="en-US" w:bidi="en-US"/>
        </w:rPr>
        <w:t>Уряд</w:t>
      </w:r>
      <w:proofErr w:type="spellEnd"/>
      <w:r w:rsidRPr="002968CE">
        <w:rPr>
          <w:color w:val="auto"/>
          <w:lang w:eastAsia="en-US" w:bidi="en-US"/>
        </w:rPr>
        <w:t xml:space="preserve"> </w:t>
      </w:r>
      <w:proofErr w:type="spellStart"/>
      <w:r w:rsidRPr="002968CE">
        <w:rPr>
          <w:color w:val="auto"/>
          <w:lang w:eastAsia="en-US" w:bidi="en-US"/>
        </w:rPr>
        <w:t>України</w:t>
      </w:r>
      <w:proofErr w:type="spellEnd"/>
      <w:r w:rsidRPr="002968CE">
        <w:rPr>
          <w:color w:val="auto"/>
          <w:lang w:eastAsia="en-US" w:bidi="en-US"/>
        </w:rPr>
        <w:t xml:space="preserve"> </w:t>
      </w:r>
      <w:proofErr w:type="spellStart"/>
      <w:r w:rsidRPr="002968CE">
        <w:rPr>
          <w:color w:val="auto"/>
          <w:lang w:eastAsia="en-US" w:bidi="en-US"/>
        </w:rPr>
        <w:t>ініціював</w:t>
      </w:r>
      <w:proofErr w:type="spellEnd"/>
      <w:r w:rsidRPr="002968CE">
        <w:rPr>
          <w:color w:val="auto"/>
          <w:lang w:eastAsia="en-US" w:bidi="en-US"/>
        </w:rPr>
        <w:t xml:space="preserve"> </w:t>
      </w:r>
      <w:proofErr w:type="spellStart"/>
      <w:r w:rsidRPr="002968CE">
        <w:rPr>
          <w:color w:val="auto"/>
          <w:lang w:eastAsia="en-US" w:bidi="en-US"/>
        </w:rPr>
        <w:t>переговори</w:t>
      </w:r>
      <w:proofErr w:type="spellEnd"/>
      <w:r w:rsidRPr="002968CE">
        <w:rPr>
          <w:color w:val="auto"/>
          <w:lang w:eastAsia="en-US" w:bidi="en-US"/>
        </w:rPr>
        <w:t xml:space="preserve"> з </w:t>
      </w:r>
      <w:proofErr w:type="spellStart"/>
      <w:r w:rsidRPr="002968CE">
        <w:rPr>
          <w:color w:val="auto"/>
          <w:lang w:eastAsia="en-US" w:bidi="en-US"/>
        </w:rPr>
        <w:t>Європейською</w:t>
      </w:r>
      <w:proofErr w:type="spellEnd"/>
      <w:r w:rsidRPr="002968CE">
        <w:rPr>
          <w:color w:val="auto"/>
          <w:lang w:eastAsia="en-US" w:bidi="en-US"/>
        </w:rPr>
        <w:t xml:space="preserve"> </w:t>
      </w:r>
      <w:proofErr w:type="spellStart"/>
      <w:r w:rsidRPr="002968CE">
        <w:rPr>
          <w:color w:val="auto"/>
          <w:lang w:eastAsia="en-US" w:bidi="en-US"/>
        </w:rPr>
        <w:t>комісією</w:t>
      </w:r>
      <w:proofErr w:type="spellEnd"/>
      <w:r w:rsidRPr="002968CE">
        <w:rPr>
          <w:color w:val="auto"/>
          <w:lang w:eastAsia="en-US" w:bidi="en-US"/>
        </w:rPr>
        <w:t xml:space="preserve">, </w:t>
      </w:r>
      <w:proofErr w:type="spellStart"/>
      <w:r w:rsidRPr="002968CE">
        <w:rPr>
          <w:color w:val="auto"/>
          <w:lang w:eastAsia="en-US" w:bidi="en-US"/>
        </w:rPr>
        <w:t>щоб</w:t>
      </w:r>
      <w:proofErr w:type="spellEnd"/>
      <w:r w:rsidRPr="002968CE">
        <w:rPr>
          <w:color w:val="auto"/>
          <w:lang w:eastAsia="en-US" w:bidi="en-US"/>
        </w:rPr>
        <w:t xml:space="preserve"> </w:t>
      </w:r>
      <w:proofErr w:type="spellStart"/>
      <w:r w:rsidRPr="002968CE">
        <w:rPr>
          <w:color w:val="auto"/>
          <w:lang w:eastAsia="en-US" w:bidi="en-US"/>
        </w:rPr>
        <w:t>визначити</w:t>
      </w:r>
      <w:proofErr w:type="spellEnd"/>
      <w:r w:rsidRPr="002968CE">
        <w:rPr>
          <w:color w:val="auto"/>
          <w:lang w:eastAsia="en-US" w:bidi="en-US"/>
        </w:rPr>
        <w:t xml:space="preserve"> </w:t>
      </w:r>
      <w:proofErr w:type="spellStart"/>
      <w:r w:rsidRPr="002968CE">
        <w:rPr>
          <w:color w:val="auto"/>
          <w:lang w:eastAsia="en-US" w:bidi="en-US"/>
        </w:rPr>
        <w:t>умови</w:t>
      </w:r>
      <w:proofErr w:type="spellEnd"/>
      <w:r w:rsidRPr="002968CE">
        <w:rPr>
          <w:color w:val="auto"/>
          <w:lang w:eastAsia="en-US" w:bidi="en-US"/>
        </w:rPr>
        <w:t xml:space="preserve">, </w:t>
      </w:r>
      <w:proofErr w:type="spellStart"/>
      <w:r w:rsidRPr="002968CE">
        <w:rPr>
          <w:color w:val="auto"/>
          <w:lang w:eastAsia="en-US" w:bidi="en-US"/>
        </w:rPr>
        <w:t>за</w:t>
      </w:r>
      <w:proofErr w:type="spellEnd"/>
      <w:r w:rsidRPr="002968CE">
        <w:rPr>
          <w:color w:val="auto"/>
          <w:lang w:eastAsia="en-US" w:bidi="en-US"/>
        </w:rPr>
        <w:t xml:space="preserve"> </w:t>
      </w:r>
      <w:proofErr w:type="spellStart"/>
      <w:r w:rsidRPr="002968CE">
        <w:rPr>
          <w:color w:val="auto"/>
          <w:lang w:eastAsia="en-US" w:bidi="en-US"/>
        </w:rPr>
        <w:t>яких</w:t>
      </w:r>
      <w:proofErr w:type="spellEnd"/>
      <w:r w:rsidRPr="002968CE">
        <w:rPr>
          <w:color w:val="auto"/>
          <w:lang w:eastAsia="en-US" w:bidi="en-US"/>
        </w:rPr>
        <w:t xml:space="preserve"> </w:t>
      </w:r>
      <w:proofErr w:type="spellStart"/>
      <w:r w:rsidRPr="002968CE">
        <w:rPr>
          <w:color w:val="auto"/>
          <w:lang w:eastAsia="en-US" w:bidi="en-US"/>
        </w:rPr>
        <w:t>можна</w:t>
      </w:r>
      <w:proofErr w:type="spellEnd"/>
      <w:r w:rsidRPr="002968CE">
        <w:rPr>
          <w:color w:val="auto"/>
          <w:lang w:eastAsia="en-US" w:bidi="en-US"/>
        </w:rPr>
        <w:t xml:space="preserve"> </w:t>
      </w:r>
      <w:proofErr w:type="spellStart"/>
      <w:r w:rsidRPr="002968CE">
        <w:rPr>
          <w:color w:val="auto"/>
          <w:lang w:eastAsia="en-US" w:bidi="en-US"/>
        </w:rPr>
        <w:t>буде</w:t>
      </w:r>
      <w:proofErr w:type="spellEnd"/>
      <w:r w:rsidRPr="002968CE">
        <w:rPr>
          <w:color w:val="auto"/>
          <w:lang w:eastAsia="en-US" w:bidi="en-US"/>
        </w:rPr>
        <w:t xml:space="preserve"> </w:t>
      </w:r>
      <w:proofErr w:type="spellStart"/>
      <w:r w:rsidRPr="002968CE">
        <w:rPr>
          <w:color w:val="auto"/>
          <w:lang w:eastAsia="en-US" w:bidi="en-US"/>
        </w:rPr>
        <w:t>розглянути</w:t>
      </w:r>
      <w:proofErr w:type="spellEnd"/>
      <w:r w:rsidRPr="002968CE">
        <w:rPr>
          <w:color w:val="auto"/>
          <w:lang w:eastAsia="en-US" w:bidi="en-US"/>
        </w:rPr>
        <w:t xml:space="preserve"> </w:t>
      </w:r>
      <w:proofErr w:type="spellStart"/>
      <w:r w:rsidRPr="002968CE">
        <w:rPr>
          <w:color w:val="auto"/>
          <w:lang w:eastAsia="en-US" w:bidi="en-US"/>
        </w:rPr>
        <w:t>питання</w:t>
      </w:r>
      <w:proofErr w:type="spellEnd"/>
      <w:r w:rsidRPr="002968CE">
        <w:rPr>
          <w:color w:val="auto"/>
          <w:lang w:eastAsia="en-US" w:bidi="en-US"/>
        </w:rPr>
        <w:t xml:space="preserve"> </w:t>
      </w:r>
      <w:proofErr w:type="spellStart"/>
      <w:r w:rsidRPr="002968CE">
        <w:rPr>
          <w:color w:val="auto"/>
          <w:lang w:eastAsia="en-US" w:bidi="en-US"/>
        </w:rPr>
        <w:t>щодо</w:t>
      </w:r>
      <w:proofErr w:type="spellEnd"/>
      <w:r w:rsidRPr="002968CE">
        <w:rPr>
          <w:color w:val="auto"/>
          <w:lang w:eastAsia="en-US" w:bidi="en-US"/>
        </w:rPr>
        <w:t xml:space="preserve"> </w:t>
      </w:r>
      <w:proofErr w:type="spellStart"/>
      <w:r w:rsidRPr="002968CE">
        <w:rPr>
          <w:color w:val="auto"/>
          <w:lang w:eastAsia="en-US" w:bidi="en-US"/>
        </w:rPr>
        <w:t>відновлення</w:t>
      </w:r>
      <w:proofErr w:type="spellEnd"/>
      <w:r w:rsidRPr="002968CE">
        <w:rPr>
          <w:color w:val="auto"/>
          <w:lang w:eastAsia="en-US" w:bidi="en-US"/>
        </w:rPr>
        <w:t xml:space="preserve"> </w:t>
      </w:r>
      <w:proofErr w:type="spellStart"/>
      <w:r w:rsidRPr="002968CE">
        <w:rPr>
          <w:color w:val="auto"/>
          <w:lang w:eastAsia="en-US" w:bidi="en-US"/>
        </w:rPr>
        <w:t>комерційного</w:t>
      </w:r>
      <w:proofErr w:type="spellEnd"/>
      <w:r w:rsidRPr="002968CE">
        <w:rPr>
          <w:color w:val="auto"/>
          <w:lang w:eastAsia="en-US" w:bidi="en-US"/>
        </w:rPr>
        <w:t xml:space="preserve"> </w:t>
      </w:r>
      <w:proofErr w:type="spellStart"/>
      <w:r w:rsidRPr="002968CE">
        <w:rPr>
          <w:color w:val="auto"/>
          <w:lang w:eastAsia="en-US" w:bidi="en-US"/>
        </w:rPr>
        <w:t>повітряного</w:t>
      </w:r>
      <w:proofErr w:type="spellEnd"/>
      <w:r w:rsidRPr="002968CE">
        <w:rPr>
          <w:color w:val="auto"/>
          <w:lang w:eastAsia="en-US" w:bidi="en-US"/>
        </w:rPr>
        <w:t xml:space="preserve"> </w:t>
      </w:r>
      <w:proofErr w:type="spellStart"/>
      <w:r w:rsidRPr="002968CE">
        <w:rPr>
          <w:color w:val="auto"/>
          <w:lang w:eastAsia="en-US" w:bidi="en-US"/>
        </w:rPr>
        <w:t>сполучення</w:t>
      </w:r>
      <w:proofErr w:type="spellEnd"/>
      <w:r w:rsidRPr="002968CE">
        <w:rPr>
          <w:color w:val="auto"/>
          <w:lang w:eastAsia="en-US" w:bidi="en-US"/>
        </w:rPr>
        <w:t xml:space="preserve"> </w:t>
      </w:r>
      <w:proofErr w:type="spellStart"/>
      <w:r w:rsidRPr="002968CE">
        <w:rPr>
          <w:color w:val="auto"/>
          <w:lang w:eastAsia="en-US" w:bidi="en-US"/>
        </w:rPr>
        <w:t>після</w:t>
      </w:r>
      <w:proofErr w:type="spellEnd"/>
      <w:r w:rsidRPr="002968CE">
        <w:rPr>
          <w:color w:val="auto"/>
          <w:lang w:eastAsia="en-US" w:bidi="en-US"/>
        </w:rPr>
        <w:t xml:space="preserve"> </w:t>
      </w:r>
      <w:proofErr w:type="spellStart"/>
      <w:r w:rsidRPr="002968CE">
        <w:rPr>
          <w:color w:val="auto"/>
          <w:lang w:eastAsia="en-US" w:bidi="en-US"/>
        </w:rPr>
        <w:t>закінчення</w:t>
      </w:r>
      <w:proofErr w:type="spellEnd"/>
      <w:r w:rsidRPr="002968CE">
        <w:rPr>
          <w:color w:val="auto"/>
          <w:lang w:eastAsia="en-US" w:bidi="en-US"/>
        </w:rPr>
        <w:t xml:space="preserve"> </w:t>
      </w:r>
      <w:proofErr w:type="spellStart"/>
      <w:r w:rsidRPr="002968CE">
        <w:rPr>
          <w:color w:val="auto"/>
          <w:lang w:eastAsia="en-US" w:bidi="en-US"/>
        </w:rPr>
        <w:t>конфлікту</w:t>
      </w:r>
      <w:proofErr w:type="spellEnd"/>
      <w:r w:rsidRPr="002968CE">
        <w:rPr>
          <w:color w:val="auto"/>
          <w:lang w:eastAsia="en-US" w:bidi="en-US"/>
        </w:rPr>
        <w:t xml:space="preserve">. </w:t>
      </w:r>
      <w:r w:rsidRPr="002968CE">
        <w:rPr>
          <w:color w:val="auto"/>
          <w:lang w:val="ru-RU" w:eastAsia="en-US" w:bidi="en-US"/>
        </w:rPr>
        <w:t xml:space="preserve">Але, за </w:t>
      </w:r>
      <w:proofErr w:type="spellStart"/>
      <w:r w:rsidRPr="002968CE">
        <w:rPr>
          <w:color w:val="auto"/>
          <w:lang w:val="ru-RU" w:eastAsia="en-US" w:bidi="en-US"/>
        </w:rPr>
        <w:t>даними</w:t>
      </w:r>
      <w:proofErr w:type="spellEnd"/>
      <w:r w:rsidRPr="002968CE">
        <w:rPr>
          <w:color w:val="auto"/>
          <w:lang w:val="ru-RU" w:eastAsia="en-US" w:bidi="en-US"/>
        </w:rPr>
        <w:t xml:space="preserve"> </w:t>
      </w:r>
      <w:proofErr w:type="spellStart"/>
      <w:r w:rsidRPr="002968CE">
        <w:rPr>
          <w:color w:val="auto"/>
          <w:lang w:val="ru-RU" w:eastAsia="en-US" w:bidi="en-US"/>
        </w:rPr>
        <w:t>кількох</w:t>
      </w:r>
      <w:proofErr w:type="spellEnd"/>
      <w:r w:rsidRPr="002968CE">
        <w:rPr>
          <w:color w:val="auto"/>
          <w:lang w:val="ru-RU" w:eastAsia="en-US" w:bidi="en-US"/>
        </w:rPr>
        <w:t xml:space="preserve"> </w:t>
      </w:r>
      <w:proofErr w:type="spellStart"/>
      <w:r w:rsidRPr="002968CE">
        <w:rPr>
          <w:color w:val="auto"/>
          <w:lang w:val="ru-RU" w:eastAsia="en-US" w:bidi="en-US"/>
        </w:rPr>
        <w:t>опитаних</w:t>
      </w:r>
      <w:proofErr w:type="spellEnd"/>
      <w:r w:rsidRPr="002968CE">
        <w:rPr>
          <w:color w:val="auto"/>
          <w:lang w:val="ru-RU" w:eastAsia="en-US" w:bidi="en-US"/>
        </w:rPr>
        <w:t xml:space="preserve"> </w:t>
      </w:r>
      <w:r w:rsidRPr="002968CE">
        <w:rPr>
          <w:color w:val="auto"/>
          <w:lang w:eastAsia="en-US" w:bidi="en-US"/>
        </w:rPr>
        <w:t>La</w:t>
      </w:r>
      <w:r w:rsidRPr="002968CE">
        <w:rPr>
          <w:color w:val="auto"/>
          <w:lang w:val="ru-RU" w:eastAsia="en-US" w:bidi="en-US"/>
        </w:rPr>
        <w:t xml:space="preserve"> </w:t>
      </w:r>
      <w:r w:rsidRPr="002968CE">
        <w:rPr>
          <w:color w:val="auto"/>
          <w:lang w:eastAsia="en-US" w:bidi="en-US"/>
        </w:rPr>
        <w:t>Tribune</w:t>
      </w:r>
      <w:r w:rsidRPr="002968CE">
        <w:rPr>
          <w:color w:val="auto"/>
          <w:lang w:val="ru-RU" w:eastAsia="en-US" w:bidi="en-US"/>
        </w:rPr>
        <w:t xml:space="preserve"> </w:t>
      </w:r>
      <w:proofErr w:type="spellStart"/>
      <w:r w:rsidRPr="002968CE">
        <w:rPr>
          <w:color w:val="auto"/>
          <w:lang w:val="ru-RU" w:eastAsia="en-US" w:bidi="en-US"/>
        </w:rPr>
        <w:t>джерел</w:t>
      </w:r>
      <w:proofErr w:type="spellEnd"/>
      <w:r w:rsidRPr="002968CE">
        <w:rPr>
          <w:color w:val="auto"/>
          <w:lang w:val="ru-RU" w:eastAsia="en-US" w:bidi="en-US"/>
        </w:rPr>
        <w:t xml:space="preserve">, </w:t>
      </w:r>
      <w:proofErr w:type="spellStart"/>
      <w:r w:rsidRPr="002968CE">
        <w:rPr>
          <w:color w:val="auto"/>
          <w:lang w:val="ru-RU" w:eastAsia="en-US" w:bidi="en-US"/>
        </w:rPr>
        <w:t>зацікавлені</w:t>
      </w:r>
      <w:proofErr w:type="spellEnd"/>
      <w:r w:rsidRPr="002968CE">
        <w:rPr>
          <w:color w:val="auto"/>
          <w:lang w:val="ru-RU" w:eastAsia="en-US" w:bidi="en-US"/>
        </w:rPr>
        <w:t xml:space="preserve"> </w:t>
      </w:r>
      <w:proofErr w:type="spellStart"/>
      <w:r w:rsidRPr="002968CE">
        <w:rPr>
          <w:color w:val="auto"/>
          <w:lang w:val="ru-RU" w:eastAsia="en-US" w:bidi="en-US"/>
        </w:rPr>
        <w:t>сторони</w:t>
      </w:r>
      <w:proofErr w:type="spellEnd"/>
      <w:r w:rsidRPr="002968CE">
        <w:rPr>
          <w:color w:val="auto"/>
          <w:lang w:val="ru-RU" w:eastAsia="en-US" w:bidi="en-US"/>
        </w:rPr>
        <w:t xml:space="preserve"> </w:t>
      </w:r>
      <w:proofErr w:type="spellStart"/>
      <w:r w:rsidRPr="002968CE">
        <w:rPr>
          <w:color w:val="auto"/>
          <w:lang w:val="ru-RU" w:eastAsia="en-US" w:bidi="en-US"/>
        </w:rPr>
        <w:t>шукають</w:t>
      </w:r>
      <w:proofErr w:type="spellEnd"/>
      <w:r w:rsidRPr="002968CE">
        <w:rPr>
          <w:color w:val="auto"/>
          <w:lang w:val="ru-RU" w:eastAsia="en-US" w:bidi="en-US"/>
        </w:rPr>
        <w:t xml:space="preserve"> </w:t>
      </w:r>
      <w:proofErr w:type="spellStart"/>
      <w:r w:rsidRPr="002968CE">
        <w:rPr>
          <w:color w:val="auto"/>
          <w:lang w:val="ru-RU" w:eastAsia="en-US" w:bidi="en-US"/>
        </w:rPr>
        <w:t>можливості</w:t>
      </w:r>
      <w:proofErr w:type="spellEnd"/>
      <w:r w:rsidRPr="002968CE">
        <w:rPr>
          <w:color w:val="auto"/>
          <w:lang w:val="ru-RU" w:eastAsia="en-US" w:bidi="en-US"/>
        </w:rPr>
        <w:t xml:space="preserve"> </w:t>
      </w:r>
      <w:proofErr w:type="spellStart"/>
      <w:r w:rsidRPr="002968CE">
        <w:rPr>
          <w:color w:val="auto"/>
          <w:lang w:val="ru-RU" w:eastAsia="en-US" w:bidi="en-US"/>
        </w:rPr>
        <w:t>пришвидшити</w:t>
      </w:r>
      <w:proofErr w:type="spellEnd"/>
      <w:r w:rsidRPr="002968CE">
        <w:rPr>
          <w:color w:val="auto"/>
          <w:lang w:val="ru-RU" w:eastAsia="en-US" w:bidi="en-US"/>
        </w:rPr>
        <w:t xml:space="preserve"> </w:t>
      </w:r>
      <w:proofErr w:type="spellStart"/>
      <w:r w:rsidRPr="002968CE">
        <w:rPr>
          <w:color w:val="auto"/>
          <w:lang w:val="ru-RU" w:eastAsia="en-US" w:bidi="en-US"/>
        </w:rPr>
        <w:t>цей</w:t>
      </w:r>
      <w:proofErr w:type="spellEnd"/>
      <w:r w:rsidRPr="002968CE">
        <w:rPr>
          <w:color w:val="auto"/>
          <w:lang w:val="ru-RU" w:eastAsia="en-US" w:bidi="en-US"/>
        </w:rPr>
        <w:t xml:space="preserve"> </w:t>
      </w:r>
      <w:proofErr w:type="spellStart"/>
      <w:r w:rsidRPr="002968CE">
        <w:rPr>
          <w:color w:val="auto"/>
          <w:lang w:val="ru-RU" w:eastAsia="en-US" w:bidi="en-US"/>
        </w:rPr>
        <w:t>процес</w:t>
      </w:r>
      <w:proofErr w:type="spellEnd"/>
      <w:r w:rsidRPr="002968CE">
        <w:rPr>
          <w:color w:val="auto"/>
          <w:lang w:val="ru-RU" w:eastAsia="en-US" w:bidi="en-US"/>
        </w:rPr>
        <w:t>.</w:t>
      </w:r>
    </w:p>
    <w:p w14:paraId="27DA85CC" w14:textId="60272A9E" w:rsidR="00F75A69" w:rsidRPr="002968CE" w:rsidRDefault="004F6E3D" w:rsidP="00E240E5">
      <w:pPr>
        <w:pStyle w:val="1"/>
        <w:spacing w:line="312" w:lineRule="auto"/>
        <w:rPr>
          <w:color w:val="auto"/>
        </w:rPr>
      </w:pPr>
      <w:proofErr w:type="spellStart"/>
      <w:r w:rsidRPr="002968CE">
        <w:rPr>
          <w:color w:val="auto"/>
          <w:lang w:val="ru-RU"/>
        </w:rPr>
        <w:t>Протягом</w:t>
      </w:r>
      <w:proofErr w:type="spellEnd"/>
      <w:r w:rsidRPr="002968CE">
        <w:rPr>
          <w:color w:val="auto"/>
          <w:lang w:val="ru-RU"/>
        </w:rPr>
        <w:t xml:space="preserve"> </w:t>
      </w:r>
      <w:proofErr w:type="spellStart"/>
      <w:r w:rsidRPr="002968CE">
        <w:rPr>
          <w:color w:val="auto"/>
          <w:lang w:val="ru-RU"/>
        </w:rPr>
        <w:t>кількох</w:t>
      </w:r>
      <w:proofErr w:type="spellEnd"/>
      <w:r w:rsidRPr="002968CE">
        <w:rPr>
          <w:color w:val="auto"/>
          <w:lang w:val="ru-RU"/>
        </w:rPr>
        <w:t xml:space="preserve"> </w:t>
      </w:r>
      <w:proofErr w:type="spellStart"/>
      <w:r w:rsidRPr="002968CE">
        <w:rPr>
          <w:color w:val="auto"/>
          <w:lang w:val="ru-RU"/>
        </w:rPr>
        <w:t>місяців</w:t>
      </w:r>
      <w:proofErr w:type="spellEnd"/>
      <w:r w:rsidRPr="002968CE">
        <w:rPr>
          <w:color w:val="auto"/>
          <w:lang w:val="ru-RU"/>
        </w:rPr>
        <w:t xml:space="preserve"> </w:t>
      </w:r>
      <w:proofErr w:type="spellStart"/>
      <w:r w:rsidRPr="002968CE">
        <w:rPr>
          <w:color w:val="auto"/>
          <w:lang w:val="ru-RU"/>
        </w:rPr>
        <w:t>розпочалися</w:t>
      </w:r>
      <w:proofErr w:type="spellEnd"/>
      <w:r w:rsidRPr="002968CE">
        <w:rPr>
          <w:color w:val="auto"/>
          <w:lang w:val="ru-RU"/>
        </w:rPr>
        <w:t xml:space="preserve"> </w:t>
      </w:r>
      <w:proofErr w:type="spellStart"/>
      <w:r w:rsidRPr="002968CE">
        <w:rPr>
          <w:color w:val="auto"/>
          <w:lang w:val="ru-RU"/>
        </w:rPr>
        <w:t>конфіденційн</w:t>
      </w:r>
      <w:proofErr w:type="spellEnd"/>
      <w:r w:rsidRPr="002968CE">
        <w:rPr>
          <w:color w:val="auto"/>
          <w:lang w:val="uk-UA"/>
        </w:rPr>
        <w:t>і</w:t>
      </w:r>
      <w:r w:rsidRPr="002968CE">
        <w:rPr>
          <w:color w:val="auto"/>
          <w:lang w:val="ru-RU"/>
        </w:rPr>
        <w:t xml:space="preserve"> </w:t>
      </w:r>
      <w:proofErr w:type="spellStart"/>
      <w:r w:rsidRPr="002968CE">
        <w:rPr>
          <w:color w:val="auto"/>
          <w:lang w:val="ru-RU"/>
        </w:rPr>
        <w:t>дискусії</w:t>
      </w:r>
      <w:proofErr w:type="spellEnd"/>
      <w:r w:rsidRPr="002968CE">
        <w:rPr>
          <w:color w:val="auto"/>
          <w:lang w:val="ru-RU"/>
        </w:rPr>
        <w:t xml:space="preserve"> </w:t>
      </w:r>
      <w:proofErr w:type="spellStart"/>
      <w:r w:rsidRPr="002968CE">
        <w:rPr>
          <w:color w:val="auto"/>
          <w:lang w:val="ru-RU"/>
        </w:rPr>
        <w:t>щодо</w:t>
      </w:r>
      <w:proofErr w:type="spellEnd"/>
      <w:r w:rsidRPr="002968CE">
        <w:rPr>
          <w:color w:val="auto"/>
          <w:lang w:val="ru-RU"/>
        </w:rPr>
        <w:t xml:space="preserve"> </w:t>
      </w:r>
      <w:proofErr w:type="spellStart"/>
      <w:r w:rsidRPr="002968CE">
        <w:rPr>
          <w:color w:val="auto"/>
          <w:lang w:val="ru-RU"/>
        </w:rPr>
        <w:t>вивчення</w:t>
      </w:r>
      <w:proofErr w:type="spellEnd"/>
      <w:r w:rsidRPr="002968CE">
        <w:rPr>
          <w:color w:val="auto"/>
          <w:lang w:val="ru-RU"/>
        </w:rPr>
        <w:t xml:space="preserve"> </w:t>
      </w:r>
      <w:proofErr w:type="spellStart"/>
      <w:r w:rsidRPr="002968CE">
        <w:rPr>
          <w:color w:val="auto"/>
          <w:lang w:val="ru-RU"/>
        </w:rPr>
        <w:t>можливостей</w:t>
      </w:r>
      <w:proofErr w:type="spellEnd"/>
      <w:r w:rsidRPr="002968CE">
        <w:rPr>
          <w:color w:val="auto"/>
          <w:lang w:val="ru-RU"/>
        </w:rPr>
        <w:t xml:space="preserve"> </w:t>
      </w:r>
      <w:proofErr w:type="spellStart"/>
      <w:r w:rsidRPr="002968CE">
        <w:rPr>
          <w:color w:val="auto"/>
          <w:lang w:val="ru-RU"/>
        </w:rPr>
        <w:t>відновлення</w:t>
      </w:r>
      <w:proofErr w:type="spellEnd"/>
      <w:r w:rsidRPr="002968CE">
        <w:rPr>
          <w:color w:val="auto"/>
          <w:lang w:val="ru-RU"/>
        </w:rPr>
        <w:t xml:space="preserve"> </w:t>
      </w:r>
      <w:proofErr w:type="spellStart"/>
      <w:r w:rsidRPr="002968CE">
        <w:rPr>
          <w:color w:val="auto"/>
          <w:lang w:val="ru-RU"/>
        </w:rPr>
        <w:t>повітряного</w:t>
      </w:r>
      <w:proofErr w:type="spellEnd"/>
      <w:r w:rsidRPr="002968CE">
        <w:rPr>
          <w:color w:val="auto"/>
          <w:lang w:val="ru-RU"/>
        </w:rPr>
        <w:t xml:space="preserve"> </w:t>
      </w:r>
      <w:proofErr w:type="spellStart"/>
      <w:r w:rsidRPr="002968CE">
        <w:rPr>
          <w:color w:val="auto"/>
          <w:lang w:val="ru-RU"/>
        </w:rPr>
        <w:t>сполучення</w:t>
      </w:r>
      <w:proofErr w:type="spellEnd"/>
      <w:r w:rsidRPr="002968CE">
        <w:rPr>
          <w:color w:val="auto"/>
          <w:lang w:val="ru-RU"/>
        </w:rPr>
        <w:t xml:space="preserve"> </w:t>
      </w:r>
      <w:proofErr w:type="spellStart"/>
      <w:r w:rsidRPr="002968CE">
        <w:rPr>
          <w:color w:val="auto"/>
          <w:lang w:val="ru-RU"/>
        </w:rPr>
        <w:t>ще</w:t>
      </w:r>
      <w:proofErr w:type="spellEnd"/>
      <w:r w:rsidRPr="002968CE">
        <w:rPr>
          <w:color w:val="auto"/>
          <w:lang w:val="ru-RU"/>
        </w:rPr>
        <w:t xml:space="preserve"> до </w:t>
      </w:r>
      <w:proofErr w:type="spellStart"/>
      <w:r w:rsidRPr="002968CE">
        <w:rPr>
          <w:color w:val="auto"/>
          <w:lang w:val="ru-RU"/>
        </w:rPr>
        <w:t>закінчення</w:t>
      </w:r>
      <w:proofErr w:type="spellEnd"/>
      <w:r w:rsidRPr="002968CE">
        <w:rPr>
          <w:color w:val="auto"/>
          <w:lang w:val="ru-RU"/>
        </w:rPr>
        <w:t xml:space="preserve"> </w:t>
      </w:r>
      <w:proofErr w:type="spellStart"/>
      <w:r w:rsidRPr="002968CE">
        <w:rPr>
          <w:color w:val="auto"/>
          <w:lang w:val="ru-RU"/>
        </w:rPr>
        <w:t>війни</w:t>
      </w:r>
      <w:proofErr w:type="spellEnd"/>
      <w:r w:rsidRPr="002968CE">
        <w:rPr>
          <w:color w:val="auto"/>
          <w:lang w:val="ru-RU"/>
        </w:rPr>
        <w:t xml:space="preserve">. </w:t>
      </w:r>
      <w:proofErr w:type="spellStart"/>
      <w:r w:rsidRPr="002968CE">
        <w:rPr>
          <w:color w:val="auto"/>
          <w:lang w:val="ru-RU"/>
        </w:rPr>
        <w:t>Цей</w:t>
      </w:r>
      <w:proofErr w:type="spellEnd"/>
      <w:r w:rsidRPr="002968CE">
        <w:rPr>
          <w:color w:val="auto"/>
          <w:lang w:val="ru-RU"/>
        </w:rPr>
        <w:t xml:space="preserve"> </w:t>
      </w:r>
      <w:proofErr w:type="spellStart"/>
      <w:r w:rsidRPr="002968CE">
        <w:rPr>
          <w:color w:val="auto"/>
          <w:lang w:val="ru-RU"/>
        </w:rPr>
        <w:t>процес</w:t>
      </w:r>
      <w:proofErr w:type="spellEnd"/>
      <w:r w:rsidRPr="002968CE">
        <w:rPr>
          <w:color w:val="auto"/>
          <w:lang w:val="ru-RU"/>
        </w:rPr>
        <w:t xml:space="preserve"> </w:t>
      </w:r>
      <w:proofErr w:type="spellStart"/>
      <w:r w:rsidRPr="002968CE">
        <w:rPr>
          <w:color w:val="auto"/>
          <w:lang w:val="ru-RU"/>
        </w:rPr>
        <w:t>може</w:t>
      </w:r>
      <w:proofErr w:type="spellEnd"/>
      <w:r w:rsidRPr="002968CE">
        <w:rPr>
          <w:color w:val="auto"/>
          <w:lang w:val="ru-RU"/>
        </w:rPr>
        <w:t xml:space="preserve"> </w:t>
      </w:r>
      <w:proofErr w:type="spellStart"/>
      <w:r w:rsidRPr="002968CE">
        <w:rPr>
          <w:color w:val="auto"/>
          <w:lang w:val="ru-RU"/>
        </w:rPr>
        <w:t>включати</w:t>
      </w:r>
      <w:proofErr w:type="spellEnd"/>
      <w:r w:rsidRPr="002968CE">
        <w:rPr>
          <w:color w:val="auto"/>
          <w:lang w:val="ru-RU"/>
        </w:rPr>
        <w:t xml:space="preserve"> </w:t>
      </w:r>
      <w:proofErr w:type="spellStart"/>
      <w:r w:rsidRPr="002968CE">
        <w:rPr>
          <w:color w:val="auto"/>
          <w:lang w:val="ru-RU"/>
        </w:rPr>
        <w:t>створення</w:t>
      </w:r>
      <w:proofErr w:type="spellEnd"/>
      <w:r w:rsidRPr="002968CE">
        <w:rPr>
          <w:color w:val="auto"/>
          <w:lang w:val="ru-RU"/>
        </w:rPr>
        <w:t xml:space="preserve"> </w:t>
      </w:r>
      <w:proofErr w:type="spellStart"/>
      <w:r w:rsidRPr="002968CE">
        <w:rPr>
          <w:color w:val="auto"/>
          <w:lang w:val="ru-RU"/>
        </w:rPr>
        <w:t>безпечних</w:t>
      </w:r>
      <w:proofErr w:type="spellEnd"/>
      <w:r w:rsidRPr="002968CE">
        <w:rPr>
          <w:color w:val="auto"/>
          <w:lang w:val="ru-RU"/>
        </w:rPr>
        <w:t xml:space="preserve"> </w:t>
      </w:r>
      <w:proofErr w:type="spellStart"/>
      <w:r w:rsidRPr="002968CE">
        <w:rPr>
          <w:color w:val="auto"/>
          <w:lang w:val="ru-RU"/>
        </w:rPr>
        <w:t>повітряних</w:t>
      </w:r>
      <w:proofErr w:type="spellEnd"/>
      <w:r w:rsidRPr="002968CE">
        <w:rPr>
          <w:color w:val="auto"/>
          <w:lang w:val="ru-RU"/>
        </w:rPr>
        <w:t xml:space="preserve"> </w:t>
      </w:r>
      <w:proofErr w:type="spellStart"/>
      <w:r w:rsidRPr="002968CE">
        <w:rPr>
          <w:color w:val="auto"/>
          <w:lang w:val="ru-RU"/>
        </w:rPr>
        <w:t>коридорів</w:t>
      </w:r>
      <w:proofErr w:type="spellEnd"/>
      <w:r w:rsidRPr="002968CE">
        <w:rPr>
          <w:color w:val="auto"/>
          <w:lang w:val="ru-RU"/>
        </w:rPr>
        <w:t xml:space="preserve">, </w:t>
      </w:r>
      <w:proofErr w:type="spellStart"/>
      <w:r w:rsidRPr="002968CE">
        <w:rPr>
          <w:color w:val="auto"/>
          <w:lang w:val="ru-RU"/>
        </w:rPr>
        <w:t>подібних</w:t>
      </w:r>
      <w:proofErr w:type="spellEnd"/>
      <w:r w:rsidRPr="002968CE">
        <w:rPr>
          <w:color w:val="auto"/>
          <w:lang w:val="ru-RU"/>
        </w:rPr>
        <w:t xml:space="preserve"> до </w:t>
      </w:r>
      <w:proofErr w:type="spellStart"/>
      <w:r w:rsidRPr="002968CE">
        <w:rPr>
          <w:color w:val="auto"/>
          <w:lang w:val="ru-RU"/>
        </w:rPr>
        <w:t>коридорів</w:t>
      </w:r>
      <w:proofErr w:type="spellEnd"/>
      <w:r w:rsidRPr="002968CE">
        <w:rPr>
          <w:color w:val="auto"/>
          <w:lang w:val="ru-RU"/>
        </w:rPr>
        <w:t xml:space="preserve">, </w:t>
      </w:r>
      <w:proofErr w:type="spellStart"/>
      <w:r w:rsidRPr="002968CE">
        <w:rPr>
          <w:color w:val="auto"/>
          <w:lang w:val="ru-RU"/>
        </w:rPr>
        <w:t>створених</w:t>
      </w:r>
      <w:proofErr w:type="spellEnd"/>
      <w:r w:rsidRPr="002968CE">
        <w:rPr>
          <w:color w:val="auto"/>
          <w:lang w:val="ru-RU"/>
        </w:rPr>
        <w:t xml:space="preserve"> у </w:t>
      </w:r>
      <w:proofErr w:type="spellStart"/>
      <w:r w:rsidRPr="002968CE">
        <w:rPr>
          <w:color w:val="auto"/>
          <w:lang w:val="ru-RU"/>
        </w:rPr>
        <w:t>морському</w:t>
      </w:r>
      <w:proofErr w:type="spellEnd"/>
      <w:r w:rsidRPr="002968CE">
        <w:rPr>
          <w:color w:val="auto"/>
          <w:lang w:val="ru-RU"/>
        </w:rPr>
        <w:t xml:space="preserve"> </w:t>
      </w:r>
      <w:proofErr w:type="spellStart"/>
      <w:r w:rsidRPr="002968CE">
        <w:rPr>
          <w:color w:val="auto"/>
          <w:lang w:val="ru-RU"/>
        </w:rPr>
        <w:t>секторі</w:t>
      </w:r>
      <w:proofErr w:type="spellEnd"/>
      <w:r w:rsidRPr="002968CE">
        <w:rPr>
          <w:color w:val="auto"/>
          <w:lang w:val="ru-RU"/>
        </w:rPr>
        <w:t xml:space="preserve">. </w:t>
      </w:r>
      <w:proofErr w:type="spellStart"/>
      <w:r w:rsidRPr="002968CE">
        <w:rPr>
          <w:color w:val="auto"/>
          <w:lang w:val="ru-RU"/>
        </w:rPr>
        <w:t>Спочатку</w:t>
      </w:r>
      <w:proofErr w:type="spellEnd"/>
      <w:r w:rsidRPr="002968CE">
        <w:rPr>
          <w:color w:val="auto"/>
          <w:lang w:val="ru-RU"/>
        </w:rPr>
        <w:t xml:space="preserve"> в рамках угоди з </w:t>
      </w:r>
      <w:proofErr w:type="spellStart"/>
      <w:r w:rsidRPr="002968CE">
        <w:rPr>
          <w:color w:val="auto"/>
          <w:lang w:val="ru-RU"/>
        </w:rPr>
        <w:t>Росією</w:t>
      </w:r>
      <w:proofErr w:type="spellEnd"/>
      <w:r w:rsidRPr="002968CE">
        <w:rPr>
          <w:color w:val="auto"/>
          <w:lang w:val="ru-RU"/>
        </w:rPr>
        <w:t xml:space="preserve"> вони дозволили </w:t>
      </w:r>
      <w:proofErr w:type="spellStart"/>
      <w:r w:rsidRPr="002968CE">
        <w:rPr>
          <w:color w:val="auto"/>
          <w:lang w:val="ru-RU"/>
        </w:rPr>
        <w:t>експортувати</w:t>
      </w:r>
      <w:proofErr w:type="spellEnd"/>
      <w:r w:rsidRPr="002968CE">
        <w:rPr>
          <w:color w:val="auto"/>
          <w:lang w:val="ru-RU"/>
        </w:rPr>
        <w:t xml:space="preserve"> не </w:t>
      </w:r>
      <w:proofErr w:type="spellStart"/>
      <w:r w:rsidRPr="002968CE">
        <w:rPr>
          <w:color w:val="auto"/>
          <w:lang w:val="ru-RU"/>
        </w:rPr>
        <w:t>менше</w:t>
      </w:r>
      <w:proofErr w:type="spellEnd"/>
      <w:r w:rsidRPr="002968CE">
        <w:rPr>
          <w:color w:val="auto"/>
          <w:lang w:val="ru-RU"/>
        </w:rPr>
        <w:t xml:space="preserve"> 33 </w:t>
      </w:r>
      <w:proofErr w:type="spellStart"/>
      <w:r w:rsidRPr="002968CE">
        <w:rPr>
          <w:color w:val="auto"/>
          <w:lang w:val="ru-RU"/>
        </w:rPr>
        <w:t>мільйонів</w:t>
      </w:r>
      <w:proofErr w:type="spellEnd"/>
      <w:r w:rsidRPr="002968CE">
        <w:rPr>
          <w:color w:val="auto"/>
          <w:lang w:val="ru-RU"/>
        </w:rPr>
        <w:t xml:space="preserve"> тонн </w:t>
      </w:r>
      <w:proofErr w:type="spellStart"/>
      <w:r w:rsidRPr="002968CE">
        <w:rPr>
          <w:color w:val="auto"/>
          <w:lang w:val="ru-RU"/>
        </w:rPr>
        <w:t>зернових</w:t>
      </w:r>
      <w:proofErr w:type="spellEnd"/>
      <w:r w:rsidRPr="002968CE">
        <w:rPr>
          <w:color w:val="auto"/>
          <w:lang w:val="ru-RU"/>
        </w:rPr>
        <w:t xml:space="preserve"> та </w:t>
      </w:r>
      <w:proofErr w:type="spellStart"/>
      <w:r w:rsidRPr="002968CE">
        <w:rPr>
          <w:color w:val="auto"/>
          <w:lang w:val="ru-RU"/>
        </w:rPr>
        <w:t>інших</w:t>
      </w:r>
      <w:proofErr w:type="spellEnd"/>
      <w:r w:rsidRPr="002968CE">
        <w:rPr>
          <w:color w:val="auto"/>
          <w:lang w:val="ru-RU"/>
        </w:rPr>
        <w:t xml:space="preserve"> </w:t>
      </w:r>
      <w:proofErr w:type="spellStart"/>
      <w:r w:rsidRPr="002968CE">
        <w:rPr>
          <w:color w:val="auto"/>
          <w:lang w:val="ru-RU"/>
        </w:rPr>
        <w:t>продуктів</w:t>
      </w:r>
      <w:proofErr w:type="spellEnd"/>
      <w:r w:rsidRPr="002968CE">
        <w:rPr>
          <w:color w:val="auto"/>
          <w:lang w:val="ru-RU"/>
        </w:rPr>
        <w:t xml:space="preserve"> </w:t>
      </w:r>
      <w:proofErr w:type="spellStart"/>
      <w:r w:rsidRPr="002968CE">
        <w:rPr>
          <w:color w:val="auto"/>
          <w:lang w:val="ru-RU"/>
        </w:rPr>
        <w:t>харчування</w:t>
      </w:r>
      <w:proofErr w:type="spellEnd"/>
      <w:r w:rsidRPr="002968CE">
        <w:rPr>
          <w:color w:val="auto"/>
          <w:lang w:val="ru-RU"/>
        </w:rPr>
        <w:t xml:space="preserve"> в </w:t>
      </w:r>
      <w:proofErr w:type="spellStart"/>
      <w:r w:rsidRPr="002968CE">
        <w:rPr>
          <w:color w:val="auto"/>
          <w:lang w:val="ru-RU"/>
        </w:rPr>
        <w:t>період</w:t>
      </w:r>
      <w:proofErr w:type="spellEnd"/>
      <w:r w:rsidRPr="002968CE">
        <w:rPr>
          <w:color w:val="auto"/>
          <w:lang w:val="ru-RU"/>
        </w:rPr>
        <w:t xml:space="preserve"> з липня 2022 року по липень 2023 року. </w:t>
      </w:r>
      <w:proofErr w:type="spellStart"/>
      <w:r w:rsidRPr="002968CE">
        <w:rPr>
          <w:color w:val="auto"/>
          <w:lang w:val="ru-RU"/>
        </w:rPr>
        <w:t>Після</w:t>
      </w:r>
      <w:proofErr w:type="spellEnd"/>
      <w:r w:rsidRPr="002968CE">
        <w:rPr>
          <w:color w:val="auto"/>
          <w:lang w:val="ru-RU"/>
        </w:rPr>
        <w:t xml:space="preserve"> того, як Москва </w:t>
      </w:r>
      <w:proofErr w:type="spellStart"/>
      <w:r w:rsidRPr="002968CE">
        <w:rPr>
          <w:color w:val="auto"/>
          <w:lang w:val="ru-RU"/>
        </w:rPr>
        <w:t>денонсувала</w:t>
      </w:r>
      <w:proofErr w:type="spellEnd"/>
      <w:r w:rsidRPr="002968CE">
        <w:rPr>
          <w:color w:val="auto"/>
          <w:lang w:val="ru-RU"/>
        </w:rPr>
        <w:t xml:space="preserve"> </w:t>
      </w:r>
      <w:proofErr w:type="spellStart"/>
      <w:r w:rsidRPr="002968CE">
        <w:rPr>
          <w:color w:val="auto"/>
          <w:lang w:val="ru-RU"/>
        </w:rPr>
        <w:t>цю</w:t>
      </w:r>
      <w:proofErr w:type="spellEnd"/>
      <w:r w:rsidRPr="002968CE">
        <w:rPr>
          <w:color w:val="auto"/>
          <w:lang w:val="ru-RU"/>
        </w:rPr>
        <w:t xml:space="preserve"> угоду та попри погрози </w:t>
      </w:r>
      <w:proofErr w:type="spellStart"/>
      <w:r w:rsidRPr="002968CE">
        <w:rPr>
          <w:color w:val="auto"/>
          <w:lang w:val="ru-RU"/>
        </w:rPr>
        <w:t>блокади</w:t>
      </w:r>
      <w:proofErr w:type="spellEnd"/>
      <w:r w:rsidRPr="002968CE">
        <w:rPr>
          <w:color w:val="auto"/>
          <w:lang w:val="ru-RU"/>
        </w:rPr>
        <w:t xml:space="preserve">, </w:t>
      </w:r>
      <w:proofErr w:type="spellStart"/>
      <w:r w:rsidRPr="002968CE">
        <w:rPr>
          <w:color w:val="auto"/>
          <w:lang w:val="ru-RU"/>
        </w:rPr>
        <w:t>Київ</w:t>
      </w:r>
      <w:proofErr w:type="spellEnd"/>
      <w:r w:rsidRPr="002968CE">
        <w:rPr>
          <w:color w:val="auto"/>
          <w:lang w:val="ru-RU"/>
        </w:rPr>
        <w:t xml:space="preserve"> все ж </w:t>
      </w:r>
      <w:proofErr w:type="spellStart"/>
      <w:r w:rsidRPr="002968CE">
        <w:rPr>
          <w:color w:val="auto"/>
          <w:lang w:val="ru-RU"/>
        </w:rPr>
        <w:t>продовжив</w:t>
      </w:r>
      <w:proofErr w:type="spellEnd"/>
      <w:r w:rsidRPr="002968CE">
        <w:rPr>
          <w:color w:val="auto"/>
          <w:lang w:val="ru-RU"/>
        </w:rPr>
        <w:t xml:space="preserve"> </w:t>
      </w:r>
      <w:proofErr w:type="spellStart"/>
      <w:r w:rsidRPr="002968CE">
        <w:rPr>
          <w:color w:val="auto"/>
          <w:lang w:val="ru-RU"/>
        </w:rPr>
        <w:t>свої</w:t>
      </w:r>
      <w:proofErr w:type="spellEnd"/>
      <w:r w:rsidRPr="002968CE">
        <w:rPr>
          <w:color w:val="auto"/>
          <w:lang w:val="ru-RU"/>
        </w:rPr>
        <w:t xml:space="preserve"> </w:t>
      </w:r>
      <w:proofErr w:type="spellStart"/>
      <w:r w:rsidRPr="002968CE">
        <w:rPr>
          <w:color w:val="auto"/>
          <w:lang w:val="ru-RU"/>
        </w:rPr>
        <w:t>морські</w:t>
      </w:r>
      <w:proofErr w:type="spellEnd"/>
      <w:r w:rsidRPr="002968CE">
        <w:rPr>
          <w:color w:val="auto"/>
          <w:lang w:val="ru-RU"/>
        </w:rPr>
        <w:t xml:space="preserve"> </w:t>
      </w:r>
      <w:proofErr w:type="spellStart"/>
      <w:r w:rsidRPr="002968CE">
        <w:rPr>
          <w:color w:val="auto"/>
          <w:lang w:val="ru-RU"/>
        </w:rPr>
        <w:t>операції</w:t>
      </w:r>
      <w:proofErr w:type="spellEnd"/>
      <w:r w:rsidRPr="002968CE">
        <w:rPr>
          <w:color w:val="auto"/>
          <w:lang w:val="ru-RU"/>
        </w:rPr>
        <w:t xml:space="preserve">, </w:t>
      </w:r>
      <w:proofErr w:type="spellStart"/>
      <w:r w:rsidRPr="002968CE">
        <w:rPr>
          <w:color w:val="auto"/>
          <w:lang w:val="ru-RU"/>
        </w:rPr>
        <w:t>зумівши</w:t>
      </w:r>
      <w:proofErr w:type="spellEnd"/>
      <w:r w:rsidRPr="002968CE">
        <w:rPr>
          <w:color w:val="auto"/>
          <w:lang w:val="ru-RU"/>
        </w:rPr>
        <w:t xml:space="preserve"> </w:t>
      </w:r>
      <w:proofErr w:type="spellStart"/>
      <w:r w:rsidRPr="002968CE">
        <w:rPr>
          <w:color w:val="auto"/>
          <w:lang w:val="ru-RU"/>
        </w:rPr>
        <w:t>своїми</w:t>
      </w:r>
      <w:proofErr w:type="spellEnd"/>
      <w:r w:rsidRPr="002968CE">
        <w:rPr>
          <w:color w:val="auto"/>
          <w:lang w:val="ru-RU"/>
        </w:rPr>
        <w:t xml:space="preserve"> ударами </w:t>
      </w:r>
      <w:proofErr w:type="spellStart"/>
      <w:r w:rsidRPr="002968CE">
        <w:rPr>
          <w:color w:val="auto"/>
          <w:lang w:val="ru-RU"/>
        </w:rPr>
        <w:t>відкинути</w:t>
      </w:r>
      <w:proofErr w:type="spellEnd"/>
      <w:r w:rsidRPr="002968CE">
        <w:rPr>
          <w:color w:val="auto"/>
          <w:lang w:val="ru-RU"/>
        </w:rPr>
        <w:t xml:space="preserve"> </w:t>
      </w:r>
      <w:proofErr w:type="spellStart"/>
      <w:r w:rsidRPr="002968CE">
        <w:rPr>
          <w:color w:val="auto"/>
          <w:lang w:val="ru-RU"/>
        </w:rPr>
        <w:t>російський</w:t>
      </w:r>
      <w:proofErr w:type="spellEnd"/>
      <w:r w:rsidRPr="002968CE">
        <w:rPr>
          <w:color w:val="auto"/>
          <w:lang w:val="ru-RU"/>
        </w:rPr>
        <w:t xml:space="preserve"> флот у </w:t>
      </w:r>
      <w:proofErr w:type="spellStart"/>
      <w:r w:rsidRPr="002968CE">
        <w:rPr>
          <w:color w:val="auto"/>
          <w:lang w:val="ru-RU"/>
        </w:rPr>
        <w:t>Чорному</w:t>
      </w:r>
      <w:proofErr w:type="spellEnd"/>
      <w:r w:rsidRPr="002968CE">
        <w:rPr>
          <w:color w:val="auto"/>
          <w:lang w:val="ru-RU"/>
        </w:rPr>
        <w:t xml:space="preserve"> </w:t>
      </w:r>
      <w:proofErr w:type="spellStart"/>
      <w:r w:rsidRPr="002968CE">
        <w:rPr>
          <w:color w:val="auto"/>
          <w:lang w:val="ru-RU"/>
        </w:rPr>
        <w:t>морі</w:t>
      </w:r>
      <w:proofErr w:type="spellEnd"/>
      <w:r w:rsidRPr="002968CE">
        <w:rPr>
          <w:color w:val="auto"/>
          <w:lang w:val="ru-RU"/>
        </w:rPr>
        <w:t>.</w:t>
      </w:r>
      <w:r w:rsidRPr="002968CE">
        <w:rPr>
          <w:color w:val="auto"/>
          <w:lang w:val="uk-UA"/>
        </w:rPr>
        <w:t xml:space="preserve"> </w:t>
      </w:r>
      <w:r w:rsidRPr="002968CE">
        <w:rPr>
          <w:color w:val="auto"/>
        </w:rPr>
        <w:t>(https://www.latribune.fr/economie/international/guerre-en-ukraine-l-armee-affirme-avoir-</w:t>
      </w:r>
      <w:r w:rsidR="00414799" w:rsidRPr="002968CE">
        <w:rPr>
          <w:color w:val="auto"/>
        </w:rPr>
        <w:t xml:space="preserve"> </w:t>
      </w:r>
      <w:hyperlink r:id="rId13" w:history="1">
        <w:r w:rsidR="00414799" w:rsidRPr="002968CE">
          <w:rPr>
            <w:color w:val="auto"/>
          </w:rPr>
          <w:t>detruit-un-navire-de-guerre-russe-au-large-de-la-crimee-990499.html)</w:t>
        </w:r>
      </w:hyperlink>
      <w:r w:rsidR="00414799" w:rsidRPr="002968CE">
        <w:rPr>
          <w:color w:val="auto"/>
        </w:rPr>
        <w:t>.</w:t>
      </w:r>
    </w:p>
    <w:p w14:paraId="054BB396" w14:textId="3726ADB7" w:rsidR="00F75A69" w:rsidRPr="002968CE" w:rsidRDefault="004F6E3D" w:rsidP="00E240E5">
      <w:pPr>
        <w:pStyle w:val="1"/>
        <w:spacing w:after="260" w:line="312" w:lineRule="auto"/>
        <w:rPr>
          <w:color w:val="auto"/>
        </w:rPr>
      </w:pPr>
      <w:proofErr w:type="spellStart"/>
      <w:r w:rsidRPr="002968CE">
        <w:rPr>
          <w:color w:val="auto"/>
        </w:rPr>
        <w:t>Читайте</w:t>
      </w:r>
      <w:proofErr w:type="spellEnd"/>
      <w:r w:rsidRPr="002968CE">
        <w:rPr>
          <w:color w:val="auto"/>
        </w:rPr>
        <w:t xml:space="preserve"> </w:t>
      </w:r>
      <w:proofErr w:type="spellStart"/>
      <w:r w:rsidRPr="002968CE">
        <w:rPr>
          <w:color w:val="auto"/>
        </w:rPr>
        <w:t>також</w:t>
      </w:r>
      <w:proofErr w:type="spellEnd"/>
      <w:r w:rsidRPr="002968CE">
        <w:rPr>
          <w:color w:val="auto"/>
          <w:lang w:val="uk-UA"/>
        </w:rPr>
        <w:t>:</w:t>
      </w:r>
      <w:r w:rsidRPr="002968CE">
        <w:rPr>
          <w:color w:val="auto"/>
        </w:rPr>
        <w:t xml:space="preserve"> </w:t>
      </w:r>
      <w:proofErr w:type="spellStart"/>
      <w:r w:rsidRPr="002968CE">
        <w:rPr>
          <w:color w:val="auto"/>
        </w:rPr>
        <w:t>Україна</w:t>
      </w:r>
      <w:proofErr w:type="spellEnd"/>
      <w:r w:rsidRPr="002968CE">
        <w:rPr>
          <w:color w:val="auto"/>
        </w:rPr>
        <w:t xml:space="preserve"> </w:t>
      </w:r>
      <w:proofErr w:type="spellStart"/>
      <w:r w:rsidRPr="002968CE">
        <w:rPr>
          <w:color w:val="auto"/>
        </w:rPr>
        <w:t>працює</w:t>
      </w:r>
      <w:proofErr w:type="spellEnd"/>
      <w:r w:rsidRPr="002968CE">
        <w:rPr>
          <w:color w:val="auto"/>
        </w:rPr>
        <w:t xml:space="preserve"> </w:t>
      </w:r>
      <w:proofErr w:type="spellStart"/>
      <w:r w:rsidRPr="002968CE">
        <w:rPr>
          <w:color w:val="auto"/>
        </w:rPr>
        <w:t>над</w:t>
      </w:r>
      <w:proofErr w:type="spellEnd"/>
      <w:r w:rsidRPr="002968CE">
        <w:rPr>
          <w:color w:val="auto"/>
        </w:rPr>
        <w:t xml:space="preserve"> </w:t>
      </w:r>
      <w:proofErr w:type="spellStart"/>
      <w:r w:rsidRPr="002968CE">
        <w:rPr>
          <w:color w:val="auto"/>
        </w:rPr>
        <w:t>відновленням</w:t>
      </w:r>
      <w:proofErr w:type="spellEnd"/>
      <w:r w:rsidRPr="002968CE">
        <w:rPr>
          <w:color w:val="auto"/>
        </w:rPr>
        <w:t xml:space="preserve"> </w:t>
      </w:r>
      <w:proofErr w:type="spellStart"/>
      <w:r w:rsidRPr="002968CE">
        <w:rPr>
          <w:color w:val="auto"/>
        </w:rPr>
        <w:t>комерційного</w:t>
      </w:r>
      <w:proofErr w:type="spellEnd"/>
      <w:r w:rsidRPr="002968CE">
        <w:rPr>
          <w:color w:val="auto"/>
        </w:rPr>
        <w:t xml:space="preserve"> </w:t>
      </w:r>
      <w:proofErr w:type="spellStart"/>
      <w:r w:rsidRPr="002968CE">
        <w:rPr>
          <w:color w:val="auto"/>
        </w:rPr>
        <w:t>авіасполучення</w:t>
      </w:r>
      <w:proofErr w:type="spellEnd"/>
      <w:r w:rsidR="00414799" w:rsidRPr="002968CE">
        <w:rPr>
          <w:color w:val="auto"/>
        </w:rPr>
        <w:t xml:space="preserve"> </w:t>
      </w:r>
      <w:r w:rsidRPr="002968CE">
        <w:rPr>
          <w:color w:val="auto"/>
        </w:rPr>
        <w:t>(https://www.latribune.fr/entreprises-finance/services/transport-logistique/l-ukraine-</w:t>
      </w:r>
      <w:r w:rsidR="00414799" w:rsidRPr="002968CE">
        <w:rPr>
          <w:color w:val="auto"/>
        </w:rPr>
        <w:t xml:space="preserve"> </w:t>
      </w:r>
      <w:hyperlink r:id="rId14" w:history="1">
        <w:r w:rsidR="00414799" w:rsidRPr="002968CE">
          <w:rPr>
            <w:color w:val="auto"/>
          </w:rPr>
          <w:t>travaille-au-retablissement-de-son-trafic-aerien-commercial-938559.html)</w:t>
        </w:r>
      </w:hyperlink>
    </w:p>
    <w:p w14:paraId="4435381D" w14:textId="563D69A9" w:rsidR="00F75A69" w:rsidRPr="002968CE" w:rsidRDefault="004F6E3D" w:rsidP="00E240E5">
      <w:pPr>
        <w:pStyle w:val="11"/>
        <w:spacing w:line="312" w:lineRule="auto"/>
        <w:rPr>
          <w:rFonts w:ascii="Arial" w:hAnsi="Arial" w:cs="Arial"/>
          <w:color w:val="auto"/>
          <w:lang w:val="ru-RU"/>
        </w:rPr>
      </w:pPr>
      <w:proofErr w:type="spellStart"/>
      <w:r w:rsidRPr="002968CE">
        <w:rPr>
          <w:rFonts w:ascii="Arial" w:hAnsi="Arial" w:cs="Arial"/>
          <w:color w:val="auto"/>
          <w:lang w:val="ru-RU"/>
        </w:rPr>
        <w:t>Суттєві</w:t>
      </w:r>
      <w:proofErr w:type="spellEnd"/>
      <w:r w:rsidRPr="002968CE">
        <w:rPr>
          <w:rFonts w:ascii="Arial" w:hAnsi="Arial" w:cs="Arial"/>
          <w:color w:val="auto"/>
          <w:lang w:val="ru-RU"/>
        </w:rPr>
        <w:t xml:space="preserve"> </w:t>
      </w:r>
      <w:proofErr w:type="spellStart"/>
      <w:r w:rsidRPr="002968CE">
        <w:rPr>
          <w:rFonts w:ascii="Arial" w:hAnsi="Arial" w:cs="Arial"/>
          <w:color w:val="auto"/>
          <w:lang w:val="ru-RU"/>
        </w:rPr>
        <w:t>ризики</w:t>
      </w:r>
      <w:proofErr w:type="spellEnd"/>
    </w:p>
    <w:p w14:paraId="4336D083" w14:textId="00457C38" w:rsidR="004F6E3D" w:rsidRPr="002968CE" w:rsidRDefault="004F6E3D" w:rsidP="00E240E5">
      <w:pPr>
        <w:pStyle w:val="1"/>
        <w:spacing w:line="312" w:lineRule="auto"/>
        <w:rPr>
          <w:color w:val="auto"/>
          <w:highlight w:val="magenta"/>
          <w:lang w:val="ru-RU"/>
        </w:rPr>
      </w:pPr>
      <w:r w:rsidRPr="002968CE">
        <w:rPr>
          <w:color w:val="auto"/>
          <w:lang w:val="ru-RU"/>
        </w:rPr>
        <w:t xml:space="preserve">Як і в </w:t>
      </w:r>
      <w:proofErr w:type="spellStart"/>
      <w:r w:rsidRPr="002968CE">
        <w:rPr>
          <w:color w:val="auto"/>
          <w:lang w:val="ru-RU"/>
        </w:rPr>
        <w:t>морському</w:t>
      </w:r>
      <w:proofErr w:type="spellEnd"/>
      <w:r w:rsidRPr="002968CE">
        <w:rPr>
          <w:color w:val="auto"/>
          <w:lang w:val="ru-RU"/>
        </w:rPr>
        <w:t xml:space="preserve"> </w:t>
      </w:r>
      <w:proofErr w:type="spellStart"/>
      <w:r w:rsidRPr="002968CE">
        <w:rPr>
          <w:color w:val="auto"/>
          <w:lang w:val="ru-RU"/>
        </w:rPr>
        <w:t>секторі</w:t>
      </w:r>
      <w:proofErr w:type="spellEnd"/>
      <w:r w:rsidRPr="002968CE">
        <w:rPr>
          <w:color w:val="auto"/>
          <w:lang w:val="ru-RU"/>
        </w:rPr>
        <w:t xml:space="preserve">, як </w:t>
      </w:r>
      <w:proofErr w:type="spellStart"/>
      <w:r w:rsidRPr="002968CE">
        <w:rPr>
          <w:color w:val="auto"/>
          <w:lang w:val="ru-RU"/>
        </w:rPr>
        <w:t>пояснюють</w:t>
      </w:r>
      <w:proofErr w:type="spellEnd"/>
      <w:r w:rsidRPr="002968CE">
        <w:rPr>
          <w:color w:val="auto"/>
          <w:lang w:val="ru-RU"/>
        </w:rPr>
        <w:t xml:space="preserve"> </w:t>
      </w:r>
      <w:proofErr w:type="spellStart"/>
      <w:r w:rsidRPr="002968CE">
        <w:rPr>
          <w:color w:val="auto"/>
          <w:lang w:val="ru-RU"/>
        </w:rPr>
        <w:t>усі</w:t>
      </w:r>
      <w:proofErr w:type="spellEnd"/>
      <w:r w:rsidRPr="002968CE">
        <w:rPr>
          <w:color w:val="auto"/>
          <w:lang w:val="ru-RU"/>
        </w:rPr>
        <w:t xml:space="preserve"> </w:t>
      </w:r>
      <w:proofErr w:type="spellStart"/>
      <w:r w:rsidRPr="002968CE">
        <w:rPr>
          <w:color w:val="auto"/>
          <w:lang w:val="ru-RU"/>
        </w:rPr>
        <w:t>наші</w:t>
      </w:r>
      <w:proofErr w:type="spellEnd"/>
      <w:r w:rsidRPr="002968CE">
        <w:rPr>
          <w:color w:val="auto"/>
          <w:lang w:val="ru-RU"/>
        </w:rPr>
        <w:t xml:space="preserve"> </w:t>
      </w:r>
      <w:proofErr w:type="spellStart"/>
      <w:r w:rsidRPr="002968CE">
        <w:rPr>
          <w:color w:val="auto"/>
          <w:lang w:val="ru-RU"/>
        </w:rPr>
        <w:t>джерела</w:t>
      </w:r>
      <w:proofErr w:type="spellEnd"/>
      <w:r w:rsidRPr="002968CE">
        <w:rPr>
          <w:color w:val="auto"/>
          <w:lang w:val="ru-RU"/>
        </w:rPr>
        <w:t xml:space="preserve">, </w:t>
      </w:r>
      <w:proofErr w:type="spellStart"/>
      <w:r w:rsidRPr="002968CE">
        <w:rPr>
          <w:color w:val="auto"/>
          <w:lang w:val="ru-RU"/>
        </w:rPr>
        <w:t>такий</w:t>
      </w:r>
      <w:proofErr w:type="spellEnd"/>
      <w:r w:rsidRPr="002968CE">
        <w:rPr>
          <w:color w:val="auto"/>
          <w:lang w:val="ru-RU"/>
        </w:rPr>
        <w:t xml:space="preserve"> </w:t>
      </w:r>
      <w:proofErr w:type="spellStart"/>
      <w:r w:rsidRPr="002968CE">
        <w:rPr>
          <w:color w:val="auto"/>
          <w:lang w:val="ru-RU"/>
        </w:rPr>
        <w:t>механізм</w:t>
      </w:r>
      <w:proofErr w:type="spellEnd"/>
      <w:r w:rsidRPr="002968CE">
        <w:rPr>
          <w:color w:val="auto"/>
          <w:lang w:val="ru-RU"/>
        </w:rPr>
        <w:t xml:space="preserve"> </w:t>
      </w:r>
      <w:proofErr w:type="spellStart"/>
      <w:r w:rsidRPr="002968CE">
        <w:rPr>
          <w:color w:val="auto"/>
          <w:lang w:val="ru-RU"/>
        </w:rPr>
        <w:t>може</w:t>
      </w:r>
      <w:proofErr w:type="spellEnd"/>
      <w:r w:rsidRPr="002968CE">
        <w:rPr>
          <w:color w:val="auto"/>
          <w:lang w:val="ru-RU"/>
        </w:rPr>
        <w:t xml:space="preserve"> </w:t>
      </w:r>
      <w:proofErr w:type="spellStart"/>
      <w:r w:rsidRPr="002968CE">
        <w:rPr>
          <w:color w:val="auto"/>
          <w:lang w:val="ru-RU"/>
        </w:rPr>
        <w:t>побачити</w:t>
      </w:r>
      <w:proofErr w:type="spellEnd"/>
      <w:r w:rsidRPr="002968CE">
        <w:rPr>
          <w:color w:val="auto"/>
          <w:lang w:val="ru-RU"/>
        </w:rPr>
        <w:t xml:space="preserve"> </w:t>
      </w:r>
      <w:proofErr w:type="spellStart"/>
      <w:r w:rsidRPr="002968CE">
        <w:rPr>
          <w:color w:val="auto"/>
          <w:lang w:val="ru-RU"/>
        </w:rPr>
        <w:t>світ</w:t>
      </w:r>
      <w:proofErr w:type="spellEnd"/>
      <w:r w:rsidRPr="002968CE">
        <w:rPr>
          <w:color w:val="auto"/>
          <w:lang w:val="ru-RU"/>
        </w:rPr>
        <w:t xml:space="preserve"> </w:t>
      </w:r>
      <w:proofErr w:type="spellStart"/>
      <w:r w:rsidRPr="002968CE">
        <w:rPr>
          <w:color w:val="auto"/>
          <w:lang w:val="ru-RU"/>
        </w:rPr>
        <w:t>лише</w:t>
      </w:r>
      <w:proofErr w:type="spellEnd"/>
      <w:r w:rsidRPr="002968CE">
        <w:rPr>
          <w:color w:val="auto"/>
          <w:lang w:val="ru-RU"/>
        </w:rPr>
        <w:t xml:space="preserve"> за </w:t>
      </w:r>
      <w:proofErr w:type="spellStart"/>
      <w:r w:rsidRPr="002968CE">
        <w:rPr>
          <w:color w:val="auto"/>
          <w:lang w:val="ru-RU"/>
        </w:rPr>
        <w:t>дуже</w:t>
      </w:r>
      <w:proofErr w:type="spellEnd"/>
      <w:r w:rsidRPr="002968CE">
        <w:rPr>
          <w:color w:val="auto"/>
          <w:lang w:val="ru-RU"/>
        </w:rPr>
        <w:t xml:space="preserve"> </w:t>
      </w:r>
      <w:proofErr w:type="spellStart"/>
      <w:r w:rsidRPr="002968CE">
        <w:rPr>
          <w:color w:val="auto"/>
          <w:lang w:val="ru-RU"/>
        </w:rPr>
        <w:t>особливих</w:t>
      </w:r>
      <w:proofErr w:type="spellEnd"/>
      <w:r w:rsidRPr="002968CE">
        <w:rPr>
          <w:color w:val="auto"/>
          <w:lang w:val="ru-RU"/>
        </w:rPr>
        <w:t xml:space="preserve"> умов. Вони </w:t>
      </w:r>
      <w:proofErr w:type="spellStart"/>
      <w:r w:rsidRPr="002968CE">
        <w:rPr>
          <w:color w:val="auto"/>
          <w:lang w:val="ru-RU"/>
        </w:rPr>
        <w:t>посилаються</w:t>
      </w:r>
      <w:proofErr w:type="spellEnd"/>
      <w:r w:rsidRPr="002968CE">
        <w:rPr>
          <w:color w:val="auto"/>
          <w:lang w:val="ru-RU"/>
        </w:rPr>
        <w:t xml:space="preserve"> </w:t>
      </w:r>
      <w:proofErr w:type="spellStart"/>
      <w:r w:rsidRPr="002968CE">
        <w:rPr>
          <w:color w:val="auto"/>
          <w:lang w:val="ru-RU"/>
        </w:rPr>
        <w:t>насамперед</w:t>
      </w:r>
      <w:proofErr w:type="spellEnd"/>
      <w:r w:rsidRPr="002968CE">
        <w:rPr>
          <w:color w:val="auto"/>
          <w:lang w:val="ru-RU"/>
        </w:rPr>
        <w:t xml:space="preserve"> на </w:t>
      </w:r>
      <w:proofErr w:type="spellStart"/>
      <w:r w:rsidRPr="002968CE">
        <w:rPr>
          <w:color w:val="auto"/>
          <w:lang w:val="ru-RU"/>
        </w:rPr>
        <w:t>обмеження</w:t>
      </w:r>
      <w:proofErr w:type="spellEnd"/>
      <w:r w:rsidRPr="002968CE">
        <w:rPr>
          <w:color w:val="auto"/>
          <w:lang w:val="ru-RU"/>
        </w:rPr>
        <w:t xml:space="preserve"> </w:t>
      </w:r>
      <w:proofErr w:type="spellStart"/>
      <w:r w:rsidRPr="002968CE">
        <w:rPr>
          <w:color w:val="auto"/>
          <w:lang w:val="ru-RU"/>
        </w:rPr>
        <w:t>стосовно</w:t>
      </w:r>
      <w:proofErr w:type="spellEnd"/>
      <w:r w:rsidRPr="002968CE">
        <w:rPr>
          <w:color w:val="auto"/>
          <w:lang w:val="ru-RU"/>
        </w:rPr>
        <w:t xml:space="preserve"> </w:t>
      </w:r>
      <w:proofErr w:type="spellStart"/>
      <w:r w:rsidRPr="002968CE">
        <w:rPr>
          <w:color w:val="auto"/>
          <w:lang w:val="ru-RU"/>
        </w:rPr>
        <w:t>безпеки</w:t>
      </w:r>
      <w:proofErr w:type="spellEnd"/>
      <w:r w:rsidRPr="002968CE">
        <w:rPr>
          <w:color w:val="auto"/>
          <w:lang w:val="ru-RU"/>
        </w:rPr>
        <w:t xml:space="preserve">, </w:t>
      </w:r>
      <w:proofErr w:type="spellStart"/>
      <w:r w:rsidRPr="002968CE">
        <w:rPr>
          <w:color w:val="auto"/>
          <w:lang w:val="ru-RU"/>
        </w:rPr>
        <w:t>війну</w:t>
      </w:r>
      <w:proofErr w:type="spellEnd"/>
      <w:r w:rsidRPr="002968CE">
        <w:rPr>
          <w:color w:val="auto"/>
          <w:lang w:val="ru-RU"/>
        </w:rPr>
        <w:t xml:space="preserve">, </w:t>
      </w:r>
      <w:proofErr w:type="spellStart"/>
      <w:r w:rsidRPr="002968CE">
        <w:rPr>
          <w:color w:val="auto"/>
          <w:lang w:val="ru-RU"/>
        </w:rPr>
        <w:t>що</w:t>
      </w:r>
      <w:proofErr w:type="spellEnd"/>
      <w:r w:rsidRPr="002968CE">
        <w:rPr>
          <w:color w:val="auto"/>
          <w:lang w:val="ru-RU"/>
        </w:rPr>
        <w:t xml:space="preserve"> все </w:t>
      </w:r>
      <w:proofErr w:type="spellStart"/>
      <w:r w:rsidRPr="002968CE">
        <w:rPr>
          <w:color w:val="auto"/>
          <w:lang w:val="ru-RU"/>
        </w:rPr>
        <w:t>ще</w:t>
      </w:r>
      <w:proofErr w:type="spellEnd"/>
      <w:r w:rsidRPr="002968CE">
        <w:rPr>
          <w:color w:val="auto"/>
          <w:lang w:val="ru-RU"/>
        </w:rPr>
        <w:t xml:space="preserve"> </w:t>
      </w:r>
      <w:proofErr w:type="spellStart"/>
      <w:r w:rsidRPr="002968CE">
        <w:rPr>
          <w:color w:val="auto"/>
          <w:lang w:val="ru-RU"/>
        </w:rPr>
        <w:t>вирує</w:t>
      </w:r>
      <w:proofErr w:type="spellEnd"/>
      <w:r w:rsidRPr="002968CE">
        <w:rPr>
          <w:color w:val="auto"/>
          <w:lang w:val="ru-RU"/>
        </w:rPr>
        <w:t xml:space="preserve">, і </w:t>
      </w:r>
      <w:proofErr w:type="spellStart"/>
      <w:r w:rsidRPr="002968CE">
        <w:rPr>
          <w:color w:val="auto"/>
          <w:lang w:val="ru-RU"/>
        </w:rPr>
        <w:t>трагічний</w:t>
      </w:r>
      <w:proofErr w:type="spellEnd"/>
      <w:r w:rsidRPr="002968CE">
        <w:rPr>
          <w:color w:val="auto"/>
          <w:lang w:val="ru-RU"/>
        </w:rPr>
        <w:t xml:space="preserve"> приклад </w:t>
      </w:r>
      <w:r w:rsidRPr="002968CE">
        <w:rPr>
          <w:color w:val="auto"/>
        </w:rPr>
        <w:t>MH</w:t>
      </w:r>
      <w:r w:rsidRPr="002968CE">
        <w:rPr>
          <w:color w:val="auto"/>
          <w:lang w:val="ru-RU"/>
        </w:rPr>
        <w:t xml:space="preserve">17 - </w:t>
      </w:r>
      <w:r w:rsidRPr="002968CE">
        <w:rPr>
          <w:color w:val="auto"/>
        </w:rPr>
        <w:t>Boeing</w:t>
      </w:r>
      <w:r w:rsidRPr="002968CE">
        <w:rPr>
          <w:color w:val="auto"/>
          <w:lang w:val="ru-RU"/>
        </w:rPr>
        <w:t xml:space="preserve"> 777 </w:t>
      </w:r>
      <w:proofErr w:type="spellStart"/>
      <w:r w:rsidRPr="002968CE">
        <w:rPr>
          <w:color w:val="auto"/>
          <w:lang w:val="ru-RU"/>
        </w:rPr>
        <w:t>Малайзійських</w:t>
      </w:r>
      <w:proofErr w:type="spellEnd"/>
      <w:r w:rsidRPr="002968CE">
        <w:rPr>
          <w:color w:val="auto"/>
          <w:lang w:val="ru-RU"/>
        </w:rPr>
        <w:t xml:space="preserve"> </w:t>
      </w:r>
      <w:proofErr w:type="spellStart"/>
      <w:r w:rsidRPr="002968CE">
        <w:rPr>
          <w:color w:val="auto"/>
          <w:lang w:val="ru-RU"/>
        </w:rPr>
        <w:t>авіаліній</w:t>
      </w:r>
      <w:proofErr w:type="spellEnd"/>
      <w:r w:rsidRPr="002968CE">
        <w:rPr>
          <w:color w:val="auto"/>
          <w:lang w:val="ru-RU"/>
        </w:rPr>
        <w:t xml:space="preserve"> </w:t>
      </w:r>
      <w:proofErr w:type="spellStart"/>
      <w:r w:rsidRPr="002968CE">
        <w:rPr>
          <w:color w:val="auto"/>
          <w:lang w:val="ru-RU"/>
        </w:rPr>
        <w:t>було</w:t>
      </w:r>
      <w:proofErr w:type="spellEnd"/>
      <w:r w:rsidRPr="002968CE">
        <w:rPr>
          <w:color w:val="auto"/>
          <w:lang w:val="ru-RU"/>
        </w:rPr>
        <w:t xml:space="preserve"> </w:t>
      </w:r>
      <w:proofErr w:type="spellStart"/>
      <w:r w:rsidRPr="002968CE">
        <w:rPr>
          <w:color w:val="auto"/>
          <w:lang w:val="ru-RU"/>
        </w:rPr>
        <w:t>збито</w:t>
      </w:r>
      <w:proofErr w:type="spellEnd"/>
      <w:r w:rsidRPr="002968CE">
        <w:rPr>
          <w:color w:val="auto"/>
          <w:lang w:val="ru-RU"/>
        </w:rPr>
        <w:t xml:space="preserve"> ракетою </w:t>
      </w:r>
      <w:proofErr w:type="spellStart"/>
      <w:r w:rsidRPr="002968CE">
        <w:rPr>
          <w:color w:val="auto"/>
          <w:lang w:val="ru-RU"/>
        </w:rPr>
        <w:t>класу</w:t>
      </w:r>
      <w:proofErr w:type="spellEnd"/>
      <w:r w:rsidRPr="002968CE">
        <w:rPr>
          <w:color w:val="auto"/>
          <w:lang w:val="ru-RU"/>
        </w:rPr>
        <w:t xml:space="preserve"> «земля-</w:t>
      </w:r>
      <w:proofErr w:type="spellStart"/>
      <w:r w:rsidRPr="002968CE">
        <w:rPr>
          <w:color w:val="auto"/>
          <w:lang w:val="ru-RU"/>
        </w:rPr>
        <w:t>повітря</w:t>
      </w:r>
      <w:proofErr w:type="spellEnd"/>
      <w:r w:rsidRPr="002968CE">
        <w:rPr>
          <w:color w:val="auto"/>
          <w:lang w:val="ru-RU"/>
        </w:rPr>
        <w:t xml:space="preserve">» над </w:t>
      </w:r>
      <w:proofErr w:type="spellStart"/>
      <w:r w:rsidRPr="002968CE">
        <w:rPr>
          <w:color w:val="auto"/>
          <w:lang w:val="ru-RU"/>
        </w:rPr>
        <w:t>Донбасом</w:t>
      </w:r>
      <w:proofErr w:type="spellEnd"/>
      <w:r w:rsidRPr="002968CE">
        <w:rPr>
          <w:color w:val="auto"/>
          <w:lang w:val="ru-RU"/>
        </w:rPr>
        <w:t xml:space="preserve"> на </w:t>
      </w:r>
      <w:proofErr w:type="spellStart"/>
      <w:r w:rsidRPr="002968CE">
        <w:rPr>
          <w:color w:val="auto"/>
          <w:lang w:val="ru-RU"/>
        </w:rPr>
        <w:t>сході</w:t>
      </w:r>
      <w:proofErr w:type="spellEnd"/>
      <w:r w:rsidRPr="002968CE">
        <w:rPr>
          <w:color w:val="auto"/>
          <w:lang w:val="ru-RU"/>
        </w:rPr>
        <w:t xml:space="preserve"> </w:t>
      </w:r>
      <w:proofErr w:type="spellStart"/>
      <w:r w:rsidRPr="002968CE">
        <w:rPr>
          <w:color w:val="auto"/>
          <w:lang w:val="ru-RU"/>
        </w:rPr>
        <w:t>України</w:t>
      </w:r>
      <w:proofErr w:type="spellEnd"/>
      <w:r w:rsidRPr="002968CE">
        <w:rPr>
          <w:color w:val="auto"/>
          <w:lang w:val="ru-RU"/>
        </w:rPr>
        <w:t xml:space="preserve"> в 2014 </w:t>
      </w:r>
      <w:proofErr w:type="spellStart"/>
      <w:r w:rsidRPr="002968CE">
        <w:rPr>
          <w:color w:val="auto"/>
          <w:lang w:val="ru-RU"/>
        </w:rPr>
        <w:t>році</w:t>
      </w:r>
      <w:proofErr w:type="spellEnd"/>
      <w:r w:rsidRPr="002968CE">
        <w:rPr>
          <w:color w:val="auto"/>
          <w:lang w:val="ru-RU"/>
        </w:rPr>
        <w:t xml:space="preserve"> з 298 людьми на борту - </w:t>
      </w:r>
      <w:proofErr w:type="spellStart"/>
      <w:r w:rsidRPr="002968CE">
        <w:rPr>
          <w:color w:val="auto"/>
          <w:lang w:val="ru-RU"/>
        </w:rPr>
        <w:t>який</w:t>
      </w:r>
      <w:proofErr w:type="spellEnd"/>
      <w:r w:rsidRPr="002968CE">
        <w:rPr>
          <w:color w:val="auto"/>
          <w:lang w:val="ru-RU"/>
        </w:rPr>
        <w:t xml:space="preserve"> </w:t>
      </w:r>
      <w:proofErr w:type="spellStart"/>
      <w:r w:rsidRPr="002968CE">
        <w:rPr>
          <w:color w:val="auto"/>
          <w:lang w:val="ru-RU"/>
        </w:rPr>
        <w:t>всі</w:t>
      </w:r>
      <w:proofErr w:type="spellEnd"/>
      <w:r w:rsidRPr="002968CE">
        <w:rPr>
          <w:color w:val="auto"/>
          <w:lang w:val="ru-RU"/>
        </w:rPr>
        <w:t xml:space="preserve"> </w:t>
      </w:r>
      <w:proofErr w:type="spellStart"/>
      <w:r w:rsidRPr="002968CE">
        <w:rPr>
          <w:color w:val="auto"/>
          <w:lang w:val="ru-RU"/>
        </w:rPr>
        <w:t>ще</w:t>
      </w:r>
      <w:proofErr w:type="spellEnd"/>
      <w:r w:rsidRPr="002968CE">
        <w:rPr>
          <w:color w:val="auto"/>
          <w:lang w:val="ru-RU"/>
        </w:rPr>
        <w:t xml:space="preserve"> </w:t>
      </w:r>
      <w:proofErr w:type="spellStart"/>
      <w:r w:rsidRPr="002968CE">
        <w:rPr>
          <w:color w:val="auto"/>
          <w:lang w:val="ru-RU"/>
        </w:rPr>
        <w:t>пам’ятають</w:t>
      </w:r>
      <w:proofErr w:type="spellEnd"/>
      <w:r w:rsidRPr="002968CE">
        <w:rPr>
          <w:color w:val="auto"/>
          <w:lang w:val="ru-RU"/>
        </w:rPr>
        <w:t xml:space="preserve">. </w:t>
      </w:r>
      <w:proofErr w:type="spellStart"/>
      <w:r w:rsidRPr="002968CE">
        <w:rPr>
          <w:color w:val="auto"/>
          <w:lang w:val="ru-RU"/>
        </w:rPr>
        <w:t>Одне</w:t>
      </w:r>
      <w:proofErr w:type="spellEnd"/>
      <w:r w:rsidRPr="002968CE">
        <w:rPr>
          <w:color w:val="auto"/>
          <w:lang w:val="ru-RU"/>
        </w:rPr>
        <w:t xml:space="preserve"> з наших </w:t>
      </w:r>
      <w:proofErr w:type="spellStart"/>
      <w:r w:rsidRPr="002968CE">
        <w:rPr>
          <w:color w:val="auto"/>
          <w:lang w:val="ru-RU"/>
        </w:rPr>
        <w:t>джерел</w:t>
      </w:r>
      <w:proofErr w:type="spellEnd"/>
      <w:r w:rsidRPr="002968CE">
        <w:rPr>
          <w:color w:val="auto"/>
          <w:lang w:val="ru-RU"/>
        </w:rPr>
        <w:t xml:space="preserve"> </w:t>
      </w:r>
      <w:proofErr w:type="spellStart"/>
      <w:r w:rsidRPr="002968CE">
        <w:rPr>
          <w:color w:val="auto"/>
          <w:lang w:val="ru-RU"/>
        </w:rPr>
        <w:t>підкреслює</w:t>
      </w:r>
      <w:proofErr w:type="spellEnd"/>
      <w:r w:rsidRPr="002968CE">
        <w:rPr>
          <w:color w:val="auto"/>
          <w:lang w:val="ru-RU"/>
        </w:rPr>
        <w:t xml:space="preserve"> «</w:t>
      </w:r>
      <w:proofErr w:type="spellStart"/>
      <w:r w:rsidRPr="002968CE">
        <w:rPr>
          <w:color w:val="auto"/>
          <w:lang w:val="ru-RU"/>
        </w:rPr>
        <w:t>значний</w:t>
      </w:r>
      <w:proofErr w:type="spellEnd"/>
      <w:r w:rsidRPr="002968CE">
        <w:rPr>
          <w:color w:val="auto"/>
          <w:lang w:val="ru-RU"/>
        </w:rPr>
        <w:t xml:space="preserve"> </w:t>
      </w:r>
      <w:proofErr w:type="spellStart"/>
      <w:r w:rsidRPr="002968CE">
        <w:rPr>
          <w:color w:val="auto"/>
          <w:lang w:val="ru-RU"/>
        </w:rPr>
        <w:t>ризик</w:t>
      </w:r>
      <w:proofErr w:type="spellEnd"/>
      <w:r w:rsidRPr="002968CE">
        <w:rPr>
          <w:color w:val="auto"/>
          <w:lang w:val="ru-RU"/>
        </w:rPr>
        <w:t xml:space="preserve">» і </w:t>
      </w:r>
      <w:proofErr w:type="spellStart"/>
      <w:r w:rsidRPr="002968CE">
        <w:rPr>
          <w:color w:val="auto"/>
          <w:lang w:val="ru-RU"/>
        </w:rPr>
        <w:t>необхідність</w:t>
      </w:r>
      <w:proofErr w:type="spellEnd"/>
      <w:r w:rsidRPr="002968CE">
        <w:rPr>
          <w:color w:val="auto"/>
          <w:lang w:val="ru-RU"/>
        </w:rPr>
        <w:t xml:space="preserve"> </w:t>
      </w:r>
      <w:proofErr w:type="spellStart"/>
      <w:r w:rsidRPr="002968CE">
        <w:rPr>
          <w:color w:val="auto"/>
          <w:lang w:val="ru-RU"/>
        </w:rPr>
        <w:t>мати</w:t>
      </w:r>
      <w:proofErr w:type="spellEnd"/>
      <w:r w:rsidRPr="002968CE">
        <w:rPr>
          <w:color w:val="auto"/>
          <w:lang w:val="ru-RU"/>
        </w:rPr>
        <w:t xml:space="preserve"> </w:t>
      </w:r>
      <w:proofErr w:type="spellStart"/>
      <w:r w:rsidRPr="002968CE">
        <w:rPr>
          <w:color w:val="auto"/>
          <w:lang w:val="ru-RU"/>
        </w:rPr>
        <w:t>достовірну</w:t>
      </w:r>
      <w:proofErr w:type="spellEnd"/>
      <w:r w:rsidRPr="002968CE">
        <w:rPr>
          <w:color w:val="auto"/>
          <w:lang w:val="ru-RU"/>
        </w:rPr>
        <w:t xml:space="preserve"> </w:t>
      </w:r>
      <w:proofErr w:type="spellStart"/>
      <w:r w:rsidRPr="002968CE">
        <w:rPr>
          <w:color w:val="auto"/>
          <w:lang w:val="ru-RU"/>
        </w:rPr>
        <w:t>інформацію</w:t>
      </w:r>
      <w:proofErr w:type="spellEnd"/>
      <w:r w:rsidRPr="002968CE">
        <w:rPr>
          <w:color w:val="auto"/>
          <w:lang w:val="ru-RU"/>
        </w:rPr>
        <w:t xml:space="preserve"> </w:t>
      </w:r>
      <w:proofErr w:type="spellStart"/>
      <w:r w:rsidRPr="002968CE">
        <w:rPr>
          <w:color w:val="auto"/>
          <w:lang w:val="ru-RU"/>
        </w:rPr>
        <w:t>щодо</w:t>
      </w:r>
      <w:proofErr w:type="spellEnd"/>
      <w:r w:rsidRPr="002968CE">
        <w:rPr>
          <w:color w:val="auto"/>
          <w:lang w:val="ru-RU"/>
        </w:rPr>
        <w:t xml:space="preserve"> </w:t>
      </w:r>
      <w:proofErr w:type="spellStart"/>
      <w:r w:rsidRPr="002968CE">
        <w:rPr>
          <w:color w:val="auto"/>
          <w:lang w:val="ru-RU"/>
        </w:rPr>
        <w:t>існуючих</w:t>
      </w:r>
      <w:proofErr w:type="spellEnd"/>
      <w:r w:rsidRPr="002968CE">
        <w:rPr>
          <w:color w:val="auto"/>
          <w:lang w:val="ru-RU"/>
        </w:rPr>
        <w:t xml:space="preserve"> </w:t>
      </w:r>
      <w:proofErr w:type="spellStart"/>
      <w:r w:rsidRPr="002968CE">
        <w:rPr>
          <w:color w:val="auto"/>
          <w:lang w:val="ru-RU"/>
        </w:rPr>
        <w:t>загроз</w:t>
      </w:r>
      <w:proofErr w:type="spellEnd"/>
      <w:r w:rsidRPr="002968CE">
        <w:rPr>
          <w:color w:val="auto"/>
          <w:lang w:val="ru-RU"/>
        </w:rPr>
        <w:t xml:space="preserve"> та систем </w:t>
      </w:r>
      <w:proofErr w:type="spellStart"/>
      <w:r w:rsidRPr="002968CE">
        <w:rPr>
          <w:color w:val="auto"/>
          <w:lang w:val="ru-RU"/>
        </w:rPr>
        <w:t>озброєння</w:t>
      </w:r>
      <w:proofErr w:type="spellEnd"/>
      <w:r w:rsidRPr="002968CE">
        <w:rPr>
          <w:color w:val="auto"/>
          <w:lang w:val="ru-RU"/>
        </w:rPr>
        <w:t xml:space="preserve">, перш </w:t>
      </w:r>
      <w:proofErr w:type="spellStart"/>
      <w:r w:rsidRPr="002968CE">
        <w:rPr>
          <w:color w:val="auto"/>
          <w:lang w:val="ru-RU"/>
        </w:rPr>
        <w:t>ніж</w:t>
      </w:r>
      <w:proofErr w:type="spellEnd"/>
      <w:r w:rsidRPr="002968CE">
        <w:rPr>
          <w:color w:val="auto"/>
          <w:lang w:val="ru-RU"/>
        </w:rPr>
        <w:t xml:space="preserve"> </w:t>
      </w:r>
      <w:proofErr w:type="spellStart"/>
      <w:r w:rsidRPr="002968CE">
        <w:rPr>
          <w:color w:val="auto"/>
          <w:lang w:val="ru-RU"/>
        </w:rPr>
        <w:t>приймати</w:t>
      </w:r>
      <w:proofErr w:type="spellEnd"/>
      <w:r w:rsidRPr="002968CE">
        <w:rPr>
          <w:color w:val="auto"/>
          <w:lang w:val="ru-RU"/>
        </w:rPr>
        <w:t xml:space="preserve"> будь-яке </w:t>
      </w:r>
      <w:proofErr w:type="spellStart"/>
      <w:r w:rsidRPr="002968CE">
        <w:rPr>
          <w:color w:val="auto"/>
          <w:lang w:val="ru-RU"/>
        </w:rPr>
        <w:t>рішення</w:t>
      </w:r>
      <w:proofErr w:type="spellEnd"/>
      <w:r w:rsidRPr="002968CE">
        <w:rPr>
          <w:color w:val="auto"/>
          <w:lang w:val="ru-RU"/>
        </w:rPr>
        <w:t>.</w:t>
      </w:r>
    </w:p>
    <w:p w14:paraId="4F5CA1CA" w14:textId="0CDF37E6" w:rsidR="008C6CB1" w:rsidRPr="002968CE" w:rsidRDefault="008C6CB1" w:rsidP="00E240E5">
      <w:pPr>
        <w:pStyle w:val="1"/>
        <w:spacing w:line="312" w:lineRule="auto"/>
        <w:rPr>
          <w:color w:val="auto"/>
          <w:lang w:val="ru-RU"/>
        </w:rPr>
      </w:pPr>
      <w:r w:rsidRPr="002968CE">
        <w:rPr>
          <w:color w:val="auto"/>
          <w:lang w:val="ru-RU"/>
        </w:rPr>
        <w:t xml:space="preserve">Але </w:t>
      </w:r>
      <w:proofErr w:type="spellStart"/>
      <w:r w:rsidRPr="002968CE">
        <w:rPr>
          <w:color w:val="auto"/>
          <w:lang w:val="ru-RU"/>
        </w:rPr>
        <w:t>такий</w:t>
      </w:r>
      <w:proofErr w:type="spellEnd"/>
      <w:r w:rsidRPr="002968CE">
        <w:rPr>
          <w:color w:val="auto"/>
          <w:lang w:val="ru-RU"/>
        </w:rPr>
        <w:t xml:space="preserve"> </w:t>
      </w:r>
      <w:proofErr w:type="spellStart"/>
      <w:r w:rsidRPr="002968CE">
        <w:rPr>
          <w:color w:val="auto"/>
          <w:lang w:val="ru-RU"/>
        </w:rPr>
        <w:t>процес</w:t>
      </w:r>
      <w:proofErr w:type="spellEnd"/>
      <w:r w:rsidRPr="002968CE">
        <w:rPr>
          <w:color w:val="auto"/>
          <w:lang w:val="ru-RU"/>
        </w:rPr>
        <w:t xml:space="preserve"> </w:t>
      </w:r>
      <w:proofErr w:type="spellStart"/>
      <w:r w:rsidRPr="002968CE">
        <w:rPr>
          <w:color w:val="auto"/>
          <w:lang w:val="ru-RU"/>
        </w:rPr>
        <w:t>також</w:t>
      </w:r>
      <w:proofErr w:type="spellEnd"/>
      <w:r w:rsidRPr="002968CE">
        <w:rPr>
          <w:color w:val="auto"/>
          <w:lang w:val="ru-RU"/>
        </w:rPr>
        <w:t xml:space="preserve"> </w:t>
      </w:r>
      <w:proofErr w:type="spellStart"/>
      <w:r w:rsidRPr="002968CE">
        <w:rPr>
          <w:color w:val="auto"/>
          <w:lang w:val="ru-RU"/>
        </w:rPr>
        <w:t>потребує</w:t>
      </w:r>
      <w:proofErr w:type="spellEnd"/>
      <w:r w:rsidRPr="002968CE">
        <w:rPr>
          <w:color w:val="auto"/>
          <w:lang w:val="ru-RU"/>
        </w:rPr>
        <w:t xml:space="preserve"> низки </w:t>
      </w:r>
      <w:proofErr w:type="spellStart"/>
      <w:r w:rsidRPr="002968CE">
        <w:rPr>
          <w:color w:val="auto"/>
          <w:lang w:val="ru-RU"/>
        </w:rPr>
        <w:t>заходів</w:t>
      </w:r>
      <w:proofErr w:type="spellEnd"/>
      <w:r w:rsidRPr="002968CE">
        <w:rPr>
          <w:color w:val="auto"/>
          <w:lang w:val="ru-RU"/>
        </w:rPr>
        <w:t xml:space="preserve"> </w:t>
      </w:r>
      <w:proofErr w:type="spellStart"/>
      <w:r w:rsidRPr="002968CE">
        <w:rPr>
          <w:color w:val="auto"/>
          <w:lang w:val="ru-RU"/>
        </w:rPr>
        <w:t>безпеки</w:t>
      </w:r>
      <w:proofErr w:type="spellEnd"/>
      <w:r w:rsidRPr="002968CE">
        <w:rPr>
          <w:color w:val="auto"/>
          <w:lang w:val="ru-RU"/>
        </w:rPr>
        <w:t xml:space="preserve"> з </w:t>
      </w:r>
      <w:proofErr w:type="spellStart"/>
      <w:r w:rsidRPr="002968CE">
        <w:rPr>
          <w:color w:val="auto"/>
          <w:lang w:val="ru-RU"/>
        </w:rPr>
        <w:t>перенавчанням</w:t>
      </w:r>
      <w:proofErr w:type="spellEnd"/>
      <w:r w:rsidRPr="002968CE">
        <w:rPr>
          <w:color w:val="auto"/>
          <w:lang w:val="ru-RU"/>
        </w:rPr>
        <w:t xml:space="preserve"> персоналу, </w:t>
      </w:r>
      <w:proofErr w:type="spellStart"/>
      <w:r w:rsidRPr="002968CE">
        <w:rPr>
          <w:color w:val="auto"/>
          <w:lang w:val="ru-RU"/>
        </w:rPr>
        <w:t>оперативним</w:t>
      </w:r>
      <w:proofErr w:type="spellEnd"/>
      <w:r w:rsidRPr="002968CE">
        <w:rPr>
          <w:color w:val="auto"/>
          <w:lang w:val="ru-RU"/>
        </w:rPr>
        <w:t xml:space="preserve"> </w:t>
      </w:r>
      <w:proofErr w:type="spellStart"/>
      <w:r w:rsidRPr="002968CE">
        <w:rPr>
          <w:color w:val="auto"/>
          <w:lang w:val="ru-RU"/>
        </w:rPr>
        <w:t>відновленням</w:t>
      </w:r>
      <w:proofErr w:type="spellEnd"/>
      <w:r w:rsidRPr="002968CE">
        <w:rPr>
          <w:color w:val="auto"/>
          <w:lang w:val="ru-RU"/>
        </w:rPr>
        <w:t xml:space="preserve"> </w:t>
      </w:r>
      <w:proofErr w:type="spellStart"/>
      <w:r w:rsidRPr="002968CE">
        <w:rPr>
          <w:color w:val="auto"/>
          <w:lang w:val="ru-RU"/>
        </w:rPr>
        <w:t>інфраструктури</w:t>
      </w:r>
      <w:proofErr w:type="spellEnd"/>
      <w:r w:rsidRPr="002968CE">
        <w:rPr>
          <w:color w:val="auto"/>
          <w:lang w:val="ru-RU"/>
        </w:rPr>
        <w:t xml:space="preserve"> </w:t>
      </w:r>
      <w:proofErr w:type="spellStart"/>
      <w:r w:rsidRPr="002968CE">
        <w:rPr>
          <w:color w:val="auto"/>
          <w:lang w:val="ru-RU"/>
        </w:rPr>
        <w:t>повітряного</w:t>
      </w:r>
      <w:proofErr w:type="spellEnd"/>
      <w:r w:rsidRPr="002968CE">
        <w:rPr>
          <w:color w:val="auto"/>
          <w:lang w:val="ru-RU"/>
        </w:rPr>
        <w:t xml:space="preserve"> транспорту (</w:t>
      </w:r>
      <w:proofErr w:type="spellStart"/>
      <w:r w:rsidRPr="002968CE">
        <w:rPr>
          <w:color w:val="auto"/>
          <w:lang w:val="ru-RU"/>
        </w:rPr>
        <w:t>аеропортів</w:t>
      </w:r>
      <w:proofErr w:type="spellEnd"/>
      <w:r w:rsidRPr="002968CE">
        <w:rPr>
          <w:color w:val="auto"/>
          <w:lang w:val="ru-RU"/>
        </w:rPr>
        <w:t xml:space="preserve">, </w:t>
      </w:r>
      <w:proofErr w:type="spellStart"/>
      <w:r w:rsidRPr="002968CE">
        <w:rPr>
          <w:color w:val="auto"/>
          <w:lang w:val="ru-RU"/>
        </w:rPr>
        <w:t>цивільного</w:t>
      </w:r>
      <w:proofErr w:type="spellEnd"/>
      <w:r w:rsidRPr="002968CE">
        <w:rPr>
          <w:color w:val="auto"/>
          <w:lang w:val="ru-RU"/>
        </w:rPr>
        <w:t xml:space="preserve"> </w:t>
      </w:r>
      <w:proofErr w:type="spellStart"/>
      <w:r w:rsidRPr="002968CE">
        <w:rPr>
          <w:color w:val="auto"/>
          <w:lang w:val="ru-RU"/>
        </w:rPr>
        <w:t>управління</w:t>
      </w:r>
      <w:proofErr w:type="spellEnd"/>
      <w:r w:rsidRPr="002968CE">
        <w:rPr>
          <w:color w:val="auto"/>
          <w:lang w:val="ru-RU"/>
        </w:rPr>
        <w:t xml:space="preserve"> </w:t>
      </w:r>
      <w:proofErr w:type="spellStart"/>
      <w:r w:rsidRPr="002968CE">
        <w:rPr>
          <w:color w:val="auto"/>
          <w:lang w:val="ru-RU"/>
        </w:rPr>
        <w:t>повітряним</w:t>
      </w:r>
      <w:proofErr w:type="spellEnd"/>
      <w:r w:rsidRPr="002968CE">
        <w:rPr>
          <w:color w:val="auto"/>
          <w:lang w:val="ru-RU"/>
        </w:rPr>
        <w:t xml:space="preserve"> рухом, наземного </w:t>
      </w:r>
      <w:proofErr w:type="spellStart"/>
      <w:r w:rsidRPr="002968CE">
        <w:rPr>
          <w:color w:val="auto"/>
          <w:lang w:val="ru-RU"/>
        </w:rPr>
        <w:t>обслуговування</w:t>
      </w:r>
      <w:proofErr w:type="spellEnd"/>
      <w:r w:rsidRPr="002968CE">
        <w:rPr>
          <w:color w:val="auto"/>
          <w:lang w:val="ru-RU"/>
        </w:rPr>
        <w:t xml:space="preserve"> </w:t>
      </w:r>
      <w:proofErr w:type="spellStart"/>
      <w:r w:rsidRPr="002968CE">
        <w:rPr>
          <w:color w:val="auto"/>
          <w:lang w:val="ru-RU"/>
        </w:rPr>
        <w:t>тощо</w:t>
      </w:r>
      <w:proofErr w:type="spellEnd"/>
      <w:r w:rsidRPr="002968CE">
        <w:rPr>
          <w:color w:val="auto"/>
          <w:lang w:val="ru-RU"/>
        </w:rPr>
        <w:t xml:space="preserve">) та </w:t>
      </w:r>
      <w:proofErr w:type="spellStart"/>
      <w:r w:rsidRPr="002968CE">
        <w:rPr>
          <w:color w:val="auto"/>
          <w:lang w:val="ru-RU"/>
        </w:rPr>
        <w:t>встановлення</w:t>
      </w:r>
      <w:proofErr w:type="spellEnd"/>
      <w:r w:rsidRPr="002968CE">
        <w:rPr>
          <w:color w:val="auto"/>
          <w:lang w:val="ru-RU"/>
        </w:rPr>
        <w:t xml:space="preserve"> </w:t>
      </w:r>
      <w:proofErr w:type="spellStart"/>
      <w:r w:rsidRPr="002968CE">
        <w:rPr>
          <w:color w:val="auto"/>
          <w:lang w:val="ru-RU"/>
        </w:rPr>
        <w:t>відповідних</w:t>
      </w:r>
      <w:proofErr w:type="spellEnd"/>
      <w:r w:rsidRPr="002968CE">
        <w:rPr>
          <w:color w:val="auto"/>
          <w:lang w:val="ru-RU"/>
        </w:rPr>
        <w:t xml:space="preserve"> процедур. І </w:t>
      </w:r>
      <w:proofErr w:type="spellStart"/>
      <w:r w:rsidRPr="002968CE">
        <w:rPr>
          <w:color w:val="auto"/>
          <w:lang w:val="ru-RU"/>
        </w:rPr>
        <w:t>якщо</w:t>
      </w:r>
      <w:proofErr w:type="spellEnd"/>
      <w:r w:rsidRPr="002968CE">
        <w:rPr>
          <w:color w:val="auto"/>
          <w:lang w:val="ru-RU"/>
        </w:rPr>
        <w:t xml:space="preserve"> </w:t>
      </w:r>
      <w:proofErr w:type="spellStart"/>
      <w:r w:rsidRPr="002968CE">
        <w:rPr>
          <w:color w:val="auto"/>
          <w:lang w:val="ru-RU"/>
        </w:rPr>
        <w:t>польоти</w:t>
      </w:r>
      <w:proofErr w:type="spellEnd"/>
      <w:r w:rsidRPr="002968CE">
        <w:rPr>
          <w:color w:val="auto"/>
          <w:lang w:val="ru-RU"/>
        </w:rPr>
        <w:t xml:space="preserve"> </w:t>
      </w:r>
      <w:proofErr w:type="spellStart"/>
      <w:r w:rsidRPr="002968CE">
        <w:rPr>
          <w:color w:val="auto"/>
          <w:lang w:val="ru-RU"/>
        </w:rPr>
        <w:t>відновляться</w:t>
      </w:r>
      <w:proofErr w:type="spellEnd"/>
      <w:r w:rsidRPr="002968CE">
        <w:rPr>
          <w:color w:val="auto"/>
          <w:lang w:val="ru-RU"/>
        </w:rPr>
        <w:t xml:space="preserve">, то </w:t>
      </w:r>
      <w:proofErr w:type="spellStart"/>
      <w:r w:rsidRPr="002968CE">
        <w:rPr>
          <w:color w:val="auto"/>
          <w:lang w:val="ru-RU"/>
        </w:rPr>
        <w:t>їх</w:t>
      </w:r>
      <w:proofErr w:type="spellEnd"/>
      <w:r w:rsidRPr="002968CE">
        <w:rPr>
          <w:color w:val="auto"/>
          <w:lang w:val="ru-RU"/>
        </w:rPr>
        <w:t xml:space="preserve"> </w:t>
      </w:r>
      <w:proofErr w:type="spellStart"/>
      <w:r w:rsidRPr="002968CE">
        <w:rPr>
          <w:color w:val="auto"/>
          <w:lang w:val="ru-RU"/>
        </w:rPr>
        <w:t>потрібно</w:t>
      </w:r>
      <w:proofErr w:type="spellEnd"/>
      <w:r w:rsidRPr="002968CE">
        <w:rPr>
          <w:color w:val="auto"/>
          <w:lang w:val="ru-RU"/>
        </w:rPr>
        <w:t xml:space="preserve"> </w:t>
      </w:r>
      <w:proofErr w:type="spellStart"/>
      <w:r w:rsidRPr="002968CE">
        <w:rPr>
          <w:color w:val="auto"/>
          <w:lang w:val="ru-RU"/>
        </w:rPr>
        <w:t>обмежити</w:t>
      </w:r>
      <w:proofErr w:type="spellEnd"/>
      <w:r w:rsidRPr="002968CE">
        <w:rPr>
          <w:color w:val="auto"/>
          <w:lang w:val="ru-RU"/>
        </w:rPr>
        <w:t xml:space="preserve"> </w:t>
      </w:r>
      <w:proofErr w:type="spellStart"/>
      <w:r w:rsidRPr="002968CE">
        <w:rPr>
          <w:color w:val="auto"/>
          <w:lang w:val="ru-RU"/>
        </w:rPr>
        <w:t>певними</w:t>
      </w:r>
      <w:proofErr w:type="spellEnd"/>
      <w:r w:rsidRPr="002968CE">
        <w:rPr>
          <w:color w:val="auto"/>
          <w:lang w:val="ru-RU"/>
        </w:rPr>
        <w:t xml:space="preserve"> районами, </w:t>
      </w:r>
      <w:proofErr w:type="spellStart"/>
      <w:r w:rsidRPr="002968CE">
        <w:rPr>
          <w:color w:val="auto"/>
          <w:lang w:val="ru-RU"/>
        </w:rPr>
        <w:t>починаючи</w:t>
      </w:r>
      <w:proofErr w:type="spellEnd"/>
      <w:r w:rsidRPr="002968CE">
        <w:rPr>
          <w:color w:val="auto"/>
          <w:lang w:val="ru-RU"/>
        </w:rPr>
        <w:t xml:space="preserve"> </w:t>
      </w:r>
      <w:proofErr w:type="spellStart"/>
      <w:r w:rsidRPr="002968CE">
        <w:rPr>
          <w:color w:val="auto"/>
          <w:lang w:val="ru-RU"/>
        </w:rPr>
        <w:t>із</w:t>
      </w:r>
      <w:proofErr w:type="spellEnd"/>
      <w:r w:rsidRPr="002968CE">
        <w:rPr>
          <w:color w:val="auto"/>
          <w:lang w:val="ru-RU"/>
        </w:rPr>
        <w:t xml:space="preserve"> заходу </w:t>
      </w:r>
      <w:proofErr w:type="spellStart"/>
      <w:r w:rsidRPr="002968CE">
        <w:rPr>
          <w:color w:val="auto"/>
          <w:lang w:val="ru-RU"/>
        </w:rPr>
        <w:t>країни</w:t>
      </w:r>
      <w:proofErr w:type="spellEnd"/>
      <w:r w:rsidRPr="002968CE">
        <w:rPr>
          <w:color w:val="auto"/>
          <w:lang w:val="ru-RU"/>
        </w:rPr>
        <w:t xml:space="preserve">, де, за словами </w:t>
      </w:r>
      <w:proofErr w:type="spellStart"/>
      <w:r w:rsidRPr="002968CE">
        <w:rPr>
          <w:color w:val="auto"/>
          <w:lang w:val="ru-RU"/>
        </w:rPr>
        <w:t>українців</w:t>
      </w:r>
      <w:proofErr w:type="spellEnd"/>
      <w:r w:rsidRPr="002968CE">
        <w:rPr>
          <w:color w:val="auto"/>
          <w:lang w:val="ru-RU"/>
        </w:rPr>
        <w:t xml:space="preserve">, </w:t>
      </w:r>
      <w:proofErr w:type="spellStart"/>
      <w:r w:rsidRPr="002968CE">
        <w:rPr>
          <w:color w:val="auto"/>
          <w:lang w:val="ru-RU"/>
        </w:rPr>
        <w:t>інфраструктур</w:t>
      </w:r>
      <w:proofErr w:type="spellEnd"/>
      <w:r w:rsidR="00317908" w:rsidRPr="002968CE">
        <w:rPr>
          <w:color w:val="auto"/>
          <w:lang w:val="uk-UA"/>
        </w:rPr>
        <w:t xml:space="preserve">а </w:t>
      </w:r>
      <w:proofErr w:type="spellStart"/>
      <w:r w:rsidRPr="002968CE">
        <w:rPr>
          <w:color w:val="auto"/>
          <w:lang w:val="ru-RU"/>
        </w:rPr>
        <w:t>збереглася</w:t>
      </w:r>
      <w:proofErr w:type="spellEnd"/>
      <w:r w:rsidRPr="002968CE">
        <w:rPr>
          <w:color w:val="auto"/>
          <w:lang w:val="ru-RU"/>
        </w:rPr>
        <w:t xml:space="preserve"> і </w:t>
      </w:r>
      <w:proofErr w:type="spellStart"/>
      <w:r w:rsidRPr="002968CE">
        <w:rPr>
          <w:color w:val="auto"/>
          <w:lang w:val="ru-RU"/>
        </w:rPr>
        <w:t>знаходиться</w:t>
      </w:r>
      <w:proofErr w:type="spellEnd"/>
      <w:r w:rsidRPr="002968CE">
        <w:rPr>
          <w:color w:val="auto"/>
          <w:lang w:val="ru-RU"/>
        </w:rPr>
        <w:t xml:space="preserve"> далеко </w:t>
      </w:r>
      <w:proofErr w:type="spellStart"/>
      <w:r w:rsidRPr="002968CE">
        <w:rPr>
          <w:color w:val="auto"/>
          <w:lang w:val="ru-RU"/>
        </w:rPr>
        <w:t>від</w:t>
      </w:r>
      <w:proofErr w:type="spellEnd"/>
      <w:r w:rsidRPr="002968CE">
        <w:rPr>
          <w:color w:val="auto"/>
          <w:lang w:val="ru-RU"/>
        </w:rPr>
        <w:t xml:space="preserve"> </w:t>
      </w:r>
      <w:proofErr w:type="spellStart"/>
      <w:r w:rsidRPr="002968CE">
        <w:rPr>
          <w:color w:val="auto"/>
          <w:lang w:val="ru-RU"/>
        </w:rPr>
        <w:t>загроз</w:t>
      </w:r>
      <w:proofErr w:type="spellEnd"/>
      <w:r w:rsidRPr="002968CE">
        <w:rPr>
          <w:color w:val="auto"/>
          <w:lang w:val="ru-RU"/>
        </w:rPr>
        <w:t xml:space="preserve">. </w:t>
      </w:r>
      <w:proofErr w:type="spellStart"/>
      <w:r w:rsidRPr="002968CE">
        <w:rPr>
          <w:color w:val="auto"/>
          <w:lang w:val="ru-RU"/>
        </w:rPr>
        <w:t>Київ</w:t>
      </w:r>
      <w:proofErr w:type="spellEnd"/>
      <w:r w:rsidRPr="002968CE">
        <w:rPr>
          <w:color w:val="auto"/>
          <w:lang w:val="ru-RU"/>
        </w:rPr>
        <w:t xml:space="preserve"> і </w:t>
      </w:r>
      <w:proofErr w:type="spellStart"/>
      <w:r w:rsidRPr="002968CE">
        <w:rPr>
          <w:color w:val="auto"/>
          <w:lang w:val="ru-RU"/>
        </w:rPr>
        <w:t>Львів</w:t>
      </w:r>
      <w:proofErr w:type="spellEnd"/>
      <w:r w:rsidRPr="002968CE">
        <w:rPr>
          <w:color w:val="auto"/>
          <w:lang w:val="ru-RU"/>
        </w:rPr>
        <w:t xml:space="preserve"> є </w:t>
      </w:r>
      <w:proofErr w:type="spellStart"/>
      <w:r w:rsidRPr="002968CE">
        <w:rPr>
          <w:color w:val="auto"/>
          <w:lang w:val="ru-RU"/>
        </w:rPr>
        <w:t>пріоритетними</w:t>
      </w:r>
      <w:proofErr w:type="spellEnd"/>
      <w:r w:rsidRPr="002968CE">
        <w:rPr>
          <w:color w:val="auto"/>
          <w:lang w:val="ru-RU"/>
        </w:rPr>
        <w:t xml:space="preserve"> для </w:t>
      </w:r>
      <w:proofErr w:type="spellStart"/>
      <w:r w:rsidRPr="002968CE">
        <w:rPr>
          <w:color w:val="auto"/>
          <w:lang w:val="ru-RU"/>
        </w:rPr>
        <w:t>української</w:t>
      </w:r>
      <w:proofErr w:type="spellEnd"/>
      <w:r w:rsidRPr="002968CE">
        <w:rPr>
          <w:color w:val="auto"/>
          <w:lang w:val="ru-RU"/>
        </w:rPr>
        <w:t xml:space="preserve"> </w:t>
      </w:r>
      <w:proofErr w:type="spellStart"/>
      <w:r w:rsidRPr="002968CE">
        <w:rPr>
          <w:color w:val="auto"/>
          <w:lang w:val="ru-RU"/>
        </w:rPr>
        <w:t>політичної</w:t>
      </w:r>
      <w:proofErr w:type="spellEnd"/>
      <w:r w:rsidRPr="002968CE">
        <w:rPr>
          <w:color w:val="auto"/>
          <w:lang w:val="ru-RU"/>
        </w:rPr>
        <w:t xml:space="preserve"> </w:t>
      </w:r>
      <w:proofErr w:type="spellStart"/>
      <w:r w:rsidRPr="002968CE">
        <w:rPr>
          <w:color w:val="auto"/>
          <w:lang w:val="ru-RU"/>
        </w:rPr>
        <w:t>влади</w:t>
      </w:r>
      <w:proofErr w:type="spellEnd"/>
      <w:r w:rsidRPr="002968CE">
        <w:rPr>
          <w:color w:val="auto"/>
          <w:lang w:val="ru-RU"/>
        </w:rPr>
        <w:t>.</w:t>
      </w:r>
    </w:p>
    <w:p w14:paraId="0F862CF7" w14:textId="6A7020DC" w:rsidR="00F75A69" w:rsidRPr="002968CE" w:rsidRDefault="00B0094D" w:rsidP="00E240E5">
      <w:pPr>
        <w:pStyle w:val="1"/>
        <w:spacing w:after="0" w:line="312" w:lineRule="auto"/>
        <w:rPr>
          <w:color w:val="auto"/>
        </w:rPr>
      </w:pPr>
      <w:r w:rsidRPr="002968CE">
        <w:rPr>
          <w:color w:val="auto"/>
          <w:lang w:val="uk-UA"/>
        </w:rPr>
        <w:t>Т</w:t>
      </w:r>
      <w:proofErr w:type="spellStart"/>
      <w:r w:rsidRPr="002968CE">
        <w:rPr>
          <w:color w:val="auto"/>
          <w:lang w:val="ru-RU"/>
        </w:rPr>
        <w:t>акож</w:t>
      </w:r>
      <w:proofErr w:type="spellEnd"/>
      <w:r w:rsidRPr="002968CE">
        <w:rPr>
          <w:color w:val="auto"/>
          <w:lang w:val="ru-RU"/>
        </w:rPr>
        <w:t xml:space="preserve"> </w:t>
      </w:r>
      <w:proofErr w:type="spellStart"/>
      <w:r w:rsidRPr="002968CE">
        <w:rPr>
          <w:color w:val="auto"/>
          <w:lang w:val="ru-RU"/>
        </w:rPr>
        <w:t>необхідно</w:t>
      </w:r>
      <w:proofErr w:type="spellEnd"/>
      <w:r w:rsidRPr="002968CE">
        <w:rPr>
          <w:color w:val="auto"/>
          <w:lang w:val="ru-RU"/>
        </w:rPr>
        <w:t xml:space="preserve"> </w:t>
      </w:r>
      <w:proofErr w:type="spellStart"/>
      <w:r w:rsidRPr="002968CE">
        <w:rPr>
          <w:color w:val="auto"/>
          <w:lang w:val="ru-RU"/>
        </w:rPr>
        <w:t>переконати</w:t>
      </w:r>
      <w:proofErr w:type="spellEnd"/>
      <w:r w:rsidRPr="002968CE">
        <w:rPr>
          <w:color w:val="auto"/>
          <w:lang w:val="ru-RU"/>
        </w:rPr>
        <w:t xml:space="preserve"> </w:t>
      </w:r>
      <w:r w:rsidRPr="002968CE">
        <w:rPr>
          <w:color w:val="auto"/>
          <w:lang w:val="uk-UA"/>
        </w:rPr>
        <w:t>а</w:t>
      </w:r>
      <w:proofErr w:type="spellStart"/>
      <w:r w:rsidRPr="002968CE">
        <w:rPr>
          <w:color w:val="auto"/>
          <w:lang w:val="ru-RU"/>
        </w:rPr>
        <w:t>віакомпанії</w:t>
      </w:r>
      <w:proofErr w:type="spellEnd"/>
      <w:r w:rsidRPr="002968CE">
        <w:rPr>
          <w:color w:val="auto"/>
          <w:lang w:val="ru-RU"/>
        </w:rPr>
        <w:t xml:space="preserve"> </w:t>
      </w:r>
      <w:proofErr w:type="spellStart"/>
      <w:r w:rsidRPr="002968CE">
        <w:rPr>
          <w:color w:val="auto"/>
          <w:lang w:val="ru-RU"/>
        </w:rPr>
        <w:t>взяти</w:t>
      </w:r>
      <w:proofErr w:type="spellEnd"/>
      <w:r w:rsidRPr="002968CE">
        <w:rPr>
          <w:color w:val="auto"/>
          <w:lang w:val="ru-RU"/>
        </w:rPr>
        <w:t xml:space="preserve"> на себе </w:t>
      </w:r>
      <w:proofErr w:type="spellStart"/>
      <w:r w:rsidRPr="002968CE">
        <w:rPr>
          <w:color w:val="auto"/>
          <w:lang w:val="ru-RU"/>
        </w:rPr>
        <w:t>ризик</w:t>
      </w:r>
      <w:proofErr w:type="spellEnd"/>
      <w:r w:rsidRPr="002968CE">
        <w:rPr>
          <w:color w:val="auto"/>
          <w:lang w:val="ru-RU"/>
        </w:rPr>
        <w:t xml:space="preserve"> і </w:t>
      </w:r>
      <w:proofErr w:type="spellStart"/>
      <w:r w:rsidRPr="002968CE">
        <w:rPr>
          <w:color w:val="auto"/>
          <w:lang w:val="ru-RU"/>
        </w:rPr>
        <w:t>обслуговувати</w:t>
      </w:r>
      <w:proofErr w:type="spellEnd"/>
      <w:r w:rsidRPr="002968CE">
        <w:rPr>
          <w:color w:val="auto"/>
          <w:lang w:val="ru-RU"/>
        </w:rPr>
        <w:t xml:space="preserve"> </w:t>
      </w:r>
      <w:proofErr w:type="spellStart"/>
      <w:r w:rsidRPr="002968CE">
        <w:rPr>
          <w:color w:val="auto"/>
          <w:lang w:val="ru-RU"/>
        </w:rPr>
        <w:t>Україну</w:t>
      </w:r>
      <w:proofErr w:type="spellEnd"/>
      <w:r w:rsidRPr="002968CE">
        <w:rPr>
          <w:color w:val="auto"/>
          <w:lang w:val="ru-RU"/>
        </w:rPr>
        <w:t xml:space="preserve"> </w:t>
      </w:r>
      <w:proofErr w:type="spellStart"/>
      <w:r w:rsidRPr="002968CE">
        <w:rPr>
          <w:color w:val="auto"/>
          <w:lang w:val="ru-RU"/>
        </w:rPr>
        <w:t>поки</w:t>
      </w:r>
      <w:proofErr w:type="spellEnd"/>
      <w:r w:rsidRPr="002968CE">
        <w:rPr>
          <w:color w:val="auto"/>
          <w:lang w:val="ru-RU"/>
        </w:rPr>
        <w:t xml:space="preserve"> </w:t>
      </w:r>
      <w:proofErr w:type="spellStart"/>
      <w:r w:rsidRPr="002968CE">
        <w:rPr>
          <w:color w:val="auto"/>
          <w:lang w:val="ru-RU"/>
        </w:rPr>
        <w:t>триває</w:t>
      </w:r>
      <w:proofErr w:type="spellEnd"/>
      <w:r w:rsidRPr="002968CE">
        <w:rPr>
          <w:color w:val="auto"/>
          <w:lang w:val="ru-RU"/>
        </w:rPr>
        <w:t xml:space="preserve"> </w:t>
      </w:r>
      <w:proofErr w:type="spellStart"/>
      <w:r w:rsidRPr="002968CE">
        <w:rPr>
          <w:color w:val="auto"/>
          <w:lang w:val="ru-RU"/>
        </w:rPr>
        <w:t>конфлікт</w:t>
      </w:r>
      <w:proofErr w:type="spellEnd"/>
      <w:r w:rsidRPr="002968CE">
        <w:rPr>
          <w:color w:val="auto"/>
          <w:lang w:val="ru-RU"/>
        </w:rPr>
        <w:t>.</w:t>
      </w:r>
      <w:r w:rsidRPr="002968CE">
        <w:rPr>
          <w:color w:val="auto"/>
          <w:lang w:val="uk-UA"/>
        </w:rPr>
        <w:t xml:space="preserve"> Деякі з них готові вивчати таку можливість, але тут також виникає питання щодо згоди екіпажів.</w:t>
      </w:r>
      <w:r w:rsidR="00414799" w:rsidRPr="002968CE">
        <w:rPr>
          <w:color w:val="auto"/>
          <w:lang w:val="uk-UA"/>
        </w:rPr>
        <w:t xml:space="preserve"> </w:t>
      </w:r>
    </w:p>
    <w:p w14:paraId="2977AAAB" w14:textId="77777777" w:rsidR="00F75A69" w:rsidRPr="002968CE" w:rsidRDefault="00F75A69" w:rsidP="00E240E5">
      <w:pPr>
        <w:spacing w:line="312" w:lineRule="auto"/>
        <w:rPr>
          <w:color w:val="auto"/>
        </w:rPr>
        <w:sectPr w:rsidR="00F75A69" w:rsidRPr="002968CE" w:rsidSect="003E5CBB">
          <w:pgSz w:w="11900" w:h="16840" w:code="9"/>
          <w:pgMar w:top="720" w:right="720" w:bottom="720" w:left="720" w:header="284" w:footer="284" w:gutter="0"/>
          <w:cols w:space="720"/>
          <w:noEndnote/>
          <w:docGrid w:linePitch="360"/>
        </w:sectPr>
      </w:pPr>
    </w:p>
    <w:p w14:paraId="1E1E14C7" w14:textId="15A67429" w:rsidR="00B0094D" w:rsidRPr="002968CE" w:rsidRDefault="00B0094D" w:rsidP="00B0094D">
      <w:pPr>
        <w:pStyle w:val="1"/>
        <w:spacing w:after="0" w:line="312" w:lineRule="auto"/>
        <w:rPr>
          <w:color w:val="auto"/>
          <w:lang w:val="ru-RU"/>
        </w:rPr>
      </w:pPr>
      <w:r w:rsidRPr="002968CE">
        <w:rPr>
          <w:color w:val="auto"/>
          <w:lang w:val="ru-RU"/>
        </w:rPr>
        <w:lastRenderedPageBreak/>
        <w:t xml:space="preserve">І, </w:t>
      </w:r>
      <w:proofErr w:type="spellStart"/>
      <w:r w:rsidRPr="002968CE">
        <w:rPr>
          <w:color w:val="auto"/>
          <w:lang w:val="ru-RU"/>
        </w:rPr>
        <w:t>нарешті</w:t>
      </w:r>
      <w:proofErr w:type="spellEnd"/>
      <w:r w:rsidRPr="002968CE">
        <w:rPr>
          <w:color w:val="auto"/>
          <w:lang w:val="ru-RU"/>
        </w:rPr>
        <w:t xml:space="preserve">, </w:t>
      </w:r>
      <w:proofErr w:type="spellStart"/>
      <w:r w:rsidRPr="002968CE">
        <w:rPr>
          <w:color w:val="auto"/>
          <w:lang w:val="ru-RU"/>
        </w:rPr>
        <w:t>виникає</w:t>
      </w:r>
      <w:proofErr w:type="spellEnd"/>
      <w:r w:rsidRPr="002968CE">
        <w:rPr>
          <w:color w:val="auto"/>
          <w:lang w:val="ru-RU"/>
        </w:rPr>
        <w:t xml:space="preserve"> </w:t>
      </w:r>
      <w:proofErr w:type="spellStart"/>
      <w:r w:rsidRPr="002968CE">
        <w:rPr>
          <w:color w:val="auto"/>
          <w:lang w:val="ru-RU"/>
        </w:rPr>
        <w:t>питання</w:t>
      </w:r>
      <w:proofErr w:type="spellEnd"/>
      <w:r w:rsidRPr="002968CE">
        <w:rPr>
          <w:color w:val="auto"/>
          <w:lang w:val="ru-RU"/>
        </w:rPr>
        <w:t xml:space="preserve"> </w:t>
      </w:r>
      <w:proofErr w:type="spellStart"/>
      <w:r w:rsidRPr="002968CE">
        <w:rPr>
          <w:color w:val="auto"/>
          <w:lang w:val="ru-RU"/>
        </w:rPr>
        <w:t>страхування</w:t>
      </w:r>
      <w:proofErr w:type="spellEnd"/>
      <w:r w:rsidRPr="002968CE">
        <w:rPr>
          <w:color w:val="auto"/>
          <w:lang w:val="ru-RU"/>
        </w:rPr>
        <w:t xml:space="preserve">: </w:t>
      </w:r>
      <w:proofErr w:type="spellStart"/>
      <w:r w:rsidRPr="002968CE">
        <w:rPr>
          <w:color w:val="auto"/>
          <w:lang w:val="ru-RU"/>
        </w:rPr>
        <w:t>хто</w:t>
      </w:r>
      <w:proofErr w:type="spellEnd"/>
      <w:r w:rsidRPr="002968CE">
        <w:rPr>
          <w:color w:val="auto"/>
          <w:lang w:val="ru-RU"/>
        </w:rPr>
        <w:t xml:space="preserve"> і за яку </w:t>
      </w:r>
      <w:proofErr w:type="spellStart"/>
      <w:r w:rsidRPr="002968CE">
        <w:rPr>
          <w:color w:val="auto"/>
          <w:lang w:val="ru-RU"/>
        </w:rPr>
        <w:t>ціну</w:t>
      </w:r>
      <w:proofErr w:type="spellEnd"/>
      <w:r w:rsidRPr="002968CE">
        <w:rPr>
          <w:color w:val="auto"/>
          <w:lang w:val="ru-RU"/>
        </w:rPr>
        <w:t xml:space="preserve"> </w:t>
      </w:r>
      <w:proofErr w:type="spellStart"/>
      <w:r w:rsidRPr="002968CE">
        <w:rPr>
          <w:color w:val="auto"/>
          <w:lang w:val="ru-RU"/>
        </w:rPr>
        <w:t>готовий</w:t>
      </w:r>
      <w:proofErr w:type="spellEnd"/>
      <w:r w:rsidRPr="002968CE">
        <w:rPr>
          <w:color w:val="auto"/>
          <w:lang w:val="ru-RU"/>
        </w:rPr>
        <w:t xml:space="preserve"> буде </w:t>
      </w:r>
      <w:proofErr w:type="spellStart"/>
      <w:r w:rsidRPr="002968CE">
        <w:rPr>
          <w:color w:val="auto"/>
          <w:lang w:val="ru-RU"/>
        </w:rPr>
        <w:t>страхувати</w:t>
      </w:r>
      <w:proofErr w:type="spellEnd"/>
      <w:r w:rsidRPr="002968CE">
        <w:rPr>
          <w:color w:val="auto"/>
          <w:lang w:val="ru-RU"/>
        </w:rPr>
        <w:t xml:space="preserve"> </w:t>
      </w:r>
      <w:proofErr w:type="spellStart"/>
      <w:r w:rsidRPr="002968CE">
        <w:rPr>
          <w:color w:val="auto"/>
          <w:lang w:val="ru-RU"/>
        </w:rPr>
        <w:t>такі</w:t>
      </w:r>
      <w:proofErr w:type="spellEnd"/>
      <w:r w:rsidRPr="002968CE">
        <w:rPr>
          <w:color w:val="auto"/>
          <w:lang w:val="ru-RU"/>
        </w:rPr>
        <w:t xml:space="preserve"> </w:t>
      </w:r>
      <w:proofErr w:type="spellStart"/>
      <w:r w:rsidRPr="002968CE">
        <w:rPr>
          <w:color w:val="auto"/>
          <w:lang w:val="ru-RU"/>
        </w:rPr>
        <w:t>операції</w:t>
      </w:r>
      <w:proofErr w:type="spellEnd"/>
      <w:r w:rsidRPr="002968CE">
        <w:rPr>
          <w:color w:val="auto"/>
          <w:lang w:val="ru-RU"/>
        </w:rPr>
        <w:t xml:space="preserve">? Тому для </w:t>
      </w:r>
      <w:r w:rsidRPr="002968CE">
        <w:rPr>
          <w:color w:val="auto"/>
          <w:lang w:val="uk-UA"/>
        </w:rPr>
        <w:t xml:space="preserve">вирішення </w:t>
      </w:r>
      <w:proofErr w:type="spellStart"/>
      <w:r w:rsidRPr="002968CE">
        <w:rPr>
          <w:color w:val="auto"/>
          <w:lang w:val="ru-RU"/>
        </w:rPr>
        <w:t>ситуації</w:t>
      </w:r>
      <w:proofErr w:type="spellEnd"/>
      <w:r w:rsidRPr="002968CE">
        <w:rPr>
          <w:color w:val="auto"/>
          <w:lang w:val="ru-RU"/>
        </w:rPr>
        <w:t xml:space="preserve"> </w:t>
      </w:r>
      <w:r w:rsidR="002968CE" w:rsidRPr="002968CE">
        <w:rPr>
          <w:color w:val="auto"/>
          <w:lang w:val="uk-UA"/>
        </w:rPr>
        <w:t xml:space="preserve">будуть </w:t>
      </w:r>
      <w:proofErr w:type="spellStart"/>
      <w:r w:rsidRPr="002968CE">
        <w:rPr>
          <w:color w:val="auto"/>
          <w:lang w:val="ru-RU"/>
        </w:rPr>
        <w:t>потрібні</w:t>
      </w:r>
      <w:proofErr w:type="spellEnd"/>
      <w:r w:rsidRPr="002968CE">
        <w:rPr>
          <w:color w:val="auto"/>
          <w:lang w:val="ru-RU"/>
        </w:rPr>
        <w:t xml:space="preserve"> </w:t>
      </w:r>
      <w:proofErr w:type="spellStart"/>
      <w:r w:rsidRPr="002968CE">
        <w:rPr>
          <w:color w:val="auto"/>
          <w:lang w:val="ru-RU"/>
        </w:rPr>
        <w:t>надійні</w:t>
      </w:r>
      <w:proofErr w:type="spellEnd"/>
      <w:r w:rsidRPr="002968CE">
        <w:rPr>
          <w:color w:val="auto"/>
          <w:lang w:val="ru-RU"/>
        </w:rPr>
        <w:t xml:space="preserve"> </w:t>
      </w:r>
      <w:proofErr w:type="spellStart"/>
      <w:r w:rsidRPr="002968CE">
        <w:rPr>
          <w:color w:val="auto"/>
          <w:lang w:val="ru-RU"/>
        </w:rPr>
        <w:t>гарантії</w:t>
      </w:r>
      <w:proofErr w:type="spellEnd"/>
      <w:r w:rsidRPr="002968CE">
        <w:rPr>
          <w:color w:val="auto"/>
          <w:lang w:val="ru-RU"/>
        </w:rPr>
        <w:t xml:space="preserve">, </w:t>
      </w:r>
      <w:proofErr w:type="spellStart"/>
      <w:r w:rsidRPr="002968CE">
        <w:rPr>
          <w:color w:val="auto"/>
          <w:lang w:val="ru-RU"/>
        </w:rPr>
        <w:t>пояснює</w:t>
      </w:r>
      <w:proofErr w:type="spellEnd"/>
      <w:r w:rsidRPr="002968CE">
        <w:rPr>
          <w:color w:val="auto"/>
          <w:lang w:val="ru-RU"/>
        </w:rPr>
        <w:t xml:space="preserve"> </w:t>
      </w:r>
      <w:proofErr w:type="spellStart"/>
      <w:r w:rsidRPr="002968CE">
        <w:rPr>
          <w:color w:val="auto"/>
          <w:lang w:val="ru-RU"/>
        </w:rPr>
        <w:t>експерт</w:t>
      </w:r>
      <w:proofErr w:type="spellEnd"/>
      <w:r w:rsidRPr="002968CE">
        <w:rPr>
          <w:color w:val="auto"/>
          <w:lang w:val="ru-RU"/>
        </w:rPr>
        <w:t xml:space="preserve"> з ц</w:t>
      </w:r>
      <w:proofErr w:type="spellStart"/>
      <w:r w:rsidR="008C41E3" w:rsidRPr="002968CE">
        <w:rPr>
          <w:color w:val="auto"/>
          <w:lang w:val="uk-UA"/>
        </w:rPr>
        <w:t>их</w:t>
      </w:r>
      <w:proofErr w:type="spellEnd"/>
      <w:r w:rsidRPr="002968CE">
        <w:rPr>
          <w:color w:val="auto"/>
          <w:lang w:val="ru-RU"/>
        </w:rPr>
        <w:t xml:space="preserve"> </w:t>
      </w:r>
      <w:proofErr w:type="spellStart"/>
      <w:r w:rsidRPr="002968CE">
        <w:rPr>
          <w:color w:val="auto"/>
          <w:lang w:val="ru-RU"/>
        </w:rPr>
        <w:t>питан</w:t>
      </w:r>
      <w:proofErr w:type="spellEnd"/>
      <w:r w:rsidR="008C41E3" w:rsidRPr="002968CE">
        <w:rPr>
          <w:color w:val="auto"/>
          <w:lang w:val="uk-UA"/>
        </w:rPr>
        <w:t>ь</w:t>
      </w:r>
      <w:r w:rsidRPr="002968CE">
        <w:rPr>
          <w:color w:val="auto"/>
          <w:lang w:val="ru-RU"/>
        </w:rPr>
        <w:t>.</w:t>
      </w:r>
    </w:p>
    <w:p w14:paraId="29AAE7C6" w14:textId="5B96BB2B" w:rsidR="00F75A69" w:rsidRPr="002968CE" w:rsidRDefault="008C41E3" w:rsidP="00E240E5">
      <w:pPr>
        <w:pStyle w:val="1"/>
        <w:spacing w:after="300" w:line="312" w:lineRule="auto"/>
        <w:rPr>
          <w:color w:val="auto"/>
        </w:rPr>
      </w:pPr>
      <w:r w:rsidRPr="002968CE">
        <w:rPr>
          <w:color w:val="auto"/>
          <w:lang w:val="ru-RU"/>
        </w:rPr>
        <w:t xml:space="preserve">Читайте </w:t>
      </w:r>
      <w:proofErr w:type="spellStart"/>
      <w:r w:rsidRPr="002968CE">
        <w:rPr>
          <w:color w:val="auto"/>
          <w:lang w:val="ru-RU"/>
        </w:rPr>
        <w:t>також</w:t>
      </w:r>
      <w:proofErr w:type="spellEnd"/>
      <w:r w:rsidRPr="002968CE">
        <w:rPr>
          <w:color w:val="auto"/>
          <w:lang w:val="ru-RU"/>
        </w:rPr>
        <w:t xml:space="preserve"> </w:t>
      </w:r>
      <w:proofErr w:type="spellStart"/>
      <w:r w:rsidRPr="002968CE">
        <w:rPr>
          <w:color w:val="auto"/>
          <w:lang w:val="ru-RU"/>
        </w:rPr>
        <w:t>Україна</w:t>
      </w:r>
      <w:proofErr w:type="spellEnd"/>
      <w:r w:rsidRPr="002968CE">
        <w:rPr>
          <w:color w:val="auto"/>
          <w:lang w:val="ru-RU"/>
        </w:rPr>
        <w:t xml:space="preserve">: Воля </w:t>
      </w:r>
      <w:proofErr w:type="spellStart"/>
      <w:r w:rsidRPr="002968CE">
        <w:rPr>
          <w:color w:val="auto"/>
          <w:lang w:val="ru-RU"/>
        </w:rPr>
        <w:t>Зеленського</w:t>
      </w:r>
      <w:proofErr w:type="spellEnd"/>
      <w:r w:rsidRPr="002968CE">
        <w:rPr>
          <w:color w:val="auto"/>
          <w:lang w:val="ru-RU"/>
        </w:rPr>
        <w:t xml:space="preserve"> </w:t>
      </w:r>
      <w:proofErr w:type="spellStart"/>
      <w:r w:rsidRPr="002968CE">
        <w:rPr>
          <w:color w:val="auto"/>
          <w:lang w:val="ru-RU"/>
        </w:rPr>
        <w:t>вистояти</w:t>
      </w:r>
      <w:proofErr w:type="spellEnd"/>
      <w:r w:rsidRPr="002968CE">
        <w:rPr>
          <w:color w:val="auto"/>
          <w:lang w:val="ru-RU"/>
        </w:rPr>
        <w:t xml:space="preserve"> </w:t>
      </w:r>
      <w:proofErr w:type="spellStart"/>
      <w:r w:rsidRPr="002968CE">
        <w:rPr>
          <w:color w:val="auto"/>
          <w:lang w:val="ru-RU"/>
        </w:rPr>
        <w:t>залишається</w:t>
      </w:r>
      <w:proofErr w:type="spellEnd"/>
      <w:r w:rsidRPr="002968CE">
        <w:rPr>
          <w:color w:val="auto"/>
          <w:lang w:val="ru-RU"/>
        </w:rPr>
        <w:t xml:space="preserve"> </w:t>
      </w:r>
      <w:proofErr w:type="spellStart"/>
      <w:r w:rsidRPr="002968CE">
        <w:rPr>
          <w:color w:val="auto"/>
          <w:lang w:val="ru-RU"/>
        </w:rPr>
        <w:t>непорушною</w:t>
      </w:r>
      <w:proofErr w:type="spellEnd"/>
      <w:r w:rsidR="00414799" w:rsidRPr="002968CE">
        <w:rPr>
          <w:color w:val="auto"/>
          <w:lang w:val="ru-RU"/>
        </w:rPr>
        <w:t xml:space="preserve"> </w:t>
      </w:r>
      <w:hyperlink r:id="rId15" w:history="1">
        <w:r w:rsidR="00414799" w:rsidRPr="002968CE">
          <w:rPr>
            <w:color w:val="auto"/>
          </w:rPr>
          <w:t>(https://www.latribune.fr/economie/international/la-volonte-de-perseverer-de-volodymyr-</w:t>
        </w:r>
      </w:hyperlink>
      <w:r w:rsidR="00414799" w:rsidRPr="002968CE">
        <w:rPr>
          <w:color w:val="auto"/>
        </w:rPr>
        <w:t xml:space="preserve"> </w:t>
      </w:r>
      <w:hyperlink r:id="rId16" w:history="1">
        <w:r w:rsidR="00414799" w:rsidRPr="002968CE">
          <w:rPr>
            <w:color w:val="auto"/>
          </w:rPr>
          <w:t>zelensky-reste-intacte-990782.html)</w:t>
        </w:r>
      </w:hyperlink>
    </w:p>
    <w:p w14:paraId="1C8A67A1" w14:textId="6A8DD61C" w:rsidR="00F75A69" w:rsidRPr="002968CE" w:rsidRDefault="008C6CB1" w:rsidP="00E240E5">
      <w:pPr>
        <w:pStyle w:val="11"/>
        <w:spacing w:line="312" w:lineRule="auto"/>
        <w:rPr>
          <w:rFonts w:ascii="Arial" w:hAnsi="Arial" w:cs="Arial"/>
          <w:color w:val="auto"/>
          <w:lang w:val="uk-UA"/>
        </w:rPr>
      </w:pPr>
      <w:r w:rsidRPr="002968CE">
        <w:rPr>
          <w:rFonts w:ascii="Arial" w:hAnsi="Arial" w:cs="Arial"/>
          <w:color w:val="auto"/>
          <w:lang w:val="uk-UA"/>
        </w:rPr>
        <w:t>Заклик до Європи</w:t>
      </w:r>
    </w:p>
    <w:p w14:paraId="34C58C7D" w14:textId="31FDBF39" w:rsidR="00C068C1" w:rsidRPr="002968CE" w:rsidRDefault="008C41E3" w:rsidP="00E240E5">
      <w:pPr>
        <w:pStyle w:val="1"/>
        <w:spacing w:line="312" w:lineRule="auto"/>
        <w:rPr>
          <w:color w:val="auto"/>
          <w:lang w:val="ru-RU"/>
        </w:rPr>
      </w:pPr>
      <w:proofErr w:type="spellStart"/>
      <w:r w:rsidRPr="002968CE">
        <w:rPr>
          <w:color w:val="auto"/>
          <w:lang w:val="ru-RU"/>
        </w:rPr>
        <w:t>Київ</w:t>
      </w:r>
      <w:proofErr w:type="spellEnd"/>
      <w:r w:rsidRPr="002968CE">
        <w:rPr>
          <w:color w:val="auto"/>
          <w:lang w:val="ru-RU"/>
        </w:rPr>
        <w:t xml:space="preserve"> </w:t>
      </w:r>
      <w:proofErr w:type="spellStart"/>
      <w:r w:rsidRPr="002968CE">
        <w:rPr>
          <w:color w:val="auto"/>
          <w:lang w:val="ru-RU"/>
        </w:rPr>
        <w:t>закликає</w:t>
      </w:r>
      <w:proofErr w:type="spellEnd"/>
      <w:r w:rsidRPr="002968CE">
        <w:rPr>
          <w:color w:val="auto"/>
          <w:lang w:val="ru-RU"/>
        </w:rPr>
        <w:t xml:space="preserve"> </w:t>
      </w:r>
      <w:proofErr w:type="spellStart"/>
      <w:r w:rsidRPr="002968CE">
        <w:rPr>
          <w:color w:val="auto"/>
          <w:lang w:val="ru-RU"/>
        </w:rPr>
        <w:t>Європу</w:t>
      </w:r>
      <w:proofErr w:type="spellEnd"/>
      <w:r w:rsidRPr="002968CE">
        <w:rPr>
          <w:color w:val="auto"/>
          <w:lang w:val="ru-RU"/>
        </w:rPr>
        <w:t xml:space="preserve"> </w:t>
      </w:r>
      <w:proofErr w:type="spellStart"/>
      <w:r w:rsidRPr="002968CE">
        <w:rPr>
          <w:color w:val="auto"/>
          <w:lang w:val="ru-RU"/>
        </w:rPr>
        <w:t>відповісти</w:t>
      </w:r>
      <w:proofErr w:type="spellEnd"/>
      <w:r w:rsidRPr="002968CE">
        <w:rPr>
          <w:color w:val="auto"/>
          <w:lang w:val="ru-RU"/>
        </w:rPr>
        <w:t xml:space="preserve"> на </w:t>
      </w:r>
      <w:proofErr w:type="spellStart"/>
      <w:r w:rsidRPr="002968CE">
        <w:rPr>
          <w:color w:val="auto"/>
          <w:lang w:val="ru-RU"/>
        </w:rPr>
        <w:t>всі</w:t>
      </w:r>
      <w:proofErr w:type="spellEnd"/>
      <w:r w:rsidRPr="002968CE">
        <w:rPr>
          <w:color w:val="auto"/>
          <w:lang w:val="ru-RU"/>
        </w:rPr>
        <w:t xml:space="preserve"> </w:t>
      </w:r>
      <w:proofErr w:type="spellStart"/>
      <w:r w:rsidRPr="002968CE">
        <w:rPr>
          <w:color w:val="auto"/>
          <w:lang w:val="ru-RU"/>
        </w:rPr>
        <w:t>ці</w:t>
      </w:r>
      <w:proofErr w:type="spellEnd"/>
      <w:r w:rsidRPr="002968CE">
        <w:rPr>
          <w:color w:val="auto"/>
          <w:lang w:val="ru-RU"/>
        </w:rPr>
        <w:t xml:space="preserve"> п</w:t>
      </w:r>
      <w:proofErr w:type="spellStart"/>
      <w:r w:rsidRPr="002968CE">
        <w:rPr>
          <w:color w:val="auto"/>
          <w:lang w:val="uk-UA"/>
        </w:rPr>
        <w:t>итання</w:t>
      </w:r>
      <w:proofErr w:type="spellEnd"/>
      <w:r w:rsidRPr="002968CE">
        <w:rPr>
          <w:color w:val="auto"/>
          <w:lang w:val="ru-RU"/>
        </w:rPr>
        <w:t>.</w:t>
      </w:r>
      <w:r w:rsidRPr="002968CE">
        <w:rPr>
          <w:color w:val="auto"/>
          <w:lang w:val="uk-UA"/>
        </w:rPr>
        <w:t xml:space="preserve"> На даний момент між українською та європейською владою налагоджено лише неформальні контакти та ведуться дискусії у стриманій формі</w:t>
      </w:r>
      <w:r w:rsidR="002968CE" w:rsidRPr="002968CE">
        <w:rPr>
          <w:color w:val="auto"/>
          <w:lang w:val="uk-UA"/>
        </w:rPr>
        <w:t>.</w:t>
      </w:r>
      <w:r w:rsidRPr="002968CE">
        <w:rPr>
          <w:color w:val="auto"/>
          <w:lang w:val="uk-UA"/>
        </w:rPr>
        <w:t xml:space="preserve"> </w:t>
      </w:r>
      <w:r w:rsidR="002968CE" w:rsidRPr="002968CE">
        <w:rPr>
          <w:color w:val="auto"/>
          <w:lang w:val="uk-UA"/>
        </w:rPr>
        <w:t>Щ</w:t>
      </w:r>
      <w:r w:rsidRPr="002968CE">
        <w:rPr>
          <w:color w:val="auto"/>
          <w:lang w:val="uk-UA"/>
        </w:rPr>
        <w:t xml:space="preserve">одо дискусій, то вони прискорюються. Це </w:t>
      </w:r>
      <w:r w:rsidR="002968CE" w:rsidRPr="002968CE">
        <w:rPr>
          <w:color w:val="auto"/>
          <w:lang w:val="uk-UA"/>
        </w:rPr>
        <w:t xml:space="preserve">є </w:t>
      </w:r>
      <w:r w:rsidRPr="002968CE">
        <w:rPr>
          <w:color w:val="auto"/>
          <w:lang w:val="uk-UA"/>
        </w:rPr>
        <w:t>навіть «критични</w:t>
      </w:r>
      <w:r w:rsidR="002968CE" w:rsidRPr="002968CE">
        <w:rPr>
          <w:color w:val="auto"/>
          <w:lang w:val="uk-UA"/>
        </w:rPr>
        <w:t>м</w:t>
      </w:r>
      <w:r w:rsidRPr="002968CE">
        <w:rPr>
          <w:color w:val="auto"/>
          <w:lang w:val="uk-UA"/>
        </w:rPr>
        <w:t xml:space="preserve"> момент</w:t>
      </w:r>
      <w:r w:rsidR="002968CE" w:rsidRPr="002968CE">
        <w:rPr>
          <w:color w:val="auto"/>
          <w:lang w:val="uk-UA"/>
        </w:rPr>
        <w:t>ом</w:t>
      </w:r>
      <w:r w:rsidRPr="002968CE">
        <w:rPr>
          <w:color w:val="auto"/>
          <w:lang w:val="uk-UA"/>
        </w:rPr>
        <w:t>», за словами близько знайомої зі справою перс</w:t>
      </w:r>
      <w:r w:rsidR="00DA6700" w:rsidRPr="002968CE">
        <w:rPr>
          <w:color w:val="auto"/>
          <w:lang w:val="uk-UA"/>
        </w:rPr>
        <w:t>они</w:t>
      </w:r>
      <w:r w:rsidRPr="002968CE">
        <w:rPr>
          <w:color w:val="auto"/>
          <w:lang w:val="uk-UA"/>
        </w:rPr>
        <w:t>.</w:t>
      </w:r>
      <w:r w:rsidR="00213ACE" w:rsidRPr="002968CE">
        <w:rPr>
          <w:color w:val="auto"/>
          <w:lang w:val="uk-UA"/>
        </w:rPr>
        <w:t xml:space="preserve"> </w:t>
      </w:r>
      <w:r w:rsidRPr="002968CE">
        <w:rPr>
          <w:color w:val="auto"/>
          <w:lang w:val="uk-UA"/>
        </w:rPr>
        <w:t xml:space="preserve">Таким чином, у найближчі місяці Європейська комісія може розпочати офіційний процес </w:t>
      </w:r>
      <w:r w:rsidR="00213ACE" w:rsidRPr="002968CE">
        <w:rPr>
          <w:color w:val="auto"/>
          <w:lang w:val="uk-UA"/>
        </w:rPr>
        <w:t xml:space="preserve">із </w:t>
      </w:r>
      <w:r w:rsidRPr="002968CE">
        <w:rPr>
          <w:color w:val="auto"/>
          <w:lang w:val="uk-UA"/>
        </w:rPr>
        <w:t xml:space="preserve">запитом </w:t>
      </w:r>
      <w:r w:rsidR="00213ACE" w:rsidRPr="002968CE">
        <w:rPr>
          <w:color w:val="auto"/>
          <w:lang w:val="uk-UA"/>
        </w:rPr>
        <w:t xml:space="preserve">до </w:t>
      </w:r>
      <w:r w:rsidR="00C068C1" w:rsidRPr="002968CE">
        <w:rPr>
          <w:color w:val="auto"/>
          <w:lang w:val="uk-UA"/>
        </w:rPr>
        <w:t>Європейської Агенції Безпеки Авіації</w:t>
      </w:r>
      <w:r w:rsidRPr="002968CE">
        <w:rPr>
          <w:color w:val="auto"/>
          <w:lang w:val="uk-UA"/>
        </w:rPr>
        <w:t xml:space="preserve"> (</w:t>
      </w:r>
      <w:r w:rsidR="00C068C1" w:rsidRPr="002968CE">
        <w:rPr>
          <w:color w:val="auto"/>
          <w:sz w:val="21"/>
          <w:szCs w:val="21"/>
          <w:shd w:val="clear" w:color="auto" w:fill="FFFFFF"/>
        </w:rPr>
        <w:t>EASA </w:t>
      </w:r>
      <w:r w:rsidRPr="002968CE">
        <w:rPr>
          <w:color w:val="auto"/>
          <w:lang w:val="uk-UA"/>
        </w:rPr>
        <w:t xml:space="preserve">) </w:t>
      </w:r>
      <w:r w:rsidR="00213ACE" w:rsidRPr="002968CE">
        <w:rPr>
          <w:color w:val="auto"/>
          <w:lang w:val="uk-UA"/>
        </w:rPr>
        <w:t xml:space="preserve">стосовно </w:t>
      </w:r>
      <w:r w:rsidRPr="002968CE">
        <w:rPr>
          <w:color w:val="auto"/>
          <w:lang w:val="uk-UA"/>
        </w:rPr>
        <w:t>прове</w:t>
      </w:r>
      <w:r w:rsidR="00213ACE" w:rsidRPr="002968CE">
        <w:rPr>
          <w:color w:val="auto"/>
          <w:lang w:val="uk-UA"/>
        </w:rPr>
        <w:t>дення</w:t>
      </w:r>
      <w:r w:rsidRPr="002968CE">
        <w:rPr>
          <w:color w:val="auto"/>
          <w:lang w:val="uk-UA"/>
        </w:rPr>
        <w:t xml:space="preserve"> аналіз</w:t>
      </w:r>
      <w:r w:rsidR="00213ACE" w:rsidRPr="002968CE">
        <w:rPr>
          <w:color w:val="auto"/>
          <w:lang w:val="uk-UA"/>
        </w:rPr>
        <w:t>у</w:t>
      </w:r>
      <w:r w:rsidRPr="002968CE">
        <w:rPr>
          <w:color w:val="auto"/>
          <w:lang w:val="uk-UA"/>
        </w:rPr>
        <w:t xml:space="preserve"> </w:t>
      </w:r>
      <w:r w:rsidR="00213ACE" w:rsidRPr="002968CE">
        <w:rPr>
          <w:color w:val="auto"/>
          <w:lang w:val="uk-UA"/>
        </w:rPr>
        <w:t>наслідків</w:t>
      </w:r>
      <w:r w:rsidRPr="002968CE">
        <w:rPr>
          <w:color w:val="auto"/>
          <w:lang w:val="uk-UA"/>
        </w:rPr>
        <w:t xml:space="preserve"> та визнач</w:t>
      </w:r>
      <w:r w:rsidR="00213ACE" w:rsidRPr="002968CE">
        <w:rPr>
          <w:color w:val="auto"/>
          <w:lang w:val="uk-UA"/>
        </w:rPr>
        <w:t>ення</w:t>
      </w:r>
      <w:r w:rsidRPr="002968CE">
        <w:rPr>
          <w:color w:val="auto"/>
          <w:lang w:val="uk-UA"/>
        </w:rPr>
        <w:t xml:space="preserve"> умов для відновлення </w:t>
      </w:r>
      <w:r w:rsidR="002968CE" w:rsidRPr="002968CE">
        <w:rPr>
          <w:color w:val="auto"/>
          <w:lang w:val="uk-UA"/>
        </w:rPr>
        <w:t xml:space="preserve">перевезень </w:t>
      </w:r>
      <w:r w:rsidRPr="002968CE">
        <w:rPr>
          <w:color w:val="auto"/>
          <w:lang w:val="uk-UA"/>
        </w:rPr>
        <w:t xml:space="preserve">за умов </w:t>
      </w:r>
      <w:r w:rsidR="002968CE" w:rsidRPr="002968CE">
        <w:rPr>
          <w:color w:val="auto"/>
          <w:lang w:val="uk-UA"/>
        </w:rPr>
        <w:t xml:space="preserve">наявності </w:t>
      </w:r>
      <w:r w:rsidRPr="002968CE">
        <w:rPr>
          <w:color w:val="auto"/>
          <w:lang w:val="uk-UA"/>
        </w:rPr>
        <w:t>достатньої безпеки та охорони.</w:t>
      </w:r>
      <w:r w:rsidR="00213ACE" w:rsidRPr="002968CE">
        <w:rPr>
          <w:color w:val="auto"/>
          <w:lang w:val="uk-UA"/>
        </w:rPr>
        <w:t xml:space="preserve"> </w:t>
      </w:r>
      <w:r w:rsidR="002968CE" w:rsidRPr="002968CE">
        <w:rPr>
          <w:color w:val="auto"/>
          <w:sz w:val="21"/>
          <w:szCs w:val="21"/>
          <w:shd w:val="clear" w:color="auto" w:fill="FFFFFF"/>
        </w:rPr>
        <w:t>EASA</w:t>
      </w:r>
      <w:r w:rsidR="00213ACE" w:rsidRPr="002968CE">
        <w:rPr>
          <w:color w:val="auto"/>
          <w:lang w:val="uk-UA"/>
        </w:rPr>
        <w:t xml:space="preserve"> вже бере участь у процесі розгляду відповідних моментів. Генеральний директорат з питань транспорту Європейської комісії також оголосив у своєму плані управління на 2023 рік, що оціню</w:t>
      </w:r>
      <w:r w:rsidR="00C068C1" w:rsidRPr="002968CE">
        <w:rPr>
          <w:color w:val="auto"/>
          <w:lang w:val="uk-UA"/>
        </w:rPr>
        <w:t xml:space="preserve">є діяльність </w:t>
      </w:r>
      <w:r w:rsidR="00C068C1" w:rsidRPr="002968CE">
        <w:rPr>
          <w:color w:val="auto"/>
          <w:sz w:val="21"/>
          <w:szCs w:val="21"/>
          <w:shd w:val="clear" w:color="auto" w:fill="FFFFFF"/>
        </w:rPr>
        <w:t>EASA </w:t>
      </w:r>
      <w:r w:rsidR="00C068C1" w:rsidRPr="002968CE">
        <w:rPr>
          <w:color w:val="auto"/>
          <w:lang w:val="uk-UA"/>
        </w:rPr>
        <w:t>в рамках</w:t>
      </w:r>
      <w:r w:rsidR="00213ACE" w:rsidRPr="002968CE">
        <w:rPr>
          <w:color w:val="auto"/>
          <w:lang w:val="uk-UA"/>
        </w:rPr>
        <w:t xml:space="preserve"> її звичайних завдань, а також «</w:t>
      </w:r>
      <w:r w:rsidR="00C068C1" w:rsidRPr="002968CE">
        <w:rPr>
          <w:color w:val="auto"/>
          <w:lang w:val="uk-UA"/>
        </w:rPr>
        <w:t>її</w:t>
      </w:r>
      <w:r w:rsidR="00213ACE" w:rsidRPr="002968CE">
        <w:rPr>
          <w:color w:val="auto"/>
          <w:lang w:val="uk-UA"/>
        </w:rPr>
        <w:t xml:space="preserve"> внес</w:t>
      </w:r>
      <w:r w:rsidR="00C068C1" w:rsidRPr="002968CE">
        <w:rPr>
          <w:color w:val="auto"/>
          <w:lang w:val="uk-UA"/>
        </w:rPr>
        <w:t>ок</w:t>
      </w:r>
      <w:r w:rsidR="00213ACE" w:rsidRPr="002968CE">
        <w:rPr>
          <w:color w:val="auto"/>
          <w:lang w:val="uk-UA"/>
        </w:rPr>
        <w:t xml:space="preserve"> у відновлення після COVID-19 та допомоги, надан</w:t>
      </w:r>
      <w:r w:rsidR="00C068C1" w:rsidRPr="002968CE">
        <w:rPr>
          <w:color w:val="auto"/>
          <w:lang w:val="uk-UA"/>
        </w:rPr>
        <w:t>у</w:t>
      </w:r>
      <w:r w:rsidR="00213ACE" w:rsidRPr="002968CE">
        <w:rPr>
          <w:color w:val="auto"/>
          <w:lang w:val="uk-UA"/>
        </w:rPr>
        <w:t xml:space="preserve"> українському авіатранспортному сектору»</w:t>
      </w:r>
      <w:r w:rsidR="00C068C1" w:rsidRPr="002968CE">
        <w:rPr>
          <w:color w:val="auto"/>
          <w:lang w:val="uk-UA"/>
        </w:rPr>
        <w:t xml:space="preserve">, навіть якщо це не було спеціально спрямовано на відновлення трафіку. Як країна-кандидат на членство в Європейському Союзі </w:t>
      </w:r>
      <w:r w:rsidR="00C068C1" w:rsidRPr="002968CE">
        <w:rPr>
          <w:color w:val="auto"/>
          <w:lang w:val="ru-RU"/>
        </w:rPr>
        <w:t xml:space="preserve"> (</w:t>
      </w:r>
      <w:r w:rsidR="00C068C1" w:rsidRPr="002968CE">
        <w:rPr>
          <w:color w:val="auto"/>
        </w:rPr>
        <w:t>https</w:t>
      </w:r>
      <w:r w:rsidR="00C068C1" w:rsidRPr="002968CE">
        <w:rPr>
          <w:color w:val="auto"/>
          <w:lang w:val="ru-RU"/>
        </w:rPr>
        <w:t>://</w:t>
      </w:r>
      <w:r w:rsidR="00C068C1" w:rsidRPr="002968CE">
        <w:rPr>
          <w:color w:val="auto"/>
        </w:rPr>
        <w:t>www</w:t>
      </w:r>
      <w:r w:rsidR="00C068C1" w:rsidRPr="002968CE">
        <w:rPr>
          <w:color w:val="auto"/>
          <w:lang w:val="ru-RU"/>
        </w:rPr>
        <w:t>.</w:t>
      </w:r>
      <w:proofErr w:type="spellStart"/>
      <w:r w:rsidR="00C068C1" w:rsidRPr="002968CE">
        <w:rPr>
          <w:color w:val="auto"/>
        </w:rPr>
        <w:t>latribune</w:t>
      </w:r>
      <w:proofErr w:type="spellEnd"/>
      <w:r w:rsidR="00C068C1" w:rsidRPr="002968CE">
        <w:rPr>
          <w:color w:val="auto"/>
          <w:lang w:val="ru-RU"/>
        </w:rPr>
        <w:t>.</w:t>
      </w:r>
      <w:proofErr w:type="spellStart"/>
      <w:r w:rsidR="00C068C1" w:rsidRPr="002968CE">
        <w:rPr>
          <w:color w:val="auto"/>
        </w:rPr>
        <w:t>fr</w:t>
      </w:r>
      <w:proofErr w:type="spellEnd"/>
      <w:r w:rsidR="00C068C1" w:rsidRPr="002968CE">
        <w:rPr>
          <w:color w:val="auto"/>
          <w:lang w:val="ru-RU"/>
        </w:rPr>
        <w:t>/</w:t>
      </w:r>
      <w:proofErr w:type="spellStart"/>
      <w:r w:rsidR="00C068C1" w:rsidRPr="002968CE">
        <w:rPr>
          <w:color w:val="auto"/>
        </w:rPr>
        <w:t>economie</w:t>
      </w:r>
      <w:proofErr w:type="spellEnd"/>
      <w:r w:rsidR="00C068C1" w:rsidRPr="002968CE">
        <w:rPr>
          <w:color w:val="auto"/>
          <w:lang w:val="ru-RU"/>
        </w:rPr>
        <w:t>/</w:t>
      </w:r>
      <w:r w:rsidR="00C068C1" w:rsidRPr="002968CE">
        <w:rPr>
          <w:color w:val="auto"/>
        </w:rPr>
        <w:t>international</w:t>
      </w:r>
      <w:r w:rsidR="00C068C1" w:rsidRPr="002968CE">
        <w:rPr>
          <w:color w:val="auto"/>
          <w:lang w:val="ru-RU"/>
        </w:rPr>
        <w:t>/</w:t>
      </w:r>
      <w:r w:rsidR="00C068C1" w:rsidRPr="002968CE">
        <w:rPr>
          <w:color w:val="auto"/>
        </w:rPr>
        <w:t>l</w:t>
      </w:r>
      <w:r w:rsidR="00C068C1" w:rsidRPr="002968CE">
        <w:rPr>
          <w:color w:val="auto"/>
          <w:lang w:val="ru-RU"/>
        </w:rPr>
        <w:t>-</w:t>
      </w:r>
      <w:hyperlink r:id="rId17" w:history="1">
        <w:proofErr w:type="spellStart"/>
        <w:r w:rsidR="00C068C1" w:rsidRPr="002968CE">
          <w:rPr>
            <w:color w:val="auto"/>
          </w:rPr>
          <w:t>ue</w:t>
        </w:r>
        <w:proofErr w:type="spellEnd"/>
        <w:r w:rsidR="00C068C1" w:rsidRPr="002968CE">
          <w:rPr>
            <w:color w:val="auto"/>
            <w:lang w:val="ru-RU"/>
          </w:rPr>
          <w:t>-</w:t>
        </w:r>
        <w:r w:rsidR="00C068C1" w:rsidRPr="002968CE">
          <w:rPr>
            <w:color w:val="auto"/>
          </w:rPr>
          <w:t>ouvre</w:t>
        </w:r>
        <w:r w:rsidR="00C068C1" w:rsidRPr="002968CE">
          <w:rPr>
            <w:color w:val="auto"/>
            <w:lang w:val="ru-RU"/>
          </w:rPr>
          <w:t>-</w:t>
        </w:r>
        <w:r w:rsidR="00C068C1" w:rsidRPr="002968CE">
          <w:rPr>
            <w:color w:val="auto"/>
          </w:rPr>
          <w:t>les</w:t>
        </w:r>
        <w:r w:rsidR="00C068C1" w:rsidRPr="002968CE">
          <w:rPr>
            <w:color w:val="auto"/>
            <w:lang w:val="ru-RU"/>
          </w:rPr>
          <w:t>-</w:t>
        </w:r>
        <w:proofErr w:type="spellStart"/>
        <w:r w:rsidR="00C068C1" w:rsidRPr="002968CE">
          <w:rPr>
            <w:color w:val="auto"/>
          </w:rPr>
          <w:t>negociations</w:t>
        </w:r>
        <w:proofErr w:type="spellEnd"/>
        <w:r w:rsidR="00C068C1" w:rsidRPr="002968CE">
          <w:rPr>
            <w:color w:val="auto"/>
            <w:lang w:val="ru-RU"/>
          </w:rPr>
          <w:t>-</w:t>
        </w:r>
        <w:r w:rsidR="00C068C1" w:rsidRPr="002968CE">
          <w:rPr>
            <w:color w:val="auto"/>
          </w:rPr>
          <w:t>en</w:t>
        </w:r>
        <w:r w:rsidR="00C068C1" w:rsidRPr="002968CE">
          <w:rPr>
            <w:color w:val="auto"/>
            <w:lang w:val="ru-RU"/>
          </w:rPr>
          <w:t>-</w:t>
        </w:r>
        <w:r w:rsidR="00C068C1" w:rsidRPr="002968CE">
          <w:rPr>
            <w:color w:val="auto"/>
          </w:rPr>
          <w:t>vue</w:t>
        </w:r>
        <w:r w:rsidR="00C068C1" w:rsidRPr="002968CE">
          <w:rPr>
            <w:color w:val="auto"/>
            <w:lang w:val="ru-RU"/>
          </w:rPr>
          <w:t>-</w:t>
        </w:r>
        <w:r w:rsidR="00C068C1" w:rsidRPr="002968CE">
          <w:rPr>
            <w:color w:val="auto"/>
          </w:rPr>
          <w:t>de</w:t>
        </w:r>
        <w:r w:rsidR="00C068C1" w:rsidRPr="002968CE">
          <w:rPr>
            <w:color w:val="auto"/>
            <w:lang w:val="ru-RU"/>
          </w:rPr>
          <w:t>-</w:t>
        </w:r>
        <w:r w:rsidR="00C068C1" w:rsidRPr="002968CE">
          <w:rPr>
            <w:color w:val="auto"/>
          </w:rPr>
          <w:t>l</w:t>
        </w:r>
        <w:r w:rsidR="00C068C1" w:rsidRPr="002968CE">
          <w:rPr>
            <w:color w:val="auto"/>
            <w:lang w:val="ru-RU"/>
          </w:rPr>
          <w:t>-</w:t>
        </w:r>
        <w:proofErr w:type="spellStart"/>
        <w:r w:rsidR="00C068C1" w:rsidRPr="002968CE">
          <w:rPr>
            <w:color w:val="auto"/>
          </w:rPr>
          <w:t>adhesion</w:t>
        </w:r>
        <w:proofErr w:type="spellEnd"/>
        <w:r w:rsidR="00C068C1" w:rsidRPr="002968CE">
          <w:rPr>
            <w:color w:val="auto"/>
            <w:lang w:val="ru-RU"/>
          </w:rPr>
          <w:t>-</w:t>
        </w:r>
        <w:r w:rsidR="00C068C1" w:rsidRPr="002968CE">
          <w:rPr>
            <w:color w:val="auto"/>
          </w:rPr>
          <w:t>de</w:t>
        </w:r>
        <w:r w:rsidR="00C068C1" w:rsidRPr="002968CE">
          <w:rPr>
            <w:color w:val="auto"/>
            <w:lang w:val="ru-RU"/>
          </w:rPr>
          <w:t>-</w:t>
        </w:r>
        <w:r w:rsidR="00C068C1" w:rsidRPr="002968CE">
          <w:rPr>
            <w:color w:val="auto"/>
          </w:rPr>
          <w:t>l</w:t>
        </w:r>
        <w:r w:rsidR="00C068C1" w:rsidRPr="002968CE">
          <w:rPr>
            <w:color w:val="auto"/>
            <w:lang w:val="ru-RU"/>
          </w:rPr>
          <w:t>-</w:t>
        </w:r>
        <w:proofErr w:type="spellStart"/>
        <w:r w:rsidR="00C068C1" w:rsidRPr="002968CE">
          <w:rPr>
            <w:color w:val="auto"/>
          </w:rPr>
          <w:t>ukraine</w:t>
        </w:r>
        <w:proofErr w:type="spellEnd"/>
        <w:r w:rsidR="00C068C1" w:rsidRPr="002968CE">
          <w:rPr>
            <w:color w:val="auto"/>
            <w:lang w:val="ru-RU"/>
          </w:rPr>
          <w:t>-</w:t>
        </w:r>
        <w:r w:rsidR="00C068C1" w:rsidRPr="002968CE">
          <w:rPr>
            <w:color w:val="auto"/>
          </w:rPr>
          <w:t>et</w:t>
        </w:r>
        <w:r w:rsidR="00C068C1" w:rsidRPr="002968CE">
          <w:rPr>
            <w:color w:val="auto"/>
            <w:lang w:val="ru-RU"/>
          </w:rPr>
          <w:t>-</w:t>
        </w:r>
        <w:r w:rsidR="00C068C1" w:rsidRPr="002968CE">
          <w:rPr>
            <w:color w:val="auto"/>
          </w:rPr>
          <w:t>de</w:t>
        </w:r>
        <w:r w:rsidR="00C068C1" w:rsidRPr="002968CE">
          <w:rPr>
            <w:color w:val="auto"/>
            <w:lang w:val="ru-RU"/>
          </w:rPr>
          <w:t>-</w:t>
        </w:r>
        <w:r w:rsidR="00C068C1" w:rsidRPr="002968CE">
          <w:rPr>
            <w:color w:val="auto"/>
          </w:rPr>
          <w:t>la</w:t>
        </w:r>
        <w:r w:rsidR="00C068C1" w:rsidRPr="002968CE">
          <w:rPr>
            <w:color w:val="auto"/>
            <w:lang w:val="ru-RU"/>
          </w:rPr>
          <w:t>-</w:t>
        </w:r>
        <w:proofErr w:type="spellStart"/>
        <w:r w:rsidR="00C068C1" w:rsidRPr="002968CE">
          <w:rPr>
            <w:color w:val="auto"/>
          </w:rPr>
          <w:t>moldavie</w:t>
        </w:r>
        <w:proofErr w:type="spellEnd"/>
        <w:r w:rsidR="00C068C1" w:rsidRPr="002968CE">
          <w:rPr>
            <w:color w:val="auto"/>
            <w:lang w:val="ru-RU"/>
          </w:rPr>
          <w:t>-</w:t>
        </w:r>
        <w:r w:rsidR="00C068C1" w:rsidRPr="002968CE">
          <w:rPr>
            <w:color w:val="auto"/>
          </w:rPr>
          <w:t>a</w:t>
        </w:r>
        <w:r w:rsidR="00C068C1" w:rsidRPr="002968CE">
          <w:rPr>
            <w:color w:val="auto"/>
            <w:lang w:val="ru-RU"/>
          </w:rPr>
          <w:t>-</w:t>
        </w:r>
        <w:r w:rsidR="00C068C1" w:rsidRPr="002968CE">
          <w:rPr>
            <w:color w:val="auto"/>
          </w:rPr>
          <w:t>l</w:t>
        </w:r>
        <w:r w:rsidR="00C068C1" w:rsidRPr="002968CE">
          <w:rPr>
            <w:color w:val="auto"/>
            <w:lang w:val="ru-RU"/>
          </w:rPr>
          <w:t>-</w:t>
        </w:r>
        <w:proofErr w:type="spellStart"/>
        <w:r w:rsidR="00C068C1" w:rsidRPr="002968CE">
          <w:rPr>
            <w:color w:val="auto"/>
          </w:rPr>
          <w:t>europe</w:t>
        </w:r>
        <w:proofErr w:type="spellEnd"/>
        <w:r w:rsidR="00C068C1" w:rsidRPr="002968CE">
          <w:rPr>
            <w:color w:val="auto"/>
            <w:lang w:val="ru-RU"/>
          </w:rPr>
          <w:t>-</w:t>
        </w:r>
      </w:hyperlink>
      <w:r w:rsidR="00C068C1" w:rsidRPr="002968CE">
        <w:rPr>
          <w:color w:val="auto"/>
          <w:lang w:val="ru-RU"/>
        </w:rPr>
        <w:t xml:space="preserve"> </w:t>
      </w:r>
      <w:hyperlink r:id="rId18" w:history="1">
        <w:r w:rsidR="00C068C1" w:rsidRPr="002968CE">
          <w:rPr>
            <w:color w:val="auto"/>
            <w:lang w:val="ru-RU"/>
          </w:rPr>
          <w:t>985772.</w:t>
        </w:r>
        <w:r w:rsidR="00C068C1" w:rsidRPr="002968CE">
          <w:rPr>
            <w:color w:val="auto"/>
          </w:rPr>
          <w:t>html</w:t>
        </w:r>
        <w:r w:rsidR="00C068C1" w:rsidRPr="002968CE">
          <w:rPr>
            <w:color w:val="auto"/>
            <w:lang w:val="ru-RU"/>
          </w:rPr>
          <w:t>),</w:t>
        </w:r>
      </w:hyperlink>
      <w:r w:rsidR="00C068C1" w:rsidRPr="002968CE">
        <w:rPr>
          <w:color w:val="auto"/>
          <w:lang w:val="uk-UA"/>
        </w:rPr>
        <w:t xml:space="preserve"> Україна також має право на допомогу Агенції.</w:t>
      </w:r>
    </w:p>
    <w:p w14:paraId="22BA0603" w14:textId="47FE66F9" w:rsidR="00C068C1" w:rsidRPr="002968CE" w:rsidRDefault="00C068C1" w:rsidP="00E240E5">
      <w:pPr>
        <w:pStyle w:val="1"/>
        <w:spacing w:line="312" w:lineRule="auto"/>
        <w:rPr>
          <w:color w:val="auto"/>
          <w:lang w:val="uk-UA"/>
        </w:rPr>
      </w:pPr>
      <w:proofErr w:type="spellStart"/>
      <w:r w:rsidRPr="002968CE">
        <w:rPr>
          <w:color w:val="auto"/>
          <w:lang w:val="ru-RU"/>
        </w:rPr>
        <w:t>Однією</w:t>
      </w:r>
      <w:proofErr w:type="spellEnd"/>
      <w:r w:rsidRPr="002968CE">
        <w:rPr>
          <w:color w:val="auto"/>
          <w:lang w:val="ru-RU"/>
        </w:rPr>
        <w:t xml:space="preserve"> з </w:t>
      </w:r>
      <w:proofErr w:type="spellStart"/>
      <w:r w:rsidRPr="002968CE">
        <w:rPr>
          <w:color w:val="auto"/>
          <w:lang w:val="ru-RU"/>
        </w:rPr>
        <w:t>труднощів</w:t>
      </w:r>
      <w:proofErr w:type="spellEnd"/>
      <w:r w:rsidRPr="002968CE">
        <w:rPr>
          <w:color w:val="auto"/>
          <w:lang w:val="ru-RU"/>
        </w:rPr>
        <w:t xml:space="preserve"> буде </w:t>
      </w:r>
      <w:r w:rsidR="006275C2" w:rsidRPr="002968CE">
        <w:rPr>
          <w:color w:val="auto"/>
          <w:lang w:val="uk-UA"/>
        </w:rPr>
        <w:t xml:space="preserve">змога одержувати </w:t>
      </w:r>
      <w:proofErr w:type="spellStart"/>
      <w:r w:rsidRPr="002968CE">
        <w:rPr>
          <w:color w:val="auto"/>
          <w:lang w:val="ru-RU"/>
        </w:rPr>
        <w:t>інформаці</w:t>
      </w:r>
      <w:proofErr w:type="spellEnd"/>
      <w:r w:rsidR="006275C2" w:rsidRPr="002968CE">
        <w:rPr>
          <w:color w:val="auto"/>
          <w:lang w:val="uk-UA"/>
        </w:rPr>
        <w:t xml:space="preserve">ю не тільки від </w:t>
      </w:r>
      <w:proofErr w:type="spellStart"/>
      <w:r w:rsidRPr="002968CE">
        <w:rPr>
          <w:color w:val="auto"/>
          <w:lang w:val="ru-RU"/>
        </w:rPr>
        <w:t>українці</w:t>
      </w:r>
      <w:proofErr w:type="spellEnd"/>
      <w:r w:rsidR="006275C2" w:rsidRPr="002968CE">
        <w:rPr>
          <w:color w:val="auto"/>
          <w:lang w:val="uk-UA"/>
        </w:rPr>
        <w:t>в</w:t>
      </w:r>
      <w:r w:rsidRPr="002968CE">
        <w:rPr>
          <w:color w:val="auto"/>
          <w:lang w:val="ru-RU"/>
        </w:rPr>
        <w:t>.</w:t>
      </w:r>
      <w:r w:rsidR="006275C2" w:rsidRPr="002968CE">
        <w:rPr>
          <w:color w:val="auto"/>
          <w:lang w:val="uk-UA"/>
        </w:rPr>
        <w:t xml:space="preserve"> Після закінчення цієї роботи EASA зможе дати висновок про можливість відновлення польотів. Також можливо, що буде залучен</w:t>
      </w:r>
      <w:r w:rsidR="002968CE" w:rsidRPr="002968CE">
        <w:rPr>
          <w:color w:val="auto"/>
          <w:lang w:val="uk-UA"/>
        </w:rPr>
        <w:t>о</w:t>
      </w:r>
      <w:r w:rsidR="006275C2" w:rsidRPr="002968CE">
        <w:rPr>
          <w:color w:val="auto"/>
          <w:lang w:val="uk-UA"/>
        </w:rPr>
        <w:t xml:space="preserve"> Міжнародн</w:t>
      </w:r>
      <w:r w:rsidR="002968CE" w:rsidRPr="002968CE">
        <w:rPr>
          <w:color w:val="auto"/>
          <w:lang w:val="uk-UA"/>
        </w:rPr>
        <w:t>у</w:t>
      </w:r>
      <w:r w:rsidR="006275C2" w:rsidRPr="002968CE">
        <w:rPr>
          <w:color w:val="auto"/>
          <w:lang w:val="uk-UA"/>
        </w:rPr>
        <w:t xml:space="preserve"> організаці</w:t>
      </w:r>
      <w:r w:rsidR="002968CE" w:rsidRPr="002968CE">
        <w:rPr>
          <w:color w:val="auto"/>
          <w:lang w:val="uk-UA"/>
        </w:rPr>
        <w:t>ю</w:t>
      </w:r>
      <w:r w:rsidR="006275C2" w:rsidRPr="002968CE">
        <w:rPr>
          <w:color w:val="auto"/>
          <w:lang w:val="uk-UA"/>
        </w:rPr>
        <w:t xml:space="preserve"> цивільної авіації (</w:t>
      </w:r>
      <w:r w:rsidR="006275C2" w:rsidRPr="002968CE">
        <w:rPr>
          <w:color w:val="auto"/>
        </w:rPr>
        <w:t>OACI</w:t>
      </w:r>
      <w:r w:rsidR="006275C2" w:rsidRPr="002968CE">
        <w:rPr>
          <w:color w:val="auto"/>
          <w:lang w:val="uk-UA"/>
        </w:rPr>
        <w:t xml:space="preserve">), агентство ООН, яке встановлює міжнародні стандарти для повітряного транспорту. З іншого боку, національний суверенітет </w:t>
      </w:r>
      <w:r w:rsidR="006275C2" w:rsidRPr="002968CE">
        <w:rPr>
          <w:color w:val="auto"/>
          <w:shd w:val="clear" w:color="auto" w:fill="FFFFFF"/>
          <w:lang w:val="uk-UA"/>
        </w:rPr>
        <w:t>поширюється</w:t>
      </w:r>
      <w:r w:rsidR="006275C2" w:rsidRPr="002968CE">
        <w:rPr>
          <w:color w:val="auto"/>
          <w:lang w:val="uk-UA"/>
        </w:rPr>
        <w:t xml:space="preserve"> на повітряний простір. Як пояснює одне з наших джерел, рішення про відкриття чи </w:t>
      </w:r>
      <w:proofErr w:type="spellStart"/>
      <w:r w:rsidR="006275C2" w:rsidRPr="002968CE">
        <w:rPr>
          <w:color w:val="auto"/>
          <w:lang w:val="uk-UA"/>
        </w:rPr>
        <w:t>невідкриття</w:t>
      </w:r>
      <w:proofErr w:type="spellEnd"/>
      <w:r w:rsidR="006275C2" w:rsidRPr="002968CE">
        <w:rPr>
          <w:color w:val="auto"/>
          <w:lang w:val="uk-UA"/>
        </w:rPr>
        <w:t xml:space="preserve"> авіамаршрутів може приймати лише Київ.</w:t>
      </w:r>
    </w:p>
    <w:p w14:paraId="2B809FD7" w14:textId="0AAEA361" w:rsidR="006275C2" w:rsidRPr="002968CE" w:rsidRDefault="006275C2" w:rsidP="00E240E5">
      <w:pPr>
        <w:pStyle w:val="1"/>
        <w:spacing w:line="312" w:lineRule="auto"/>
        <w:rPr>
          <w:color w:val="auto"/>
          <w:lang w:val="uk-UA"/>
        </w:rPr>
      </w:pPr>
      <w:r w:rsidRPr="002968CE">
        <w:rPr>
          <w:color w:val="auto"/>
          <w:lang w:val="uk-UA"/>
        </w:rPr>
        <w:t>Читайте також</w:t>
      </w:r>
      <w:r w:rsidR="002968CE" w:rsidRPr="002968CE">
        <w:rPr>
          <w:color w:val="auto"/>
          <w:lang w:val="uk-UA"/>
        </w:rPr>
        <w:t>:</w:t>
      </w:r>
      <w:r w:rsidRPr="002968CE">
        <w:rPr>
          <w:color w:val="auto"/>
          <w:lang w:val="uk-UA"/>
        </w:rPr>
        <w:t xml:space="preserve"> Допомога Україні: 27 країн ЄС (нарешті) досягли згоди, Орбан вітає «гарантії»  (</w:t>
      </w:r>
      <w:r w:rsidRPr="002968CE">
        <w:rPr>
          <w:color w:val="auto"/>
        </w:rPr>
        <w:t>https</w:t>
      </w:r>
      <w:r w:rsidRPr="002968CE">
        <w:rPr>
          <w:color w:val="auto"/>
          <w:lang w:val="uk-UA"/>
        </w:rPr>
        <w:t>://</w:t>
      </w:r>
      <w:r w:rsidRPr="002968CE">
        <w:rPr>
          <w:color w:val="auto"/>
        </w:rPr>
        <w:t>www</w:t>
      </w:r>
      <w:r w:rsidRPr="002968CE">
        <w:rPr>
          <w:color w:val="auto"/>
          <w:lang w:val="uk-UA"/>
        </w:rPr>
        <w:t>.</w:t>
      </w:r>
      <w:proofErr w:type="spellStart"/>
      <w:r w:rsidRPr="002968CE">
        <w:rPr>
          <w:color w:val="auto"/>
        </w:rPr>
        <w:t>latribune</w:t>
      </w:r>
      <w:proofErr w:type="spellEnd"/>
      <w:r w:rsidRPr="002968CE">
        <w:rPr>
          <w:color w:val="auto"/>
          <w:lang w:val="uk-UA"/>
        </w:rPr>
        <w:t>.</w:t>
      </w:r>
      <w:proofErr w:type="spellStart"/>
      <w:r w:rsidRPr="002968CE">
        <w:rPr>
          <w:color w:val="auto"/>
        </w:rPr>
        <w:t>fr</w:t>
      </w:r>
      <w:proofErr w:type="spellEnd"/>
      <w:r w:rsidRPr="002968CE">
        <w:rPr>
          <w:color w:val="auto"/>
          <w:lang w:val="uk-UA"/>
        </w:rPr>
        <w:t>/</w:t>
      </w:r>
      <w:proofErr w:type="spellStart"/>
      <w:r w:rsidRPr="002968CE">
        <w:rPr>
          <w:color w:val="auto"/>
        </w:rPr>
        <w:t>economie</w:t>
      </w:r>
      <w:proofErr w:type="spellEnd"/>
      <w:r w:rsidRPr="002968CE">
        <w:rPr>
          <w:color w:val="auto"/>
          <w:lang w:val="uk-UA"/>
        </w:rPr>
        <w:t>/</w:t>
      </w:r>
      <w:r w:rsidRPr="002968CE">
        <w:rPr>
          <w:color w:val="auto"/>
        </w:rPr>
        <w:t>union</w:t>
      </w:r>
      <w:r w:rsidRPr="002968CE">
        <w:rPr>
          <w:color w:val="auto"/>
          <w:lang w:val="uk-UA"/>
        </w:rPr>
        <w:t>-</w:t>
      </w:r>
      <w:proofErr w:type="spellStart"/>
      <w:r w:rsidRPr="002968CE">
        <w:rPr>
          <w:color w:val="auto"/>
        </w:rPr>
        <w:t>europeenne</w:t>
      </w:r>
      <w:proofErr w:type="spellEnd"/>
      <w:r w:rsidRPr="002968CE">
        <w:rPr>
          <w:color w:val="auto"/>
          <w:lang w:val="uk-UA"/>
        </w:rPr>
        <w:t>/</w:t>
      </w:r>
      <w:r w:rsidRPr="002968CE">
        <w:rPr>
          <w:color w:val="auto"/>
        </w:rPr>
        <w:t>aide</w:t>
      </w:r>
      <w:r w:rsidRPr="002968CE">
        <w:rPr>
          <w:color w:val="auto"/>
          <w:lang w:val="uk-UA"/>
        </w:rPr>
        <w:t>-</w:t>
      </w:r>
      <w:r w:rsidRPr="002968CE">
        <w:rPr>
          <w:color w:val="auto"/>
        </w:rPr>
        <w:t>a</w:t>
      </w:r>
      <w:r w:rsidRPr="002968CE">
        <w:rPr>
          <w:color w:val="auto"/>
          <w:lang w:val="uk-UA"/>
        </w:rPr>
        <w:t>-</w:t>
      </w:r>
      <w:r w:rsidRPr="002968CE">
        <w:rPr>
          <w:color w:val="auto"/>
        </w:rPr>
        <w:t>l</w:t>
      </w:r>
      <w:r w:rsidRPr="002968CE">
        <w:rPr>
          <w:color w:val="auto"/>
          <w:lang w:val="uk-UA"/>
        </w:rPr>
        <w:t>-</w:t>
      </w:r>
      <w:proofErr w:type="spellStart"/>
      <w:r w:rsidRPr="002968CE">
        <w:rPr>
          <w:color w:val="auto"/>
        </w:rPr>
        <w:t>ukraine</w:t>
      </w:r>
      <w:proofErr w:type="spellEnd"/>
      <w:r w:rsidRPr="002968CE">
        <w:rPr>
          <w:color w:val="auto"/>
          <w:lang w:val="uk-UA"/>
        </w:rPr>
        <w:t>-</w:t>
      </w:r>
      <w:hyperlink r:id="rId19" w:history="1">
        <w:r w:rsidRPr="002968CE">
          <w:rPr>
            <w:color w:val="auto"/>
          </w:rPr>
          <w:t>coup</w:t>
        </w:r>
        <w:r w:rsidRPr="002968CE">
          <w:rPr>
            <w:color w:val="auto"/>
            <w:lang w:val="uk-UA"/>
          </w:rPr>
          <w:t>-</w:t>
        </w:r>
        <w:r w:rsidRPr="002968CE">
          <w:rPr>
            <w:color w:val="auto"/>
          </w:rPr>
          <w:t>d</w:t>
        </w:r>
        <w:r w:rsidRPr="002968CE">
          <w:rPr>
            <w:color w:val="auto"/>
            <w:lang w:val="uk-UA"/>
          </w:rPr>
          <w:t>-</w:t>
        </w:r>
        <w:r w:rsidRPr="002968CE">
          <w:rPr>
            <w:color w:val="auto"/>
          </w:rPr>
          <w:t>envoi</w:t>
        </w:r>
        <w:r w:rsidRPr="002968CE">
          <w:rPr>
            <w:color w:val="auto"/>
            <w:lang w:val="uk-UA"/>
          </w:rPr>
          <w:t>-</w:t>
        </w:r>
        <w:r w:rsidRPr="002968CE">
          <w:rPr>
            <w:color w:val="auto"/>
          </w:rPr>
          <w:t>du</w:t>
        </w:r>
        <w:r w:rsidRPr="002968CE">
          <w:rPr>
            <w:color w:val="auto"/>
            <w:lang w:val="uk-UA"/>
          </w:rPr>
          <w:t>-</w:t>
        </w:r>
        <w:r w:rsidRPr="002968CE">
          <w:rPr>
            <w:color w:val="auto"/>
          </w:rPr>
          <w:t>conseil</w:t>
        </w:r>
        <w:r w:rsidRPr="002968CE">
          <w:rPr>
            <w:color w:val="auto"/>
            <w:lang w:val="uk-UA"/>
          </w:rPr>
          <w:t>-</w:t>
        </w:r>
        <w:proofErr w:type="spellStart"/>
        <w:r w:rsidRPr="002968CE">
          <w:rPr>
            <w:color w:val="auto"/>
          </w:rPr>
          <w:t>europeen</w:t>
        </w:r>
        <w:proofErr w:type="spellEnd"/>
        <w:r w:rsidRPr="002968CE">
          <w:rPr>
            <w:color w:val="auto"/>
            <w:lang w:val="uk-UA"/>
          </w:rPr>
          <w:t>-</w:t>
        </w:r>
        <w:r w:rsidRPr="002968CE">
          <w:rPr>
            <w:color w:val="auto"/>
          </w:rPr>
          <w:t>extraordinaire</w:t>
        </w:r>
        <w:r w:rsidRPr="002968CE">
          <w:rPr>
            <w:color w:val="auto"/>
            <w:lang w:val="uk-UA"/>
          </w:rPr>
          <w:t>-</w:t>
        </w:r>
        <w:proofErr w:type="spellStart"/>
        <w:r w:rsidRPr="002968CE">
          <w:rPr>
            <w:color w:val="auto"/>
          </w:rPr>
          <w:t>olaf</w:t>
        </w:r>
        <w:proofErr w:type="spellEnd"/>
        <w:r w:rsidRPr="002968CE">
          <w:rPr>
            <w:color w:val="auto"/>
            <w:lang w:val="uk-UA"/>
          </w:rPr>
          <w:t>-</w:t>
        </w:r>
        <w:proofErr w:type="spellStart"/>
        <w:r w:rsidRPr="002968CE">
          <w:rPr>
            <w:color w:val="auto"/>
          </w:rPr>
          <w:t>scholz</w:t>
        </w:r>
        <w:proofErr w:type="spellEnd"/>
        <w:r w:rsidRPr="002968CE">
          <w:rPr>
            <w:color w:val="auto"/>
            <w:lang w:val="uk-UA"/>
          </w:rPr>
          <w:t>-</w:t>
        </w:r>
        <w:r w:rsidRPr="002968CE">
          <w:rPr>
            <w:color w:val="auto"/>
          </w:rPr>
          <w:t>donne</w:t>
        </w:r>
        <w:r w:rsidRPr="002968CE">
          <w:rPr>
            <w:color w:val="auto"/>
            <w:lang w:val="uk-UA"/>
          </w:rPr>
          <w:t>-</w:t>
        </w:r>
        <w:r w:rsidRPr="002968CE">
          <w:rPr>
            <w:color w:val="auto"/>
          </w:rPr>
          <w:t>le</w:t>
        </w:r>
        <w:r w:rsidRPr="002968CE">
          <w:rPr>
            <w:color w:val="auto"/>
            <w:lang w:val="uk-UA"/>
          </w:rPr>
          <w:t>-</w:t>
        </w:r>
        <w:r w:rsidRPr="002968CE">
          <w:rPr>
            <w:color w:val="auto"/>
          </w:rPr>
          <w:t>ton</w:t>
        </w:r>
        <w:r w:rsidRPr="002968CE">
          <w:rPr>
            <w:color w:val="auto"/>
            <w:lang w:val="uk-UA"/>
          </w:rPr>
          <w:t>-989368.</w:t>
        </w:r>
        <w:r w:rsidRPr="002968CE">
          <w:rPr>
            <w:color w:val="auto"/>
          </w:rPr>
          <w:t>html</w:t>
        </w:r>
        <w:r w:rsidRPr="002968CE">
          <w:rPr>
            <w:color w:val="auto"/>
            <w:lang w:val="uk-UA"/>
          </w:rPr>
          <w:t>)</w:t>
        </w:r>
      </w:hyperlink>
      <w:r w:rsidRPr="002968CE">
        <w:rPr>
          <w:color w:val="auto"/>
          <w:lang w:val="uk-UA"/>
        </w:rPr>
        <w:t xml:space="preserve">  </w:t>
      </w:r>
    </w:p>
    <w:p w14:paraId="4BB3F1D2" w14:textId="77777777" w:rsidR="00C068C1" w:rsidRPr="002968CE" w:rsidRDefault="00C068C1" w:rsidP="00E240E5">
      <w:pPr>
        <w:pStyle w:val="1"/>
        <w:spacing w:line="312" w:lineRule="auto"/>
        <w:rPr>
          <w:color w:val="auto"/>
          <w:lang w:val="uk-UA"/>
        </w:rPr>
      </w:pPr>
    </w:p>
    <w:p w14:paraId="1E8124CD" w14:textId="6E7D8A78" w:rsidR="00F75A69" w:rsidRPr="002968CE" w:rsidRDefault="00437C11" w:rsidP="00E240E5">
      <w:pPr>
        <w:pStyle w:val="11"/>
        <w:spacing w:line="312" w:lineRule="auto"/>
        <w:rPr>
          <w:rFonts w:ascii="Arial" w:hAnsi="Arial" w:cs="Arial"/>
          <w:color w:val="auto"/>
          <w:lang w:val="uk-UA"/>
        </w:rPr>
      </w:pPr>
      <w:r w:rsidRPr="002968CE">
        <w:rPr>
          <w:rFonts w:ascii="Arial" w:hAnsi="Arial" w:cs="Arial"/>
          <w:color w:val="auto"/>
          <w:lang w:val="uk-UA"/>
        </w:rPr>
        <w:t>З росіянами чи без</w:t>
      </w:r>
      <w:r w:rsidR="002968CE" w:rsidRPr="002968CE">
        <w:rPr>
          <w:rFonts w:ascii="Arial" w:hAnsi="Arial" w:cs="Arial"/>
          <w:color w:val="auto"/>
          <w:lang w:val="uk-UA"/>
        </w:rPr>
        <w:t xml:space="preserve"> них</w:t>
      </w:r>
    </w:p>
    <w:p w14:paraId="2770F61B" w14:textId="304CE96C" w:rsidR="00437C11" w:rsidRPr="002968CE" w:rsidRDefault="00437C11" w:rsidP="00E240E5">
      <w:pPr>
        <w:pStyle w:val="1"/>
        <w:spacing w:after="0" w:line="312" w:lineRule="auto"/>
        <w:rPr>
          <w:color w:val="auto"/>
          <w:lang w:val="uk-UA"/>
        </w:rPr>
      </w:pPr>
      <w:r w:rsidRPr="002968CE">
        <w:rPr>
          <w:color w:val="auto"/>
          <w:lang w:val="uk-UA"/>
        </w:rPr>
        <w:t>Б</w:t>
      </w:r>
      <w:proofErr w:type="spellStart"/>
      <w:r w:rsidRPr="002968CE">
        <w:rPr>
          <w:color w:val="auto"/>
          <w:lang w:val="ru-RU"/>
        </w:rPr>
        <w:t>ул</w:t>
      </w:r>
      <w:proofErr w:type="spellEnd"/>
      <w:r w:rsidRPr="002968CE">
        <w:rPr>
          <w:color w:val="auto"/>
          <w:lang w:val="uk-UA"/>
        </w:rPr>
        <w:t>о</w:t>
      </w:r>
      <w:r w:rsidRPr="002968CE">
        <w:rPr>
          <w:color w:val="auto"/>
          <w:lang w:val="ru-RU"/>
        </w:rPr>
        <w:t xml:space="preserve"> </w:t>
      </w:r>
      <w:r w:rsidRPr="002968CE">
        <w:rPr>
          <w:color w:val="auto"/>
          <w:lang w:val="uk-UA"/>
        </w:rPr>
        <w:t xml:space="preserve">також </w:t>
      </w:r>
      <w:proofErr w:type="spellStart"/>
      <w:r w:rsidRPr="002968CE">
        <w:rPr>
          <w:color w:val="auto"/>
          <w:lang w:val="ru-RU"/>
        </w:rPr>
        <w:t>встановлен</w:t>
      </w:r>
      <w:proofErr w:type="spellEnd"/>
      <w:r w:rsidRPr="002968CE">
        <w:rPr>
          <w:color w:val="auto"/>
          <w:lang w:val="uk-UA"/>
        </w:rPr>
        <w:t>о</w:t>
      </w:r>
      <w:r w:rsidRPr="002968CE">
        <w:rPr>
          <w:color w:val="auto"/>
          <w:lang w:val="ru-RU"/>
        </w:rPr>
        <w:t xml:space="preserve"> </w:t>
      </w:r>
      <w:proofErr w:type="spellStart"/>
      <w:r w:rsidRPr="002968CE">
        <w:rPr>
          <w:color w:val="auto"/>
          <w:lang w:val="ru-RU"/>
        </w:rPr>
        <w:t>перші</w:t>
      </w:r>
      <w:proofErr w:type="spellEnd"/>
      <w:r w:rsidRPr="002968CE">
        <w:rPr>
          <w:color w:val="auto"/>
          <w:lang w:val="ru-RU"/>
        </w:rPr>
        <w:t xml:space="preserve"> </w:t>
      </w:r>
      <w:proofErr w:type="spellStart"/>
      <w:r w:rsidRPr="002968CE">
        <w:rPr>
          <w:color w:val="auto"/>
          <w:lang w:val="ru-RU"/>
        </w:rPr>
        <w:t>контакти</w:t>
      </w:r>
      <w:proofErr w:type="spellEnd"/>
      <w:r w:rsidRPr="002968CE">
        <w:rPr>
          <w:color w:val="auto"/>
          <w:lang w:val="ru-RU"/>
        </w:rPr>
        <w:t xml:space="preserve"> з </w:t>
      </w:r>
      <w:proofErr w:type="spellStart"/>
      <w:r w:rsidRPr="002968CE">
        <w:rPr>
          <w:color w:val="auto"/>
          <w:lang w:val="ru-RU"/>
        </w:rPr>
        <w:t>оперативним</w:t>
      </w:r>
      <w:proofErr w:type="spellEnd"/>
      <w:r w:rsidRPr="002968CE">
        <w:rPr>
          <w:color w:val="auto"/>
          <w:lang w:val="ru-RU"/>
        </w:rPr>
        <w:t xml:space="preserve"> персоналом.</w:t>
      </w:r>
      <w:r w:rsidRPr="002968CE">
        <w:rPr>
          <w:color w:val="auto"/>
          <w:lang w:val="uk-UA"/>
        </w:rPr>
        <w:t xml:space="preserve"> Спеціаліст з авіаперевезень підтверджує, що «знає про поточні дискусії» та «перебуває в контакті з різними органами влади», не беручи </w:t>
      </w:r>
      <w:r w:rsidR="000F64FE" w:rsidRPr="002968CE">
        <w:rPr>
          <w:color w:val="auto"/>
          <w:lang w:val="uk-UA"/>
        </w:rPr>
        <w:t>в</w:t>
      </w:r>
      <w:r w:rsidRPr="002968CE">
        <w:rPr>
          <w:color w:val="auto"/>
          <w:lang w:val="uk-UA"/>
        </w:rPr>
        <w:t xml:space="preserve"> цьо</w:t>
      </w:r>
      <w:r w:rsidR="000F64FE" w:rsidRPr="002968CE">
        <w:rPr>
          <w:color w:val="auto"/>
          <w:lang w:val="uk-UA"/>
        </w:rPr>
        <w:t>му</w:t>
      </w:r>
      <w:r w:rsidRPr="002968CE">
        <w:rPr>
          <w:color w:val="auto"/>
          <w:lang w:val="uk-UA"/>
        </w:rPr>
        <w:t xml:space="preserve"> </w:t>
      </w:r>
      <w:r w:rsidR="000F64FE" w:rsidRPr="002968CE">
        <w:rPr>
          <w:color w:val="auto"/>
          <w:lang w:val="uk-UA"/>
        </w:rPr>
        <w:t xml:space="preserve">процесі </w:t>
      </w:r>
      <w:r w:rsidRPr="002968CE">
        <w:rPr>
          <w:color w:val="auto"/>
          <w:lang w:val="uk-UA"/>
        </w:rPr>
        <w:t>безпосередньої участі.</w:t>
      </w:r>
    </w:p>
    <w:p w14:paraId="141FCFF3" w14:textId="77777777" w:rsidR="00F75A69" w:rsidRPr="002968CE" w:rsidRDefault="00F75A69" w:rsidP="00E240E5">
      <w:pPr>
        <w:spacing w:line="312" w:lineRule="auto"/>
        <w:rPr>
          <w:color w:val="auto"/>
        </w:rPr>
        <w:sectPr w:rsidR="00F75A69" w:rsidRPr="002968CE" w:rsidSect="003E5CBB">
          <w:pgSz w:w="11900" w:h="16840" w:code="9"/>
          <w:pgMar w:top="720" w:right="720" w:bottom="720" w:left="720" w:header="284" w:footer="284" w:gutter="0"/>
          <w:cols w:space="720"/>
          <w:noEndnote/>
          <w:docGrid w:linePitch="360"/>
        </w:sectPr>
      </w:pPr>
    </w:p>
    <w:p w14:paraId="237964FC" w14:textId="77777777" w:rsidR="00F75A69" w:rsidRPr="002968CE" w:rsidRDefault="00F75A69" w:rsidP="00E240E5">
      <w:pPr>
        <w:spacing w:line="312" w:lineRule="auto"/>
        <w:rPr>
          <w:color w:val="auto"/>
        </w:rPr>
      </w:pPr>
    </w:p>
    <w:p w14:paraId="1167D30B" w14:textId="22C1F208" w:rsidR="00A45ADE" w:rsidRPr="002968CE" w:rsidRDefault="00A45ADE" w:rsidP="00E240E5">
      <w:pPr>
        <w:pStyle w:val="1"/>
        <w:spacing w:after="0" w:line="312" w:lineRule="auto"/>
        <w:rPr>
          <w:color w:val="auto"/>
          <w:lang w:val="ru-RU" w:eastAsia="en-US" w:bidi="en-US"/>
        </w:rPr>
      </w:pPr>
      <w:proofErr w:type="spellStart"/>
      <w:r w:rsidRPr="002968CE">
        <w:rPr>
          <w:color w:val="auto"/>
          <w:lang w:val="ru-RU"/>
        </w:rPr>
        <w:t>Він</w:t>
      </w:r>
      <w:proofErr w:type="spellEnd"/>
      <w:r w:rsidRPr="002968CE">
        <w:rPr>
          <w:color w:val="auto"/>
          <w:lang w:val="ru-RU"/>
        </w:rPr>
        <w:t xml:space="preserve"> не </w:t>
      </w:r>
      <w:proofErr w:type="spellStart"/>
      <w:r w:rsidRPr="002968CE">
        <w:rPr>
          <w:color w:val="auto"/>
          <w:lang w:val="ru-RU"/>
        </w:rPr>
        <w:t>хоче</w:t>
      </w:r>
      <w:proofErr w:type="spellEnd"/>
      <w:r w:rsidRPr="002968CE">
        <w:rPr>
          <w:color w:val="auto"/>
          <w:lang w:val="ru-RU"/>
        </w:rPr>
        <w:t xml:space="preserve"> </w:t>
      </w:r>
      <w:proofErr w:type="spellStart"/>
      <w:r w:rsidRPr="002968CE">
        <w:rPr>
          <w:color w:val="auto"/>
          <w:lang w:val="ru-RU"/>
        </w:rPr>
        <w:t>говорити</w:t>
      </w:r>
      <w:proofErr w:type="spellEnd"/>
      <w:r w:rsidRPr="002968CE">
        <w:rPr>
          <w:color w:val="auto"/>
          <w:lang w:val="ru-RU"/>
        </w:rPr>
        <w:t xml:space="preserve"> </w:t>
      </w:r>
      <w:proofErr w:type="spellStart"/>
      <w:r w:rsidRPr="002968CE">
        <w:rPr>
          <w:color w:val="auto"/>
          <w:lang w:val="ru-RU"/>
        </w:rPr>
        <w:t>занадто</w:t>
      </w:r>
      <w:proofErr w:type="spellEnd"/>
      <w:r w:rsidRPr="002968CE">
        <w:rPr>
          <w:color w:val="auto"/>
          <w:lang w:val="ru-RU"/>
        </w:rPr>
        <w:t xml:space="preserve"> </w:t>
      </w:r>
      <w:proofErr w:type="spellStart"/>
      <w:r w:rsidRPr="002968CE">
        <w:rPr>
          <w:color w:val="auto"/>
          <w:lang w:val="ru-RU"/>
        </w:rPr>
        <w:t>багато</w:t>
      </w:r>
      <w:proofErr w:type="spellEnd"/>
      <w:r w:rsidRPr="002968CE">
        <w:rPr>
          <w:color w:val="auto"/>
          <w:lang w:val="ru-RU"/>
        </w:rPr>
        <w:t xml:space="preserve"> про </w:t>
      </w:r>
      <w:proofErr w:type="spellStart"/>
      <w:r w:rsidRPr="002968CE">
        <w:rPr>
          <w:color w:val="auto"/>
          <w:lang w:val="ru-RU"/>
        </w:rPr>
        <w:t>питання</w:t>
      </w:r>
      <w:proofErr w:type="spellEnd"/>
      <w:r w:rsidRPr="002968CE">
        <w:rPr>
          <w:color w:val="auto"/>
          <w:lang w:val="ru-RU"/>
        </w:rPr>
        <w:t xml:space="preserve">, яке </w:t>
      </w:r>
      <w:proofErr w:type="spellStart"/>
      <w:r w:rsidRPr="002968CE">
        <w:rPr>
          <w:color w:val="auto"/>
          <w:lang w:val="ru-RU"/>
        </w:rPr>
        <w:t>вважає</w:t>
      </w:r>
      <w:proofErr w:type="spellEnd"/>
      <w:r w:rsidRPr="002968CE">
        <w:rPr>
          <w:color w:val="auto"/>
          <w:lang w:val="ru-RU"/>
        </w:rPr>
        <w:t xml:space="preserve"> </w:t>
      </w:r>
      <w:proofErr w:type="spellStart"/>
      <w:r w:rsidRPr="002968CE">
        <w:rPr>
          <w:color w:val="auto"/>
          <w:lang w:val="ru-RU"/>
        </w:rPr>
        <w:t>делікатним</w:t>
      </w:r>
      <w:proofErr w:type="spellEnd"/>
      <w:r w:rsidRPr="002968CE">
        <w:rPr>
          <w:color w:val="auto"/>
          <w:lang w:val="ru-RU"/>
        </w:rPr>
        <w:t xml:space="preserve">, і, перш за все, </w:t>
      </w:r>
      <w:r w:rsidR="00663914" w:rsidRPr="002968CE">
        <w:rPr>
          <w:color w:val="auto"/>
          <w:lang w:val="uk-UA"/>
        </w:rPr>
        <w:t xml:space="preserve">є </w:t>
      </w:r>
      <w:proofErr w:type="spellStart"/>
      <w:r w:rsidRPr="002968CE">
        <w:rPr>
          <w:color w:val="auto"/>
          <w:lang w:val="ru-RU"/>
        </w:rPr>
        <w:t>дуже</w:t>
      </w:r>
      <w:proofErr w:type="spellEnd"/>
      <w:r w:rsidRPr="002968CE">
        <w:rPr>
          <w:color w:val="auto"/>
          <w:lang w:val="ru-RU"/>
        </w:rPr>
        <w:t xml:space="preserve"> </w:t>
      </w:r>
      <w:proofErr w:type="spellStart"/>
      <w:r w:rsidRPr="002968CE">
        <w:rPr>
          <w:color w:val="auto"/>
          <w:lang w:val="ru-RU"/>
        </w:rPr>
        <w:t>обережни</w:t>
      </w:r>
      <w:proofErr w:type="spellEnd"/>
      <w:r w:rsidR="00663914" w:rsidRPr="002968CE">
        <w:rPr>
          <w:color w:val="auto"/>
          <w:lang w:val="uk-UA"/>
        </w:rPr>
        <w:t>м</w:t>
      </w:r>
      <w:r w:rsidRPr="002968CE">
        <w:rPr>
          <w:color w:val="auto"/>
          <w:lang w:val="ru-RU"/>
        </w:rPr>
        <w:t xml:space="preserve"> </w:t>
      </w:r>
      <w:proofErr w:type="spellStart"/>
      <w:r w:rsidRPr="002968CE">
        <w:rPr>
          <w:color w:val="auto"/>
          <w:lang w:val="ru-RU"/>
        </w:rPr>
        <w:t>щодо</w:t>
      </w:r>
      <w:proofErr w:type="spellEnd"/>
      <w:r w:rsidRPr="002968CE">
        <w:rPr>
          <w:color w:val="auto"/>
          <w:lang w:val="ru-RU"/>
        </w:rPr>
        <w:t xml:space="preserve"> </w:t>
      </w:r>
      <w:proofErr w:type="spellStart"/>
      <w:r w:rsidRPr="002968CE">
        <w:rPr>
          <w:color w:val="auto"/>
          <w:lang w:val="ru-RU"/>
        </w:rPr>
        <w:t>можливості</w:t>
      </w:r>
      <w:proofErr w:type="spellEnd"/>
      <w:r w:rsidRPr="002968CE">
        <w:rPr>
          <w:color w:val="auto"/>
          <w:lang w:val="ru-RU"/>
        </w:rPr>
        <w:t xml:space="preserve"> </w:t>
      </w:r>
      <w:proofErr w:type="spellStart"/>
      <w:r w:rsidRPr="002968CE">
        <w:rPr>
          <w:color w:val="auto"/>
          <w:lang w:val="ru-RU"/>
        </w:rPr>
        <w:t>відновлення</w:t>
      </w:r>
      <w:proofErr w:type="spellEnd"/>
      <w:r w:rsidRPr="002968CE">
        <w:rPr>
          <w:color w:val="auto"/>
          <w:lang w:val="ru-RU"/>
        </w:rPr>
        <w:t xml:space="preserve"> </w:t>
      </w:r>
      <w:proofErr w:type="spellStart"/>
      <w:r w:rsidRPr="002968CE">
        <w:rPr>
          <w:color w:val="auto"/>
          <w:lang w:val="ru-RU"/>
        </w:rPr>
        <w:t>польотів</w:t>
      </w:r>
      <w:proofErr w:type="spellEnd"/>
      <w:r w:rsidRPr="002968CE">
        <w:rPr>
          <w:color w:val="auto"/>
          <w:lang w:val="ru-RU"/>
        </w:rPr>
        <w:t xml:space="preserve"> до </w:t>
      </w:r>
      <w:proofErr w:type="spellStart"/>
      <w:r w:rsidRPr="002968CE">
        <w:rPr>
          <w:color w:val="auto"/>
          <w:lang w:val="ru-RU"/>
        </w:rPr>
        <w:t>закінчення</w:t>
      </w:r>
      <w:proofErr w:type="spellEnd"/>
      <w:r w:rsidRPr="002968CE">
        <w:rPr>
          <w:color w:val="auto"/>
          <w:lang w:val="ru-RU"/>
        </w:rPr>
        <w:t xml:space="preserve"> </w:t>
      </w:r>
      <w:proofErr w:type="spellStart"/>
      <w:r w:rsidRPr="002968CE">
        <w:rPr>
          <w:color w:val="auto"/>
          <w:lang w:val="ru-RU"/>
        </w:rPr>
        <w:t>конфлікту</w:t>
      </w:r>
      <w:proofErr w:type="spellEnd"/>
      <w:r w:rsidRPr="002968CE">
        <w:rPr>
          <w:color w:val="auto"/>
          <w:lang w:val="ru-RU"/>
        </w:rPr>
        <w:t>.</w:t>
      </w:r>
    </w:p>
    <w:p w14:paraId="13F61FE4" w14:textId="5F30ADD2" w:rsidR="00F75A69" w:rsidRPr="002968CE" w:rsidRDefault="009560AE" w:rsidP="00E240E5">
      <w:pPr>
        <w:pStyle w:val="1"/>
        <w:tabs>
          <w:tab w:val="left" w:pos="4090"/>
        </w:tabs>
        <w:spacing w:after="0" w:line="312" w:lineRule="auto"/>
        <w:jc w:val="center"/>
        <w:rPr>
          <w:color w:val="auto"/>
          <w:sz w:val="20"/>
          <w:szCs w:val="20"/>
          <w:lang w:val="ru-RU"/>
        </w:rPr>
      </w:pPr>
      <w:hyperlink r:id="rId20" w:history="1">
        <w:r w:rsidR="006D03F0" w:rsidRPr="002968CE">
          <w:rPr>
            <w:rStyle w:val="aa"/>
            <w:color w:val="auto"/>
            <w:sz w:val="20"/>
            <w:szCs w:val="20"/>
            <w:lang w:val="ru-RU"/>
          </w:rPr>
          <w:tab/>
        </w:r>
        <w:r w:rsidR="006D03F0" w:rsidRPr="002968CE">
          <w:rPr>
            <w:rStyle w:val="aa"/>
            <w:color w:val="auto"/>
            <w:sz w:val="20"/>
            <w:szCs w:val="20"/>
            <w:lang w:val="uk-UA"/>
          </w:rPr>
          <w:t>П</w:t>
        </w:r>
        <w:r w:rsidR="006D03F0" w:rsidRPr="002968CE">
          <w:rPr>
            <w:rStyle w:val="aa"/>
            <w:color w:val="auto"/>
            <w:sz w:val="20"/>
            <w:szCs w:val="20"/>
            <w:lang w:val="ru-RU"/>
          </w:rPr>
          <w:t>ідписатися (</w:t>
        </w:r>
        <w:r w:rsidR="006D03F0" w:rsidRPr="002968CE">
          <w:rPr>
            <w:rStyle w:val="aa"/>
            <w:color w:val="auto"/>
            <w:sz w:val="20"/>
            <w:szCs w:val="20"/>
          </w:rPr>
          <w:t>Https</w:t>
        </w:r>
        <w:r w:rsidR="006D03F0" w:rsidRPr="002968CE">
          <w:rPr>
            <w:rStyle w:val="aa"/>
            <w:color w:val="auto"/>
            <w:sz w:val="20"/>
            <w:szCs w:val="20"/>
            <w:lang w:val="ru-RU"/>
          </w:rPr>
          <w:t>://</w:t>
        </w:r>
        <w:r w:rsidR="006D03F0" w:rsidRPr="002968CE">
          <w:rPr>
            <w:rStyle w:val="aa"/>
            <w:color w:val="auto"/>
            <w:sz w:val="20"/>
            <w:szCs w:val="20"/>
          </w:rPr>
          <w:t>Abonnement</w:t>
        </w:r>
        <w:r w:rsidR="006D03F0" w:rsidRPr="002968CE">
          <w:rPr>
            <w:rStyle w:val="aa"/>
            <w:color w:val="auto"/>
            <w:sz w:val="20"/>
            <w:szCs w:val="20"/>
            <w:lang w:val="ru-RU"/>
          </w:rPr>
          <w:t>.</w:t>
        </w:r>
        <w:r w:rsidR="006D03F0" w:rsidRPr="002968CE">
          <w:rPr>
            <w:rStyle w:val="aa"/>
            <w:color w:val="auto"/>
            <w:sz w:val="20"/>
            <w:szCs w:val="20"/>
          </w:rPr>
          <w:t>Latnbune</w:t>
        </w:r>
        <w:r w:rsidR="006D03F0" w:rsidRPr="002968CE">
          <w:rPr>
            <w:rStyle w:val="aa"/>
            <w:color w:val="auto"/>
            <w:sz w:val="20"/>
            <w:szCs w:val="20"/>
            <w:lang w:val="ru-RU"/>
          </w:rPr>
          <w:t>.</w:t>
        </w:r>
        <w:r w:rsidR="006D03F0" w:rsidRPr="002968CE">
          <w:rPr>
            <w:rStyle w:val="aa"/>
            <w:color w:val="auto"/>
            <w:sz w:val="20"/>
            <w:szCs w:val="20"/>
          </w:rPr>
          <w:t>Fr</w:t>
        </w:r>
        <w:r w:rsidR="006D03F0" w:rsidRPr="002968CE">
          <w:rPr>
            <w:rStyle w:val="aa"/>
            <w:color w:val="auto"/>
            <w:sz w:val="20"/>
            <w:szCs w:val="20"/>
            <w:lang w:val="ru-RU"/>
          </w:rPr>
          <w:t>)</w:t>
        </w:r>
      </w:hyperlink>
    </w:p>
    <w:p w14:paraId="64322E1E" w14:textId="71169002" w:rsidR="00F75A69" w:rsidRPr="002968CE" w:rsidRDefault="009560AE" w:rsidP="00E240E5">
      <w:pPr>
        <w:pStyle w:val="20"/>
        <w:tabs>
          <w:tab w:val="left" w:pos="3335"/>
        </w:tabs>
        <w:spacing w:after="0" w:line="312" w:lineRule="auto"/>
        <w:ind w:left="0"/>
        <w:jc w:val="both"/>
        <w:rPr>
          <w:color w:val="auto"/>
        </w:rPr>
      </w:pPr>
      <w:hyperlink r:id="rId21" w:history="1">
        <w:r w:rsidR="00414799" w:rsidRPr="002968CE">
          <w:rPr>
            <w:color w:val="auto"/>
          </w:rPr>
          <w:t>(/)</w:t>
        </w:r>
      </w:hyperlink>
      <w:r w:rsidR="00414799" w:rsidRPr="002968CE">
        <w:rPr>
          <w:color w:val="auto"/>
        </w:rPr>
        <w:tab/>
        <w:t>(/</w:t>
      </w:r>
      <w:proofErr w:type="spellStart"/>
      <w:r w:rsidR="006D03F0" w:rsidRPr="002968CE">
        <w:rPr>
          <w:color w:val="auto"/>
        </w:rPr>
        <w:t>підписка</w:t>
      </w:r>
      <w:proofErr w:type="spellEnd"/>
      <w:r w:rsidR="006D03F0" w:rsidRPr="002968CE">
        <w:rPr>
          <w:color w:val="auto"/>
        </w:rPr>
        <w:t>/</w:t>
      </w:r>
      <w:proofErr w:type="spellStart"/>
      <w:r w:rsidR="006D03F0" w:rsidRPr="002968CE">
        <w:rPr>
          <w:color w:val="auto"/>
        </w:rPr>
        <w:t>автентифікація</w:t>
      </w:r>
      <w:proofErr w:type="spellEnd"/>
      <w:r w:rsidR="00414799" w:rsidRPr="002968CE">
        <w:rPr>
          <w:color w:val="auto"/>
        </w:rPr>
        <w:t>)</w:t>
      </w:r>
    </w:p>
    <w:p w14:paraId="74201FE5" w14:textId="4A2ACB09" w:rsidR="00F75A69" w:rsidRPr="002968CE" w:rsidRDefault="00046D57" w:rsidP="00E240E5">
      <w:pPr>
        <w:pStyle w:val="1"/>
        <w:spacing w:line="312" w:lineRule="auto"/>
        <w:rPr>
          <w:color w:val="auto"/>
          <w:lang w:val="uk-UA"/>
        </w:rPr>
      </w:pPr>
      <w:r w:rsidRPr="002968CE">
        <w:rPr>
          <w:i/>
          <w:iCs/>
          <w:color w:val="auto"/>
          <w:lang w:val="ru-RU"/>
        </w:rPr>
        <w:t xml:space="preserve">«На </w:t>
      </w:r>
      <w:proofErr w:type="spellStart"/>
      <w:r w:rsidRPr="002968CE">
        <w:rPr>
          <w:i/>
          <w:iCs/>
          <w:color w:val="auto"/>
          <w:lang w:val="ru-RU"/>
        </w:rPr>
        <w:t>цьому</w:t>
      </w:r>
      <w:proofErr w:type="spellEnd"/>
      <w:r w:rsidRPr="002968CE">
        <w:rPr>
          <w:i/>
          <w:iCs/>
          <w:color w:val="auto"/>
          <w:lang w:val="ru-RU"/>
        </w:rPr>
        <w:t xml:space="preserve"> </w:t>
      </w:r>
      <w:proofErr w:type="spellStart"/>
      <w:r w:rsidRPr="002968CE">
        <w:rPr>
          <w:i/>
          <w:iCs/>
          <w:color w:val="auto"/>
          <w:lang w:val="ru-RU"/>
        </w:rPr>
        <w:t>етапі</w:t>
      </w:r>
      <w:proofErr w:type="spellEnd"/>
      <w:r w:rsidRPr="002968CE">
        <w:rPr>
          <w:i/>
          <w:iCs/>
          <w:color w:val="auto"/>
          <w:lang w:val="ru-RU"/>
        </w:rPr>
        <w:t xml:space="preserve"> </w:t>
      </w:r>
      <w:proofErr w:type="spellStart"/>
      <w:r w:rsidRPr="002968CE">
        <w:rPr>
          <w:i/>
          <w:iCs/>
          <w:color w:val="auto"/>
          <w:lang w:val="ru-RU"/>
        </w:rPr>
        <w:t>потрібен</w:t>
      </w:r>
      <w:proofErr w:type="spellEnd"/>
      <w:r w:rsidRPr="002968CE">
        <w:rPr>
          <w:i/>
          <w:iCs/>
          <w:color w:val="auto"/>
          <w:lang w:val="ru-RU"/>
        </w:rPr>
        <w:t xml:space="preserve"> не </w:t>
      </w:r>
      <w:proofErr w:type="spellStart"/>
      <w:r w:rsidRPr="002968CE">
        <w:rPr>
          <w:i/>
          <w:iCs/>
          <w:color w:val="auto"/>
          <w:lang w:val="ru-RU"/>
        </w:rPr>
        <w:t>тільки</w:t>
      </w:r>
      <w:proofErr w:type="spellEnd"/>
      <w:r w:rsidRPr="002968CE">
        <w:rPr>
          <w:i/>
          <w:iCs/>
          <w:color w:val="auto"/>
          <w:lang w:val="ru-RU"/>
        </w:rPr>
        <w:t xml:space="preserve"> </w:t>
      </w:r>
      <w:proofErr w:type="spellStart"/>
      <w:r w:rsidRPr="002968CE">
        <w:rPr>
          <w:i/>
          <w:iCs/>
          <w:color w:val="auto"/>
          <w:lang w:val="ru-RU"/>
        </w:rPr>
        <w:t>технічний</w:t>
      </w:r>
      <w:proofErr w:type="spellEnd"/>
      <w:r w:rsidRPr="002968CE">
        <w:rPr>
          <w:i/>
          <w:iCs/>
          <w:color w:val="auto"/>
          <w:lang w:val="ru-RU"/>
        </w:rPr>
        <w:t xml:space="preserve"> </w:t>
      </w:r>
      <w:proofErr w:type="spellStart"/>
      <w:r w:rsidRPr="002968CE">
        <w:rPr>
          <w:i/>
          <w:iCs/>
          <w:color w:val="auto"/>
          <w:lang w:val="ru-RU"/>
        </w:rPr>
        <w:t>компроміс</w:t>
      </w:r>
      <w:proofErr w:type="spellEnd"/>
      <w:r w:rsidRPr="002968CE">
        <w:rPr>
          <w:i/>
          <w:iCs/>
          <w:color w:val="auto"/>
          <w:lang w:val="ru-RU"/>
        </w:rPr>
        <w:t xml:space="preserve">. </w:t>
      </w:r>
      <w:r w:rsidRPr="002968CE">
        <w:rPr>
          <w:i/>
          <w:iCs/>
          <w:color w:val="auto"/>
        </w:rPr>
        <w:t xml:space="preserve">[...] </w:t>
      </w:r>
      <w:proofErr w:type="spellStart"/>
      <w:r w:rsidRPr="002968CE">
        <w:rPr>
          <w:i/>
          <w:iCs/>
          <w:color w:val="auto"/>
          <w:lang w:val="ru-RU"/>
        </w:rPr>
        <w:t>Це</w:t>
      </w:r>
      <w:proofErr w:type="spellEnd"/>
      <w:r w:rsidRPr="002968CE">
        <w:rPr>
          <w:i/>
          <w:iCs/>
          <w:color w:val="auto"/>
        </w:rPr>
        <w:t xml:space="preserve"> </w:t>
      </w:r>
      <w:r w:rsidRPr="002968CE">
        <w:rPr>
          <w:i/>
          <w:iCs/>
          <w:color w:val="auto"/>
          <w:lang w:val="ru-RU"/>
        </w:rPr>
        <w:t>зона</w:t>
      </w:r>
      <w:r w:rsidRPr="002968CE">
        <w:rPr>
          <w:i/>
          <w:iCs/>
          <w:color w:val="auto"/>
        </w:rPr>
        <w:t xml:space="preserve"> </w:t>
      </w:r>
      <w:proofErr w:type="spellStart"/>
      <w:r w:rsidRPr="002968CE">
        <w:rPr>
          <w:i/>
          <w:iCs/>
          <w:color w:val="auto"/>
          <w:lang w:val="ru-RU"/>
        </w:rPr>
        <w:t>бойових</w:t>
      </w:r>
      <w:proofErr w:type="spellEnd"/>
      <w:r w:rsidRPr="002968CE">
        <w:rPr>
          <w:i/>
          <w:iCs/>
          <w:color w:val="auto"/>
        </w:rPr>
        <w:t xml:space="preserve"> </w:t>
      </w:r>
      <w:proofErr w:type="spellStart"/>
      <w:r w:rsidRPr="002968CE">
        <w:rPr>
          <w:i/>
          <w:iCs/>
          <w:color w:val="auto"/>
          <w:lang w:val="ru-RU"/>
        </w:rPr>
        <w:t>дій</w:t>
      </w:r>
      <w:proofErr w:type="spellEnd"/>
      <w:r w:rsidRPr="002968CE">
        <w:rPr>
          <w:i/>
          <w:iCs/>
          <w:color w:val="auto"/>
        </w:rPr>
        <w:t>.</w:t>
      </w:r>
      <w:r w:rsidRPr="002968CE">
        <w:rPr>
          <w:i/>
          <w:iCs/>
          <w:color w:val="auto"/>
          <w:lang w:val="uk-UA"/>
        </w:rPr>
        <w:t xml:space="preserve"> Тож ви можете собі уявити, що це не ті питання, які EASA може вирішувати одноосібно», - каже цей спеціаліст даної галузі.</w:t>
      </w:r>
    </w:p>
    <w:p w14:paraId="4F5B6C2D" w14:textId="4972C64C" w:rsidR="00046D57" w:rsidRPr="002968CE" w:rsidRDefault="00046D57" w:rsidP="00E240E5">
      <w:pPr>
        <w:pStyle w:val="1"/>
        <w:spacing w:line="312" w:lineRule="auto"/>
        <w:rPr>
          <w:color w:val="auto"/>
          <w:lang w:val="uk-UA"/>
        </w:rPr>
      </w:pPr>
      <w:r w:rsidRPr="002968CE">
        <w:rPr>
          <w:i/>
          <w:iCs/>
          <w:color w:val="auto"/>
          <w:lang w:val="uk-UA"/>
        </w:rPr>
        <w:t xml:space="preserve">«Поки занадто рано </w:t>
      </w:r>
      <w:r w:rsidR="00DA6700" w:rsidRPr="002968CE">
        <w:rPr>
          <w:i/>
          <w:iCs/>
          <w:color w:val="auto"/>
          <w:lang w:val="uk-UA"/>
        </w:rPr>
        <w:t xml:space="preserve">говорити стосовно </w:t>
      </w:r>
      <w:r w:rsidRPr="002968CE">
        <w:rPr>
          <w:i/>
          <w:iCs/>
          <w:color w:val="auto"/>
          <w:lang w:val="uk-UA"/>
        </w:rPr>
        <w:t>доцільн</w:t>
      </w:r>
      <w:r w:rsidR="00DA6700" w:rsidRPr="002968CE">
        <w:rPr>
          <w:i/>
          <w:iCs/>
          <w:color w:val="auto"/>
          <w:lang w:val="uk-UA"/>
        </w:rPr>
        <w:t>о</w:t>
      </w:r>
      <w:r w:rsidRPr="002968CE">
        <w:rPr>
          <w:i/>
          <w:iCs/>
          <w:color w:val="auto"/>
          <w:lang w:val="uk-UA"/>
        </w:rPr>
        <w:t>ст</w:t>
      </w:r>
      <w:r w:rsidR="00DA6700" w:rsidRPr="002968CE">
        <w:rPr>
          <w:i/>
          <w:iCs/>
          <w:color w:val="auto"/>
          <w:lang w:val="uk-UA"/>
        </w:rPr>
        <w:t>і</w:t>
      </w:r>
      <w:r w:rsidRPr="002968CE">
        <w:rPr>
          <w:i/>
          <w:iCs/>
          <w:color w:val="auto"/>
          <w:lang w:val="uk-UA"/>
        </w:rPr>
        <w:t xml:space="preserve"> проекту»,</w:t>
      </w:r>
      <w:r w:rsidRPr="002968CE">
        <w:rPr>
          <w:color w:val="auto"/>
          <w:lang w:val="uk-UA"/>
        </w:rPr>
        <w:t xml:space="preserve">  </w:t>
      </w:r>
      <w:r w:rsidR="00DA6700" w:rsidRPr="002968CE">
        <w:rPr>
          <w:color w:val="auto"/>
          <w:lang w:val="uk-UA"/>
        </w:rPr>
        <w:t xml:space="preserve">- </w:t>
      </w:r>
      <w:r w:rsidRPr="002968CE">
        <w:rPr>
          <w:color w:val="auto"/>
          <w:lang w:val="uk-UA"/>
        </w:rPr>
        <w:t>додає він, враховуючи, зокрема, що спочатку необхідно знайти політичну згоду між європейцями та</w:t>
      </w:r>
      <w:r w:rsidR="00DA6700" w:rsidRPr="002968CE">
        <w:rPr>
          <w:color w:val="auto"/>
          <w:lang w:val="uk-UA"/>
        </w:rPr>
        <w:t>,</w:t>
      </w:r>
      <w:r w:rsidRPr="002968CE">
        <w:rPr>
          <w:color w:val="auto"/>
          <w:lang w:val="uk-UA"/>
        </w:rPr>
        <w:t xml:space="preserve"> </w:t>
      </w:r>
      <w:r w:rsidR="00DA6700" w:rsidRPr="002968CE">
        <w:rPr>
          <w:color w:val="auto"/>
          <w:lang w:val="uk-UA"/>
        </w:rPr>
        <w:t xml:space="preserve">звичайно, </w:t>
      </w:r>
      <w:r w:rsidRPr="002968CE">
        <w:rPr>
          <w:color w:val="auto"/>
          <w:lang w:val="uk-UA"/>
        </w:rPr>
        <w:t>українцями, але особливо з росіянами.</w:t>
      </w:r>
    </w:p>
    <w:p w14:paraId="2A22DB3D" w14:textId="043C2B7B" w:rsidR="00DA6700" w:rsidRPr="002968CE" w:rsidRDefault="00DA6700" w:rsidP="00E240E5">
      <w:pPr>
        <w:pStyle w:val="1"/>
        <w:spacing w:line="312" w:lineRule="auto"/>
        <w:rPr>
          <w:color w:val="auto"/>
          <w:lang w:val="uk-UA"/>
        </w:rPr>
      </w:pPr>
      <w:r w:rsidRPr="002968CE">
        <w:rPr>
          <w:color w:val="auto"/>
          <w:lang w:val="uk-UA"/>
        </w:rPr>
        <w:t>Тому трафіку без домовленості з Москвою він не бачить.</w:t>
      </w:r>
      <w:r w:rsidRPr="002968CE">
        <w:rPr>
          <w:color w:val="auto"/>
          <w:lang w:val="ru-RU"/>
        </w:rPr>
        <w:t xml:space="preserve"> </w:t>
      </w:r>
      <w:r w:rsidRPr="002968CE">
        <w:rPr>
          <w:color w:val="auto"/>
          <w:lang w:val="uk-UA"/>
        </w:rPr>
        <w:t xml:space="preserve">Однак, за словами однієї з близьких до справи персон, це не є умовою </w:t>
      </w:r>
      <w:proofErr w:type="spellStart"/>
      <w:r w:rsidRPr="002968CE">
        <w:rPr>
          <w:color w:val="auto"/>
          <w:lang w:val="uk-UA"/>
        </w:rPr>
        <w:t>sine</w:t>
      </w:r>
      <w:proofErr w:type="spellEnd"/>
      <w:r w:rsidRPr="002968CE">
        <w:rPr>
          <w:color w:val="auto"/>
          <w:lang w:val="uk-UA"/>
        </w:rPr>
        <w:t xml:space="preserve"> </w:t>
      </w:r>
      <w:proofErr w:type="spellStart"/>
      <w:r w:rsidRPr="002968CE">
        <w:rPr>
          <w:color w:val="auto"/>
          <w:lang w:val="uk-UA"/>
        </w:rPr>
        <w:t>qua</w:t>
      </w:r>
      <w:proofErr w:type="spellEnd"/>
      <w:r w:rsidRPr="002968CE">
        <w:rPr>
          <w:color w:val="auto"/>
          <w:lang w:val="uk-UA"/>
        </w:rPr>
        <w:t xml:space="preserve"> </w:t>
      </w:r>
      <w:proofErr w:type="spellStart"/>
      <w:r w:rsidRPr="002968CE">
        <w:rPr>
          <w:color w:val="auto"/>
          <w:lang w:val="uk-UA"/>
        </w:rPr>
        <w:t>none</w:t>
      </w:r>
      <w:proofErr w:type="spellEnd"/>
      <w:r w:rsidRPr="002968CE">
        <w:rPr>
          <w:color w:val="auto"/>
          <w:lang w:val="uk-UA"/>
        </w:rPr>
        <w:t xml:space="preserve"> (необхідною умовою), навіть якщо вона визнає, що це значно полегшить ситуацію.</w:t>
      </w:r>
      <w:r w:rsidRPr="002968CE">
        <w:rPr>
          <w:color w:val="auto"/>
          <w:lang w:val="ru-RU"/>
        </w:rPr>
        <w:t xml:space="preserve"> </w:t>
      </w:r>
      <w:bookmarkStart w:id="0" w:name="_Hlk159348098"/>
      <w:r w:rsidRPr="002968CE">
        <w:rPr>
          <w:color w:val="auto"/>
          <w:lang w:val="uk-UA"/>
        </w:rPr>
        <w:t>Як і в морському секторі</w:t>
      </w:r>
      <w:bookmarkEnd w:id="0"/>
      <w:r w:rsidRPr="002968CE">
        <w:rPr>
          <w:color w:val="auto"/>
          <w:lang w:val="uk-UA"/>
        </w:rPr>
        <w:t>, Київ може вирішувати діяти попри все.</w:t>
      </w:r>
    </w:p>
    <w:p w14:paraId="02E1614F" w14:textId="253B55B2" w:rsidR="00F75A69" w:rsidRPr="002968CE" w:rsidRDefault="00DA6700" w:rsidP="00DA6700">
      <w:pPr>
        <w:pStyle w:val="1"/>
        <w:spacing w:line="312" w:lineRule="auto"/>
        <w:rPr>
          <w:color w:val="auto"/>
          <w:lang w:val="uk-UA"/>
        </w:rPr>
      </w:pPr>
      <w:r w:rsidRPr="002968CE">
        <w:rPr>
          <w:color w:val="auto"/>
          <w:lang w:val="uk-UA"/>
        </w:rPr>
        <w:t>Читайте також</w:t>
      </w:r>
      <w:r w:rsidR="00A84603" w:rsidRPr="002968CE">
        <w:rPr>
          <w:color w:val="auto"/>
          <w:lang w:val="uk-UA"/>
        </w:rPr>
        <w:t>:</w:t>
      </w:r>
      <w:r w:rsidRPr="002968CE">
        <w:rPr>
          <w:color w:val="auto"/>
          <w:lang w:val="uk-UA"/>
        </w:rPr>
        <w:t xml:space="preserve"> Чорне море: зерно</w:t>
      </w:r>
      <w:r w:rsidR="00A84603" w:rsidRPr="002968CE">
        <w:rPr>
          <w:color w:val="auto"/>
          <w:lang w:val="uk-UA"/>
        </w:rPr>
        <w:t>воз</w:t>
      </w:r>
      <w:r w:rsidRPr="002968CE">
        <w:rPr>
          <w:color w:val="auto"/>
          <w:lang w:val="uk-UA"/>
        </w:rPr>
        <w:t>, який прямував до українського порту, потрапив на міні (</w:t>
      </w:r>
      <w:r w:rsidRPr="002968CE">
        <w:rPr>
          <w:color w:val="auto"/>
        </w:rPr>
        <w:t>https</w:t>
      </w:r>
      <w:r w:rsidRPr="002968CE">
        <w:rPr>
          <w:color w:val="auto"/>
          <w:lang w:val="uk-UA"/>
        </w:rPr>
        <w:t>://</w:t>
      </w:r>
      <w:r w:rsidRPr="002968CE">
        <w:rPr>
          <w:color w:val="auto"/>
        </w:rPr>
        <w:t>www</w:t>
      </w:r>
      <w:r w:rsidRPr="002968CE">
        <w:rPr>
          <w:color w:val="auto"/>
          <w:lang w:val="uk-UA"/>
        </w:rPr>
        <w:t>.</w:t>
      </w:r>
      <w:proofErr w:type="spellStart"/>
      <w:r w:rsidRPr="002968CE">
        <w:rPr>
          <w:color w:val="auto"/>
        </w:rPr>
        <w:t>latribune</w:t>
      </w:r>
      <w:proofErr w:type="spellEnd"/>
      <w:r w:rsidRPr="002968CE">
        <w:rPr>
          <w:color w:val="auto"/>
          <w:lang w:val="uk-UA"/>
        </w:rPr>
        <w:t>.</w:t>
      </w:r>
      <w:proofErr w:type="spellStart"/>
      <w:r w:rsidRPr="002968CE">
        <w:rPr>
          <w:color w:val="auto"/>
        </w:rPr>
        <w:t>fr</w:t>
      </w:r>
      <w:proofErr w:type="spellEnd"/>
      <w:r w:rsidRPr="002968CE">
        <w:rPr>
          <w:color w:val="auto"/>
          <w:lang w:val="uk-UA"/>
        </w:rPr>
        <w:t>/</w:t>
      </w:r>
      <w:proofErr w:type="spellStart"/>
      <w:r w:rsidRPr="002968CE">
        <w:rPr>
          <w:color w:val="auto"/>
        </w:rPr>
        <w:t>economie</w:t>
      </w:r>
      <w:proofErr w:type="spellEnd"/>
      <w:r w:rsidRPr="002968CE">
        <w:rPr>
          <w:color w:val="auto"/>
          <w:lang w:val="uk-UA"/>
        </w:rPr>
        <w:t>/</w:t>
      </w:r>
      <w:r w:rsidRPr="002968CE">
        <w:rPr>
          <w:color w:val="auto"/>
        </w:rPr>
        <w:t>international</w:t>
      </w:r>
      <w:r w:rsidRPr="002968CE">
        <w:rPr>
          <w:color w:val="auto"/>
          <w:lang w:val="uk-UA"/>
        </w:rPr>
        <w:t>/</w:t>
      </w:r>
      <w:r w:rsidRPr="002968CE">
        <w:rPr>
          <w:color w:val="auto"/>
        </w:rPr>
        <w:t>mer</w:t>
      </w:r>
      <w:r w:rsidRPr="002968CE">
        <w:rPr>
          <w:color w:val="auto"/>
          <w:lang w:val="uk-UA"/>
        </w:rPr>
        <w:t>-</w:t>
      </w:r>
      <w:r w:rsidRPr="002968CE">
        <w:rPr>
          <w:color w:val="auto"/>
        </w:rPr>
        <w:t>noire</w:t>
      </w:r>
      <w:r w:rsidRPr="002968CE">
        <w:rPr>
          <w:color w:val="auto"/>
          <w:lang w:val="uk-UA"/>
        </w:rPr>
        <w:t>-</w:t>
      </w:r>
      <w:r w:rsidRPr="002968CE">
        <w:rPr>
          <w:color w:val="auto"/>
        </w:rPr>
        <w:t>un</w:t>
      </w:r>
      <w:r w:rsidRPr="002968CE">
        <w:rPr>
          <w:color w:val="auto"/>
          <w:lang w:val="uk-UA"/>
        </w:rPr>
        <w:t>-</w:t>
      </w:r>
      <w:r w:rsidRPr="002968CE">
        <w:rPr>
          <w:color w:val="auto"/>
        </w:rPr>
        <w:t>navire</w:t>
      </w:r>
      <w:r w:rsidRPr="002968CE">
        <w:rPr>
          <w:color w:val="auto"/>
          <w:lang w:val="uk-UA"/>
        </w:rPr>
        <w:t>-</w:t>
      </w:r>
      <w:r w:rsidRPr="002968CE">
        <w:rPr>
          <w:color w:val="auto"/>
        </w:rPr>
        <w:t>de</w:t>
      </w:r>
      <w:r w:rsidRPr="002968CE">
        <w:rPr>
          <w:color w:val="auto"/>
          <w:lang w:val="uk-UA"/>
        </w:rPr>
        <w:t>-</w:t>
      </w:r>
      <w:hyperlink r:id="rId22" w:history="1">
        <w:proofErr w:type="spellStart"/>
        <w:r w:rsidR="00414799" w:rsidRPr="002968CE">
          <w:rPr>
            <w:color w:val="auto"/>
          </w:rPr>
          <w:t>cereales</w:t>
        </w:r>
        <w:proofErr w:type="spellEnd"/>
        <w:r w:rsidR="00414799" w:rsidRPr="002968CE">
          <w:rPr>
            <w:color w:val="auto"/>
            <w:lang w:val="uk-UA"/>
          </w:rPr>
          <w:t>-</w:t>
        </w:r>
        <w:r w:rsidR="00414799" w:rsidRPr="002968CE">
          <w:rPr>
            <w:color w:val="auto"/>
          </w:rPr>
          <w:t>qui</w:t>
        </w:r>
        <w:r w:rsidR="00414799" w:rsidRPr="002968CE">
          <w:rPr>
            <w:color w:val="auto"/>
            <w:lang w:val="uk-UA"/>
          </w:rPr>
          <w:t>-</w:t>
        </w:r>
        <w:r w:rsidR="00414799" w:rsidRPr="002968CE">
          <w:rPr>
            <w:color w:val="auto"/>
          </w:rPr>
          <w:t>se</w:t>
        </w:r>
        <w:r w:rsidR="00414799" w:rsidRPr="002968CE">
          <w:rPr>
            <w:color w:val="auto"/>
            <w:lang w:val="uk-UA"/>
          </w:rPr>
          <w:t>-</w:t>
        </w:r>
        <w:r w:rsidR="00414799" w:rsidRPr="002968CE">
          <w:rPr>
            <w:color w:val="auto"/>
          </w:rPr>
          <w:t>dirigeait</w:t>
        </w:r>
        <w:r w:rsidR="00414799" w:rsidRPr="002968CE">
          <w:rPr>
            <w:color w:val="auto"/>
            <w:lang w:val="uk-UA"/>
          </w:rPr>
          <w:t>-</w:t>
        </w:r>
        <w:r w:rsidR="00414799" w:rsidRPr="002968CE">
          <w:rPr>
            <w:color w:val="auto"/>
          </w:rPr>
          <w:t>vers</w:t>
        </w:r>
        <w:r w:rsidR="00414799" w:rsidRPr="002968CE">
          <w:rPr>
            <w:color w:val="auto"/>
            <w:lang w:val="uk-UA"/>
          </w:rPr>
          <w:t>-</w:t>
        </w:r>
        <w:r w:rsidR="00414799" w:rsidRPr="002968CE">
          <w:rPr>
            <w:color w:val="auto"/>
          </w:rPr>
          <w:t>un</w:t>
        </w:r>
        <w:r w:rsidR="00414799" w:rsidRPr="002968CE">
          <w:rPr>
            <w:color w:val="auto"/>
            <w:lang w:val="uk-UA"/>
          </w:rPr>
          <w:t>-</w:t>
        </w:r>
        <w:r w:rsidR="00414799" w:rsidRPr="002968CE">
          <w:rPr>
            <w:color w:val="auto"/>
          </w:rPr>
          <w:t>port</w:t>
        </w:r>
        <w:r w:rsidR="00414799" w:rsidRPr="002968CE">
          <w:rPr>
            <w:color w:val="auto"/>
            <w:lang w:val="uk-UA"/>
          </w:rPr>
          <w:t>-</w:t>
        </w:r>
        <w:r w:rsidR="00414799" w:rsidRPr="002968CE">
          <w:rPr>
            <w:color w:val="auto"/>
          </w:rPr>
          <w:t>ukrainien</w:t>
        </w:r>
        <w:r w:rsidR="00414799" w:rsidRPr="002968CE">
          <w:rPr>
            <w:color w:val="auto"/>
            <w:lang w:val="uk-UA"/>
          </w:rPr>
          <w:t>-</w:t>
        </w:r>
        <w:r w:rsidR="00414799" w:rsidRPr="002968CE">
          <w:rPr>
            <w:color w:val="auto"/>
          </w:rPr>
          <w:t>a</w:t>
        </w:r>
        <w:r w:rsidR="00414799" w:rsidRPr="002968CE">
          <w:rPr>
            <w:color w:val="auto"/>
            <w:lang w:val="uk-UA"/>
          </w:rPr>
          <w:t>-</w:t>
        </w:r>
        <w:r w:rsidR="00414799" w:rsidRPr="002968CE">
          <w:rPr>
            <w:color w:val="auto"/>
          </w:rPr>
          <w:t>saute</w:t>
        </w:r>
        <w:r w:rsidR="00414799" w:rsidRPr="002968CE">
          <w:rPr>
            <w:color w:val="auto"/>
            <w:lang w:val="uk-UA"/>
          </w:rPr>
          <w:t>-</w:t>
        </w:r>
        <w:r w:rsidR="00414799" w:rsidRPr="002968CE">
          <w:rPr>
            <w:color w:val="auto"/>
          </w:rPr>
          <w:t>sur</w:t>
        </w:r>
        <w:r w:rsidR="00414799" w:rsidRPr="002968CE">
          <w:rPr>
            <w:color w:val="auto"/>
            <w:lang w:val="uk-UA"/>
          </w:rPr>
          <w:t>-</w:t>
        </w:r>
        <w:r w:rsidR="00414799" w:rsidRPr="002968CE">
          <w:rPr>
            <w:color w:val="auto"/>
          </w:rPr>
          <w:t>une</w:t>
        </w:r>
        <w:r w:rsidR="00414799" w:rsidRPr="002968CE">
          <w:rPr>
            <w:color w:val="auto"/>
            <w:lang w:val="uk-UA"/>
          </w:rPr>
          <w:t>-</w:t>
        </w:r>
        <w:r w:rsidR="00414799" w:rsidRPr="002968CE">
          <w:rPr>
            <w:color w:val="auto"/>
          </w:rPr>
          <w:t>mine</w:t>
        </w:r>
        <w:r w:rsidR="00414799" w:rsidRPr="002968CE">
          <w:rPr>
            <w:color w:val="auto"/>
            <w:lang w:val="uk-UA"/>
          </w:rPr>
          <w:t>-986702.</w:t>
        </w:r>
        <w:r w:rsidR="00414799" w:rsidRPr="002968CE">
          <w:rPr>
            <w:color w:val="auto"/>
          </w:rPr>
          <w:t>html</w:t>
        </w:r>
        <w:r w:rsidR="00414799" w:rsidRPr="002968CE">
          <w:rPr>
            <w:color w:val="auto"/>
            <w:lang w:val="uk-UA"/>
          </w:rPr>
          <w:t>)</w:t>
        </w:r>
      </w:hyperlink>
    </w:p>
    <w:p w14:paraId="1B5ECB99" w14:textId="6C4D8F2E" w:rsidR="00F75A69" w:rsidRPr="002968CE" w:rsidRDefault="00A84603" w:rsidP="00E240E5">
      <w:pPr>
        <w:pStyle w:val="11"/>
        <w:spacing w:line="312" w:lineRule="auto"/>
        <w:jc w:val="both"/>
        <w:rPr>
          <w:rFonts w:ascii="Arial" w:hAnsi="Arial" w:cs="Arial"/>
          <w:color w:val="auto"/>
          <w:lang w:val="uk-UA"/>
        </w:rPr>
      </w:pPr>
      <w:r w:rsidRPr="002968CE">
        <w:rPr>
          <w:rFonts w:ascii="Arial" w:hAnsi="Arial" w:cs="Arial"/>
          <w:color w:val="auto"/>
          <w:lang w:val="uk-UA"/>
        </w:rPr>
        <w:t>Численні інтереси</w:t>
      </w:r>
    </w:p>
    <w:p w14:paraId="0BE2D87F" w14:textId="6EBA2DD5" w:rsidR="00A84603" w:rsidRPr="002968CE" w:rsidRDefault="00A84603" w:rsidP="00E240E5">
      <w:pPr>
        <w:pStyle w:val="1"/>
        <w:spacing w:line="312" w:lineRule="auto"/>
        <w:rPr>
          <w:color w:val="auto"/>
          <w:lang w:val="uk-UA"/>
        </w:rPr>
      </w:pPr>
      <w:r w:rsidRPr="002968CE">
        <w:rPr>
          <w:color w:val="auto"/>
          <w:lang w:val="uk-UA"/>
        </w:rPr>
        <w:t xml:space="preserve">Треба сказати, що відновлення </w:t>
      </w:r>
      <w:proofErr w:type="spellStart"/>
      <w:r w:rsidRPr="002968CE">
        <w:rPr>
          <w:color w:val="auto"/>
          <w:lang w:val="uk-UA"/>
        </w:rPr>
        <w:t>авіаційн</w:t>
      </w:r>
      <w:proofErr w:type="spellEnd"/>
      <w:r w:rsidRPr="002968CE">
        <w:rPr>
          <w:color w:val="auto"/>
          <w:lang w:val="ru-RU"/>
        </w:rPr>
        <w:t xml:space="preserve">их </w:t>
      </w:r>
      <w:proofErr w:type="spellStart"/>
      <w:r w:rsidRPr="002968CE">
        <w:rPr>
          <w:color w:val="auto"/>
          <w:lang w:val="ru-RU"/>
        </w:rPr>
        <w:t>перевезень</w:t>
      </w:r>
      <w:proofErr w:type="spellEnd"/>
      <w:r w:rsidRPr="002968CE">
        <w:rPr>
          <w:color w:val="auto"/>
          <w:lang w:val="uk-UA"/>
        </w:rPr>
        <w:t xml:space="preserve"> важливе для України в </w:t>
      </w:r>
      <w:proofErr w:type="spellStart"/>
      <w:r w:rsidRPr="002968CE">
        <w:rPr>
          <w:color w:val="auto"/>
          <w:lang w:val="ru-RU"/>
        </w:rPr>
        <w:t>багатьох</w:t>
      </w:r>
      <w:proofErr w:type="spellEnd"/>
      <w:r w:rsidRPr="002968CE">
        <w:rPr>
          <w:color w:val="auto"/>
          <w:lang w:val="uk-UA"/>
        </w:rPr>
        <w:t xml:space="preserve"> аспект</w:t>
      </w:r>
      <w:r w:rsidRPr="002968CE">
        <w:rPr>
          <w:color w:val="auto"/>
          <w:lang w:val="ru-RU"/>
        </w:rPr>
        <w:t>ах</w:t>
      </w:r>
      <w:r w:rsidRPr="002968CE">
        <w:rPr>
          <w:color w:val="auto"/>
          <w:lang w:val="uk-UA"/>
        </w:rPr>
        <w:t>.</w:t>
      </w:r>
      <w:r w:rsidRPr="002968CE">
        <w:rPr>
          <w:color w:val="auto"/>
          <w:lang w:val="ru-RU"/>
        </w:rPr>
        <w:t xml:space="preserve"> «</w:t>
      </w:r>
      <w:proofErr w:type="spellStart"/>
      <w:r w:rsidRPr="002968CE">
        <w:rPr>
          <w:color w:val="auto"/>
          <w:lang w:val="ru-RU"/>
        </w:rPr>
        <w:t>Це</w:t>
      </w:r>
      <w:proofErr w:type="spellEnd"/>
      <w:r w:rsidRPr="002968CE">
        <w:rPr>
          <w:color w:val="auto"/>
          <w:lang w:val="ru-RU"/>
        </w:rPr>
        <w:t xml:space="preserve"> </w:t>
      </w:r>
      <w:proofErr w:type="spellStart"/>
      <w:r w:rsidRPr="002968CE">
        <w:rPr>
          <w:color w:val="auto"/>
          <w:lang w:val="ru-RU"/>
        </w:rPr>
        <w:t>відновлення</w:t>
      </w:r>
      <w:proofErr w:type="spellEnd"/>
      <w:r w:rsidRPr="002968CE">
        <w:rPr>
          <w:color w:val="auto"/>
          <w:lang w:val="ru-RU"/>
        </w:rPr>
        <w:t xml:space="preserve"> </w:t>
      </w:r>
      <w:proofErr w:type="spellStart"/>
      <w:r w:rsidRPr="002968CE">
        <w:rPr>
          <w:color w:val="auto"/>
          <w:lang w:val="ru-RU"/>
        </w:rPr>
        <w:t>траф</w:t>
      </w:r>
      <w:r w:rsidRPr="002968CE">
        <w:rPr>
          <w:color w:val="auto"/>
          <w:lang w:val="uk-UA"/>
        </w:rPr>
        <w:t>ік</w:t>
      </w:r>
      <w:proofErr w:type="spellEnd"/>
      <w:r w:rsidRPr="002968CE">
        <w:rPr>
          <w:color w:val="auto"/>
          <w:lang w:val="ru-RU"/>
        </w:rPr>
        <w:t xml:space="preserve">у </w:t>
      </w:r>
      <w:proofErr w:type="spellStart"/>
      <w:r w:rsidRPr="002968CE">
        <w:rPr>
          <w:color w:val="auto"/>
          <w:lang w:val="ru-RU"/>
        </w:rPr>
        <w:t>дуже</w:t>
      </w:r>
      <w:proofErr w:type="spellEnd"/>
      <w:r w:rsidRPr="002968CE">
        <w:rPr>
          <w:color w:val="auto"/>
          <w:lang w:val="ru-RU"/>
        </w:rPr>
        <w:t xml:space="preserve"> </w:t>
      </w:r>
      <w:proofErr w:type="spellStart"/>
      <w:r w:rsidRPr="002968CE">
        <w:rPr>
          <w:color w:val="auto"/>
          <w:lang w:val="ru-RU"/>
        </w:rPr>
        <w:t>важливе</w:t>
      </w:r>
      <w:proofErr w:type="spellEnd"/>
      <w:r w:rsidRPr="002968CE">
        <w:rPr>
          <w:color w:val="auto"/>
          <w:lang w:val="ru-RU"/>
        </w:rPr>
        <w:t xml:space="preserve"> для </w:t>
      </w:r>
      <w:proofErr w:type="spellStart"/>
      <w:r w:rsidRPr="002968CE">
        <w:rPr>
          <w:color w:val="auto"/>
          <w:lang w:val="ru-RU"/>
        </w:rPr>
        <w:t>українців</w:t>
      </w:r>
      <w:proofErr w:type="spellEnd"/>
      <w:r w:rsidRPr="002968CE">
        <w:rPr>
          <w:color w:val="auto"/>
          <w:lang w:val="ru-RU"/>
        </w:rPr>
        <w:t xml:space="preserve">, тому </w:t>
      </w:r>
      <w:proofErr w:type="spellStart"/>
      <w:r w:rsidRPr="002968CE">
        <w:rPr>
          <w:color w:val="auto"/>
          <w:lang w:val="ru-RU"/>
        </w:rPr>
        <w:t>що</w:t>
      </w:r>
      <w:proofErr w:type="spellEnd"/>
      <w:r w:rsidRPr="002968CE">
        <w:rPr>
          <w:color w:val="auto"/>
          <w:lang w:val="ru-RU"/>
        </w:rPr>
        <w:t xml:space="preserve"> за ним </w:t>
      </w:r>
      <w:proofErr w:type="spellStart"/>
      <w:r w:rsidRPr="002968CE">
        <w:rPr>
          <w:color w:val="auto"/>
          <w:lang w:val="ru-RU"/>
        </w:rPr>
        <w:t>фактично</w:t>
      </w:r>
      <w:proofErr w:type="spellEnd"/>
      <w:r w:rsidRPr="002968CE">
        <w:rPr>
          <w:color w:val="auto"/>
          <w:lang w:val="ru-RU"/>
        </w:rPr>
        <w:t xml:space="preserve"> </w:t>
      </w:r>
      <w:proofErr w:type="spellStart"/>
      <w:r w:rsidRPr="002968CE">
        <w:rPr>
          <w:color w:val="auto"/>
          <w:lang w:val="ru-RU"/>
        </w:rPr>
        <w:t>стоїть</w:t>
      </w:r>
      <w:proofErr w:type="spellEnd"/>
      <w:r w:rsidRPr="002968CE">
        <w:rPr>
          <w:color w:val="auto"/>
          <w:lang w:val="ru-RU"/>
        </w:rPr>
        <w:t xml:space="preserve"> </w:t>
      </w:r>
      <w:proofErr w:type="spellStart"/>
      <w:r w:rsidRPr="002968CE">
        <w:rPr>
          <w:color w:val="auto"/>
          <w:lang w:val="ru-RU"/>
        </w:rPr>
        <w:t>можливість</w:t>
      </w:r>
      <w:proofErr w:type="spellEnd"/>
      <w:r w:rsidRPr="002968CE">
        <w:rPr>
          <w:color w:val="auto"/>
          <w:lang w:val="ru-RU"/>
        </w:rPr>
        <w:t xml:space="preserve"> </w:t>
      </w:r>
      <w:proofErr w:type="spellStart"/>
      <w:r w:rsidRPr="002968CE">
        <w:rPr>
          <w:color w:val="auto"/>
          <w:lang w:val="ru-RU"/>
        </w:rPr>
        <w:t>відновлення</w:t>
      </w:r>
      <w:proofErr w:type="spellEnd"/>
      <w:r w:rsidRPr="002968CE">
        <w:rPr>
          <w:color w:val="auto"/>
          <w:lang w:val="ru-RU"/>
        </w:rPr>
        <w:t xml:space="preserve"> </w:t>
      </w:r>
      <w:proofErr w:type="spellStart"/>
      <w:r w:rsidRPr="002968CE">
        <w:rPr>
          <w:color w:val="auto"/>
          <w:lang w:val="ru-RU"/>
        </w:rPr>
        <w:t>економічної</w:t>
      </w:r>
      <w:proofErr w:type="spellEnd"/>
      <w:r w:rsidRPr="002968CE">
        <w:rPr>
          <w:color w:val="auto"/>
          <w:lang w:val="ru-RU"/>
        </w:rPr>
        <w:t xml:space="preserve"> </w:t>
      </w:r>
      <w:proofErr w:type="spellStart"/>
      <w:r w:rsidRPr="002968CE">
        <w:rPr>
          <w:color w:val="auto"/>
          <w:lang w:val="ru-RU"/>
        </w:rPr>
        <w:t>діяльності</w:t>
      </w:r>
      <w:proofErr w:type="spellEnd"/>
      <w:r w:rsidRPr="002968CE">
        <w:rPr>
          <w:color w:val="auto"/>
          <w:lang w:val="ru-RU"/>
        </w:rPr>
        <w:t xml:space="preserve">», </w:t>
      </w:r>
      <w:r w:rsidRPr="002968CE">
        <w:rPr>
          <w:color w:val="auto"/>
          <w:lang w:val="uk-UA"/>
        </w:rPr>
        <w:t>-</w:t>
      </w:r>
      <w:r w:rsidRPr="002968CE">
        <w:rPr>
          <w:color w:val="auto"/>
          <w:lang w:val="ru-RU"/>
        </w:rPr>
        <w:t xml:space="preserve"> </w:t>
      </w:r>
      <w:proofErr w:type="spellStart"/>
      <w:r w:rsidRPr="002968CE">
        <w:rPr>
          <w:color w:val="auto"/>
          <w:lang w:val="ru-RU"/>
        </w:rPr>
        <w:t>аналізує</w:t>
      </w:r>
      <w:proofErr w:type="spellEnd"/>
      <w:r w:rsidRPr="002968CE">
        <w:rPr>
          <w:color w:val="auto"/>
          <w:lang w:val="ru-RU"/>
        </w:rPr>
        <w:t xml:space="preserve"> </w:t>
      </w:r>
      <w:proofErr w:type="spellStart"/>
      <w:r w:rsidRPr="002968CE">
        <w:rPr>
          <w:color w:val="auto"/>
          <w:lang w:val="ru-RU"/>
        </w:rPr>
        <w:t>одне</w:t>
      </w:r>
      <w:proofErr w:type="spellEnd"/>
      <w:r w:rsidRPr="002968CE">
        <w:rPr>
          <w:color w:val="auto"/>
          <w:lang w:val="ru-RU"/>
        </w:rPr>
        <w:t xml:space="preserve"> з наших </w:t>
      </w:r>
      <w:proofErr w:type="spellStart"/>
      <w:r w:rsidRPr="002968CE">
        <w:rPr>
          <w:color w:val="auto"/>
          <w:lang w:val="ru-RU"/>
        </w:rPr>
        <w:t>джерел</w:t>
      </w:r>
      <w:proofErr w:type="spellEnd"/>
      <w:r w:rsidRPr="002968CE">
        <w:rPr>
          <w:color w:val="auto"/>
          <w:lang w:val="ru-RU"/>
        </w:rPr>
        <w:t>.</w:t>
      </w:r>
      <w:r w:rsidRPr="002968CE">
        <w:rPr>
          <w:color w:val="auto"/>
          <w:lang w:val="uk-UA"/>
        </w:rPr>
        <w:t xml:space="preserve"> Хоча жодних деталей щодо типу запланованих рейсів не вдалося відфільтрувати, цілком можливо, що спочатку буде віддано перевагу вантажним операціям, щоб не наражати пасажирів.</w:t>
      </w:r>
      <w:r w:rsidRPr="002968CE">
        <w:rPr>
          <w:color w:val="auto"/>
          <w:lang w:val="ru-RU"/>
        </w:rPr>
        <w:t xml:space="preserve"> Але </w:t>
      </w:r>
      <w:proofErr w:type="spellStart"/>
      <w:r w:rsidRPr="002968CE">
        <w:rPr>
          <w:color w:val="auto"/>
          <w:lang w:val="ru-RU"/>
        </w:rPr>
        <w:t>бажання</w:t>
      </w:r>
      <w:proofErr w:type="spellEnd"/>
      <w:r w:rsidRPr="002968CE">
        <w:rPr>
          <w:color w:val="auto"/>
          <w:lang w:val="ru-RU"/>
        </w:rPr>
        <w:t xml:space="preserve"> </w:t>
      </w:r>
      <w:proofErr w:type="spellStart"/>
      <w:r w:rsidRPr="002968CE">
        <w:rPr>
          <w:color w:val="auto"/>
          <w:lang w:val="ru-RU"/>
        </w:rPr>
        <w:t>відновити</w:t>
      </w:r>
      <w:proofErr w:type="spellEnd"/>
      <w:r w:rsidRPr="002968CE">
        <w:rPr>
          <w:color w:val="auto"/>
          <w:lang w:val="ru-RU"/>
        </w:rPr>
        <w:t xml:space="preserve"> </w:t>
      </w:r>
      <w:proofErr w:type="spellStart"/>
      <w:r w:rsidRPr="002968CE">
        <w:rPr>
          <w:color w:val="auto"/>
          <w:lang w:val="ru-RU"/>
        </w:rPr>
        <w:t>пасажирські</w:t>
      </w:r>
      <w:proofErr w:type="spellEnd"/>
      <w:r w:rsidRPr="002968CE">
        <w:rPr>
          <w:color w:val="auto"/>
          <w:lang w:val="ru-RU"/>
        </w:rPr>
        <w:t xml:space="preserve"> </w:t>
      </w:r>
      <w:proofErr w:type="spellStart"/>
      <w:r w:rsidRPr="002968CE">
        <w:rPr>
          <w:color w:val="auto"/>
          <w:lang w:val="ru-RU"/>
        </w:rPr>
        <w:t>перевезення</w:t>
      </w:r>
      <w:proofErr w:type="spellEnd"/>
      <w:r w:rsidRPr="002968CE">
        <w:rPr>
          <w:color w:val="auto"/>
          <w:lang w:val="ru-RU"/>
        </w:rPr>
        <w:t xml:space="preserve"> </w:t>
      </w:r>
      <w:proofErr w:type="spellStart"/>
      <w:r w:rsidRPr="002968CE">
        <w:rPr>
          <w:color w:val="auto"/>
          <w:lang w:val="ru-RU"/>
        </w:rPr>
        <w:t>теж</w:t>
      </w:r>
      <w:proofErr w:type="spellEnd"/>
      <w:r w:rsidRPr="002968CE">
        <w:rPr>
          <w:color w:val="auto"/>
          <w:lang w:val="ru-RU"/>
        </w:rPr>
        <w:t xml:space="preserve"> є, на </w:t>
      </w:r>
      <w:proofErr w:type="spellStart"/>
      <w:r w:rsidRPr="002968CE">
        <w:rPr>
          <w:color w:val="auto"/>
          <w:lang w:val="ru-RU"/>
        </w:rPr>
        <w:t>що</w:t>
      </w:r>
      <w:proofErr w:type="spellEnd"/>
      <w:r w:rsidRPr="002968CE">
        <w:rPr>
          <w:color w:val="auto"/>
          <w:lang w:val="ru-RU"/>
        </w:rPr>
        <w:t xml:space="preserve"> </w:t>
      </w:r>
      <w:proofErr w:type="spellStart"/>
      <w:r w:rsidRPr="002968CE">
        <w:rPr>
          <w:color w:val="auto"/>
          <w:lang w:val="ru-RU"/>
        </w:rPr>
        <w:t>вказує</w:t>
      </w:r>
      <w:proofErr w:type="spellEnd"/>
      <w:r w:rsidRPr="002968CE">
        <w:rPr>
          <w:color w:val="auto"/>
          <w:lang w:val="ru-RU"/>
        </w:rPr>
        <w:t xml:space="preserve"> </w:t>
      </w:r>
      <w:proofErr w:type="spellStart"/>
      <w:r w:rsidRPr="002968CE">
        <w:rPr>
          <w:color w:val="auto"/>
          <w:lang w:val="ru-RU"/>
        </w:rPr>
        <w:t>інший</w:t>
      </w:r>
      <w:proofErr w:type="spellEnd"/>
      <w:r w:rsidRPr="002968CE">
        <w:rPr>
          <w:color w:val="auto"/>
          <w:lang w:val="ru-RU"/>
        </w:rPr>
        <w:t xml:space="preserve"> </w:t>
      </w:r>
      <w:proofErr w:type="spellStart"/>
      <w:r w:rsidRPr="002968CE">
        <w:rPr>
          <w:color w:val="auto"/>
          <w:lang w:val="ru-RU"/>
        </w:rPr>
        <w:t>експерт</w:t>
      </w:r>
      <w:proofErr w:type="spellEnd"/>
      <w:r w:rsidRPr="002968CE">
        <w:rPr>
          <w:color w:val="auto"/>
          <w:lang w:val="ru-RU"/>
        </w:rPr>
        <w:t xml:space="preserve"> з </w:t>
      </w:r>
      <w:proofErr w:type="spellStart"/>
      <w:r w:rsidRPr="002968CE">
        <w:rPr>
          <w:color w:val="auto"/>
          <w:lang w:val="ru-RU"/>
        </w:rPr>
        <w:t>цього</w:t>
      </w:r>
      <w:proofErr w:type="spellEnd"/>
      <w:r w:rsidRPr="002968CE">
        <w:rPr>
          <w:color w:val="auto"/>
          <w:lang w:val="ru-RU"/>
        </w:rPr>
        <w:t xml:space="preserve"> </w:t>
      </w:r>
      <w:proofErr w:type="spellStart"/>
      <w:r w:rsidRPr="002968CE">
        <w:rPr>
          <w:color w:val="auto"/>
          <w:lang w:val="ru-RU"/>
        </w:rPr>
        <w:t>питання</w:t>
      </w:r>
      <w:proofErr w:type="spellEnd"/>
      <w:r w:rsidRPr="002968CE">
        <w:rPr>
          <w:color w:val="auto"/>
          <w:lang w:val="ru-RU"/>
        </w:rPr>
        <w:t xml:space="preserve">, </w:t>
      </w:r>
      <w:proofErr w:type="spellStart"/>
      <w:r w:rsidRPr="002968CE">
        <w:rPr>
          <w:color w:val="auto"/>
          <w:lang w:val="ru-RU"/>
        </w:rPr>
        <w:t>згадуючи</w:t>
      </w:r>
      <w:proofErr w:type="spellEnd"/>
      <w:r w:rsidRPr="002968CE">
        <w:rPr>
          <w:color w:val="auto"/>
          <w:lang w:val="ru-RU"/>
        </w:rPr>
        <w:t xml:space="preserve"> </w:t>
      </w:r>
      <w:proofErr w:type="spellStart"/>
      <w:r w:rsidRPr="002968CE">
        <w:rPr>
          <w:color w:val="auto"/>
          <w:lang w:val="ru-RU"/>
        </w:rPr>
        <w:t>українську</w:t>
      </w:r>
      <w:proofErr w:type="spellEnd"/>
      <w:r w:rsidRPr="002968CE">
        <w:rPr>
          <w:color w:val="auto"/>
          <w:lang w:val="ru-RU"/>
        </w:rPr>
        <w:t xml:space="preserve"> </w:t>
      </w:r>
      <w:proofErr w:type="spellStart"/>
      <w:r w:rsidRPr="002968CE">
        <w:rPr>
          <w:color w:val="auto"/>
          <w:lang w:val="ru-RU"/>
        </w:rPr>
        <w:t>діаспору</w:t>
      </w:r>
      <w:proofErr w:type="spellEnd"/>
      <w:r w:rsidRPr="002968CE">
        <w:rPr>
          <w:color w:val="auto"/>
          <w:lang w:val="ru-RU"/>
        </w:rPr>
        <w:t xml:space="preserve">. </w:t>
      </w:r>
      <w:proofErr w:type="spellStart"/>
      <w:r w:rsidRPr="002968CE">
        <w:rPr>
          <w:color w:val="auto"/>
          <w:lang w:val="ru-RU"/>
        </w:rPr>
        <w:t>Від</w:t>
      </w:r>
      <w:proofErr w:type="spellEnd"/>
      <w:r w:rsidRPr="002968CE">
        <w:rPr>
          <w:color w:val="auto"/>
          <w:lang w:val="ru-RU"/>
        </w:rPr>
        <w:t xml:space="preserve"> </w:t>
      </w:r>
      <w:proofErr w:type="spellStart"/>
      <w:r w:rsidRPr="002968CE">
        <w:rPr>
          <w:color w:val="auto"/>
          <w:lang w:val="ru-RU"/>
        </w:rPr>
        <w:t>війни</w:t>
      </w:r>
      <w:proofErr w:type="spellEnd"/>
      <w:r w:rsidRPr="002968CE">
        <w:rPr>
          <w:color w:val="auto"/>
          <w:lang w:val="ru-RU"/>
        </w:rPr>
        <w:t xml:space="preserve"> втекло не </w:t>
      </w:r>
      <w:proofErr w:type="spellStart"/>
      <w:r w:rsidRPr="002968CE">
        <w:rPr>
          <w:color w:val="auto"/>
          <w:lang w:val="ru-RU"/>
        </w:rPr>
        <w:t>менше</w:t>
      </w:r>
      <w:proofErr w:type="spellEnd"/>
      <w:r w:rsidRPr="002968CE">
        <w:rPr>
          <w:color w:val="auto"/>
          <w:lang w:val="ru-RU"/>
        </w:rPr>
        <w:t xml:space="preserve"> восьми </w:t>
      </w:r>
      <w:proofErr w:type="spellStart"/>
      <w:r w:rsidRPr="002968CE">
        <w:rPr>
          <w:color w:val="auto"/>
          <w:lang w:val="ru-RU"/>
        </w:rPr>
        <w:t>мільйонів</w:t>
      </w:r>
      <w:proofErr w:type="spellEnd"/>
      <w:r w:rsidRPr="002968CE">
        <w:rPr>
          <w:color w:val="auto"/>
          <w:lang w:val="ru-RU"/>
        </w:rPr>
        <w:t xml:space="preserve"> </w:t>
      </w:r>
      <w:proofErr w:type="spellStart"/>
      <w:r w:rsidRPr="002968CE">
        <w:rPr>
          <w:color w:val="auto"/>
          <w:lang w:val="ru-RU"/>
        </w:rPr>
        <w:t>українців</w:t>
      </w:r>
      <w:proofErr w:type="spellEnd"/>
      <w:r w:rsidRPr="002968CE">
        <w:rPr>
          <w:color w:val="auto"/>
          <w:lang w:val="ru-RU"/>
        </w:rPr>
        <w:t xml:space="preserve">. </w:t>
      </w:r>
      <w:r w:rsidRPr="002968CE">
        <w:rPr>
          <w:i/>
          <w:iCs/>
          <w:color w:val="auto"/>
          <w:lang w:val="ru-RU"/>
        </w:rPr>
        <w:t>«</w:t>
      </w:r>
      <w:proofErr w:type="spellStart"/>
      <w:r w:rsidRPr="002968CE">
        <w:rPr>
          <w:i/>
          <w:iCs/>
          <w:color w:val="auto"/>
          <w:lang w:val="ru-RU"/>
        </w:rPr>
        <w:t>Передбача</w:t>
      </w:r>
      <w:r w:rsidRPr="002968CE">
        <w:rPr>
          <w:i/>
          <w:iCs/>
          <w:color w:val="auto"/>
          <w:lang w:val="uk-UA"/>
        </w:rPr>
        <w:t>ється</w:t>
      </w:r>
      <w:proofErr w:type="spellEnd"/>
      <w:r w:rsidRPr="002968CE">
        <w:rPr>
          <w:i/>
          <w:iCs/>
          <w:color w:val="auto"/>
          <w:lang w:val="ru-RU"/>
        </w:rPr>
        <w:t xml:space="preserve"> </w:t>
      </w:r>
      <w:proofErr w:type="spellStart"/>
      <w:r w:rsidRPr="002968CE">
        <w:rPr>
          <w:i/>
          <w:iCs/>
          <w:color w:val="auto"/>
          <w:lang w:val="ru-RU"/>
        </w:rPr>
        <w:t>повернення</w:t>
      </w:r>
      <w:proofErr w:type="spellEnd"/>
      <w:r w:rsidRPr="002968CE">
        <w:rPr>
          <w:i/>
          <w:iCs/>
          <w:color w:val="auto"/>
          <w:lang w:val="ru-RU"/>
        </w:rPr>
        <w:t xml:space="preserve"> </w:t>
      </w:r>
      <w:r w:rsidRPr="002968CE">
        <w:rPr>
          <w:i/>
          <w:iCs/>
          <w:color w:val="auto"/>
          <w:lang w:val="uk-UA"/>
        </w:rPr>
        <w:t>родин</w:t>
      </w:r>
      <w:r w:rsidRPr="002968CE">
        <w:rPr>
          <w:i/>
          <w:iCs/>
          <w:color w:val="auto"/>
          <w:lang w:val="ru-RU"/>
        </w:rPr>
        <w:t>»</w:t>
      </w:r>
      <w:r w:rsidRPr="002968CE">
        <w:rPr>
          <w:color w:val="auto"/>
          <w:lang w:val="ru-RU"/>
        </w:rPr>
        <w:t xml:space="preserve">, - </w:t>
      </w:r>
      <w:proofErr w:type="spellStart"/>
      <w:r w:rsidRPr="002968CE">
        <w:rPr>
          <w:color w:val="auto"/>
          <w:lang w:val="ru-RU"/>
        </w:rPr>
        <w:t>пояснює</w:t>
      </w:r>
      <w:proofErr w:type="spellEnd"/>
      <w:r w:rsidRPr="002968CE">
        <w:rPr>
          <w:color w:val="auto"/>
          <w:lang w:val="ru-RU"/>
        </w:rPr>
        <w:t xml:space="preserve"> </w:t>
      </w:r>
      <w:proofErr w:type="spellStart"/>
      <w:r w:rsidRPr="002968CE">
        <w:rPr>
          <w:color w:val="auto"/>
          <w:lang w:val="ru-RU"/>
        </w:rPr>
        <w:t>він</w:t>
      </w:r>
      <w:proofErr w:type="spellEnd"/>
      <w:r w:rsidRPr="002968CE">
        <w:rPr>
          <w:color w:val="auto"/>
          <w:lang w:val="ru-RU"/>
        </w:rPr>
        <w:t>.</w:t>
      </w:r>
      <w:r w:rsidRPr="002968CE">
        <w:rPr>
          <w:color w:val="auto"/>
          <w:lang w:val="uk-UA"/>
        </w:rPr>
        <w:t xml:space="preserve"> Відновлення пасажирських перевезень також може бути частиною цілей відбудови країни з необхідністю повернення в країну професіоналів.</w:t>
      </w:r>
    </w:p>
    <w:p w14:paraId="76C23BBC" w14:textId="0DA09350" w:rsidR="00F75A69" w:rsidRPr="002968CE" w:rsidRDefault="00A84603" w:rsidP="00E240E5">
      <w:pPr>
        <w:pStyle w:val="1"/>
        <w:spacing w:line="312" w:lineRule="auto"/>
        <w:rPr>
          <w:color w:val="auto"/>
          <w:lang w:val="uk-UA"/>
        </w:rPr>
      </w:pPr>
      <w:r w:rsidRPr="002968CE">
        <w:rPr>
          <w:color w:val="auto"/>
          <w:lang w:val="uk-UA"/>
        </w:rPr>
        <w:t>Читайте також: Європейські аеропорти закликають Брюссель і Київ передбачити перезапуск українських платформ (</w:t>
      </w:r>
      <w:r w:rsidRPr="002968CE">
        <w:rPr>
          <w:color w:val="auto"/>
        </w:rPr>
        <w:t>https</w:t>
      </w:r>
      <w:r w:rsidRPr="002968CE">
        <w:rPr>
          <w:color w:val="auto"/>
          <w:lang w:val="uk-UA"/>
        </w:rPr>
        <w:t>://</w:t>
      </w:r>
      <w:r w:rsidRPr="002968CE">
        <w:rPr>
          <w:color w:val="auto"/>
        </w:rPr>
        <w:t>www</w:t>
      </w:r>
      <w:r w:rsidRPr="002968CE">
        <w:rPr>
          <w:color w:val="auto"/>
          <w:lang w:val="uk-UA"/>
        </w:rPr>
        <w:t>.</w:t>
      </w:r>
      <w:proofErr w:type="spellStart"/>
      <w:r w:rsidRPr="002968CE">
        <w:rPr>
          <w:color w:val="auto"/>
        </w:rPr>
        <w:t>latribune</w:t>
      </w:r>
      <w:proofErr w:type="spellEnd"/>
      <w:r w:rsidRPr="002968CE">
        <w:rPr>
          <w:color w:val="auto"/>
          <w:lang w:val="uk-UA"/>
        </w:rPr>
        <w:t>.</w:t>
      </w:r>
      <w:proofErr w:type="spellStart"/>
      <w:r w:rsidRPr="002968CE">
        <w:rPr>
          <w:color w:val="auto"/>
        </w:rPr>
        <w:t>fr</w:t>
      </w:r>
      <w:proofErr w:type="spellEnd"/>
      <w:r w:rsidRPr="002968CE">
        <w:rPr>
          <w:color w:val="auto"/>
          <w:lang w:val="uk-UA"/>
        </w:rPr>
        <w:t>/</w:t>
      </w:r>
      <w:r w:rsidRPr="002968CE">
        <w:rPr>
          <w:color w:val="auto"/>
        </w:rPr>
        <w:t>entreprises</w:t>
      </w:r>
      <w:r w:rsidRPr="002968CE">
        <w:rPr>
          <w:color w:val="auto"/>
          <w:lang w:val="uk-UA"/>
        </w:rPr>
        <w:t>-</w:t>
      </w:r>
      <w:hyperlink r:id="rId23" w:history="1">
        <w:r w:rsidR="00414799" w:rsidRPr="002968CE">
          <w:rPr>
            <w:color w:val="auto"/>
          </w:rPr>
          <w:t>finance</w:t>
        </w:r>
        <w:r w:rsidR="00414799" w:rsidRPr="002968CE">
          <w:rPr>
            <w:color w:val="auto"/>
            <w:lang w:val="uk-UA"/>
          </w:rPr>
          <w:t>/</w:t>
        </w:r>
        <w:r w:rsidR="00414799" w:rsidRPr="002968CE">
          <w:rPr>
            <w:color w:val="auto"/>
          </w:rPr>
          <w:t>services</w:t>
        </w:r>
        <w:r w:rsidR="00414799" w:rsidRPr="002968CE">
          <w:rPr>
            <w:color w:val="auto"/>
            <w:lang w:val="uk-UA"/>
          </w:rPr>
          <w:t>/</w:t>
        </w:r>
        <w:r w:rsidR="00414799" w:rsidRPr="002968CE">
          <w:rPr>
            <w:color w:val="auto"/>
          </w:rPr>
          <w:t>transport</w:t>
        </w:r>
        <w:r w:rsidR="00414799" w:rsidRPr="002968CE">
          <w:rPr>
            <w:color w:val="auto"/>
            <w:lang w:val="uk-UA"/>
          </w:rPr>
          <w:t>-</w:t>
        </w:r>
        <w:r w:rsidR="00414799" w:rsidRPr="002968CE">
          <w:rPr>
            <w:color w:val="auto"/>
          </w:rPr>
          <w:t>logistique</w:t>
        </w:r>
        <w:r w:rsidR="00414799" w:rsidRPr="002968CE">
          <w:rPr>
            <w:color w:val="auto"/>
            <w:lang w:val="uk-UA"/>
          </w:rPr>
          <w:t>/</w:t>
        </w:r>
        <w:r w:rsidR="00414799" w:rsidRPr="002968CE">
          <w:rPr>
            <w:color w:val="auto"/>
          </w:rPr>
          <w:t>les</w:t>
        </w:r>
        <w:r w:rsidR="00414799" w:rsidRPr="002968CE">
          <w:rPr>
            <w:color w:val="auto"/>
            <w:lang w:val="uk-UA"/>
          </w:rPr>
          <w:t>-</w:t>
        </w:r>
        <w:proofErr w:type="spellStart"/>
        <w:r w:rsidR="00414799" w:rsidRPr="002968CE">
          <w:rPr>
            <w:color w:val="auto"/>
          </w:rPr>
          <w:t>aeroports</w:t>
        </w:r>
        <w:proofErr w:type="spellEnd"/>
        <w:r w:rsidR="00414799" w:rsidRPr="002968CE">
          <w:rPr>
            <w:color w:val="auto"/>
            <w:lang w:val="uk-UA"/>
          </w:rPr>
          <w:t>-</w:t>
        </w:r>
        <w:proofErr w:type="spellStart"/>
        <w:r w:rsidR="00414799" w:rsidRPr="002968CE">
          <w:rPr>
            <w:color w:val="auto"/>
          </w:rPr>
          <w:t>europeens</w:t>
        </w:r>
        <w:proofErr w:type="spellEnd"/>
        <w:r w:rsidR="00414799" w:rsidRPr="002968CE">
          <w:rPr>
            <w:color w:val="auto"/>
            <w:lang w:val="uk-UA"/>
          </w:rPr>
          <w:t>-</w:t>
        </w:r>
        <w:r w:rsidR="00414799" w:rsidRPr="002968CE">
          <w:rPr>
            <w:color w:val="auto"/>
          </w:rPr>
          <w:t>appellent</w:t>
        </w:r>
        <w:r w:rsidR="00414799" w:rsidRPr="002968CE">
          <w:rPr>
            <w:color w:val="auto"/>
            <w:lang w:val="uk-UA"/>
          </w:rPr>
          <w:t>-</w:t>
        </w:r>
        <w:proofErr w:type="spellStart"/>
        <w:r w:rsidR="00414799" w:rsidRPr="002968CE">
          <w:rPr>
            <w:color w:val="auto"/>
          </w:rPr>
          <w:t>bruxelles</w:t>
        </w:r>
        <w:proofErr w:type="spellEnd"/>
        <w:r w:rsidR="00414799" w:rsidRPr="002968CE">
          <w:rPr>
            <w:color w:val="auto"/>
            <w:lang w:val="uk-UA"/>
          </w:rPr>
          <w:t>-</w:t>
        </w:r>
        <w:r w:rsidR="00414799" w:rsidRPr="002968CE">
          <w:rPr>
            <w:color w:val="auto"/>
          </w:rPr>
          <w:t>et</w:t>
        </w:r>
        <w:r w:rsidR="00414799" w:rsidRPr="002968CE">
          <w:rPr>
            <w:color w:val="auto"/>
            <w:lang w:val="uk-UA"/>
          </w:rPr>
          <w:t>-</w:t>
        </w:r>
        <w:proofErr w:type="spellStart"/>
        <w:r w:rsidR="00414799" w:rsidRPr="002968CE">
          <w:rPr>
            <w:color w:val="auto"/>
          </w:rPr>
          <w:t>kiev</w:t>
        </w:r>
        <w:proofErr w:type="spellEnd"/>
        <w:r w:rsidR="00414799" w:rsidRPr="002968CE">
          <w:rPr>
            <w:color w:val="auto"/>
            <w:lang w:val="uk-UA"/>
          </w:rPr>
          <w:t>-</w:t>
        </w:r>
      </w:hyperlink>
      <w:r w:rsidR="00414799" w:rsidRPr="002968CE">
        <w:rPr>
          <w:color w:val="auto"/>
          <w:lang w:val="uk-UA"/>
        </w:rPr>
        <w:t xml:space="preserve"> </w:t>
      </w:r>
      <w:hyperlink r:id="rId24" w:history="1">
        <w:r w:rsidR="00414799" w:rsidRPr="002968CE">
          <w:rPr>
            <w:color w:val="auto"/>
          </w:rPr>
          <w:t>a</w:t>
        </w:r>
        <w:r w:rsidR="00414799" w:rsidRPr="002968CE">
          <w:rPr>
            <w:color w:val="auto"/>
            <w:lang w:val="uk-UA"/>
          </w:rPr>
          <w:t>-</w:t>
        </w:r>
        <w:r w:rsidR="00414799" w:rsidRPr="002968CE">
          <w:rPr>
            <w:color w:val="auto"/>
          </w:rPr>
          <w:t>anticiper</w:t>
        </w:r>
        <w:r w:rsidR="00414799" w:rsidRPr="002968CE">
          <w:rPr>
            <w:color w:val="auto"/>
            <w:lang w:val="uk-UA"/>
          </w:rPr>
          <w:t>-</w:t>
        </w:r>
        <w:r w:rsidR="00414799" w:rsidRPr="002968CE">
          <w:rPr>
            <w:color w:val="auto"/>
          </w:rPr>
          <w:t>le</w:t>
        </w:r>
        <w:r w:rsidR="00414799" w:rsidRPr="002968CE">
          <w:rPr>
            <w:color w:val="auto"/>
            <w:lang w:val="uk-UA"/>
          </w:rPr>
          <w:t>-</w:t>
        </w:r>
        <w:proofErr w:type="spellStart"/>
        <w:r w:rsidR="00414799" w:rsidRPr="002968CE">
          <w:rPr>
            <w:color w:val="auto"/>
          </w:rPr>
          <w:t>redemarrage</w:t>
        </w:r>
        <w:proofErr w:type="spellEnd"/>
        <w:r w:rsidR="00414799" w:rsidRPr="002968CE">
          <w:rPr>
            <w:color w:val="auto"/>
            <w:lang w:val="uk-UA"/>
          </w:rPr>
          <w:t>-</w:t>
        </w:r>
        <w:r w:rsidR="00414799" w:rsidRPr="002968CE">
          <w:rPr>
            <w:color w:val="auto"/>
          </w:rPr>
          <w:t>des</w:t>
        </w:r>
        <w:r w:rsidR="00414799" w:rsidRPr="002968CE">
          <w:rPr>
            <w:color w:val="auto"/>
            <w:lang w:val="uk-UA"/>
          </w:rPr>
          <w:t>-</w:t>
        </w:r>
        <w:r w:rsidR="00414799" w:rsidRPr="002968CE">
          <w:rPr>
            <w:color w:val="auto"/>
          </w:rPr>
          <w:t>plateformes</w:t>
        </w:r>
        <w:r w:rsidR="00414799" w:rsidRPr="002968CE">
          <w:rPr>
            <w:color w:val="auto"/>
            <w:lang w:val="uk-UA"/>
          </w:rPr>
          <w:t>-</w:t>
        </w:r>
        <w:r w:rsidR="00414799" w:rsidRPr="002968CE">
          <w:rPr>
            <w:color w:val="auto"/>
          </w:rPr>
          <w:t>ukrainiennes</w:t>
        </w:r>
        <w:r w:rsidR="00414799" w:rsidRPr="002968CE">
          <w:rPr>
            <w:color w:val="auto"/>
            <w:lang w:val="uk-UA"/>
          </w:rPr>
          <w:t>-976599.</w:t>
        </w:r>
        <w:r w:rsidR="00414799" w:rsidRPr="002968CE">
          <w:rPr>
            <w:color w:val="auto"/>
          </w:rPr>
          <w:t>html</w:t>
        </w:r>
        <w:r w:rsidR="00414799" w:rsidRPr="002968CE">
          <w:rPr>
            <w:color w:val="auto"/>
            <w:lang w:val="uk-UA"/>
          </w:rPr>
          <w:t>)</w:t>
        </w:r>
      </w:hyperlink>
    </w:p>
    <w:p w14:paraId="3AF50578" w14:textId="3B777522" w:rsidR="00FC0AFA" w:rsidRPr="002968CE" w:rsidRDefault="00FC0AFA" w:rsidP="00FC0AFA">
      <w:pPr>
        <w:pStyle w:val="1"/>
        <w:spacing w:after="0" w:line="312" w:lineRule="auto"/>
        <w:jc w:val="both"/>
        <w:rPr>
          <w:color w:val="auto"/>
          <w:lang w:val="uk-UA"/>
        </w:rPr>
      </w:pPr>
      <w:r w:rsidRPr="002968CE">
        <w:rPr>
          <w:color w:val="auto"/>
          <w:lang w:val="uk-UA"/>
        </w:rPr>
        <w:t xml:space="preserve">Нарешті, український авіаційний сектор ризикує повністю зникнути, якщо його й надалі позбавлятимуть діяльності та фінансових ресурсів. Тільки управління повітряним рухом зараз має конкретну фінансову допомогу від </w:t>
      </w:r>
      <w:proofErr w:type="spellStart"/>
      <w:r w:rsidRPr="002968CE">
        <w:rPr>
          <w:color w:val="auto"/>
          <w:lang w:val="uk-UA"/>
        </w:rPr>
        <w:t>Євроконтролю</w:t>
      </w:r>
      <w:proofErr w:type="spellEnd"/>
      <w:r w:rsidRPr="002968CE">
        <w:rPr>
          <w:color w:val="auto"/>
          <w:lang w:val="uk-UA"/>
        </w:rPr>
        <w:t>, Європейської організації з безпеки аеронавігації. Наразі Київ просить аеропорти країни зберегти свою робочу потужність, щоб швидко відновити роботу. Але це стикається з проблемами фінансування.</w:t>
      </w:r>
    </w:p>
    <w:p w14:paraId="400AFF78" w14:textId="77777777" w:rsidR="00F75A69" w:rsidRPr="002968CE" w:rsidRDefault="00F75A69" w:rsidP="00E240E5">
      <w:pPr>
        <w:spacing w:line="312" w:lineRule="auto"/>
        <w:rPr>
          <w:color w:val="auto"/>
          <w:lang w:val="uk-UA"/>
        </w:rPr>
        <w:sectPr w:rsidR="00F75A69" w:rsidRPr="002968CE" w:rsidSect="003E5CBB">
          <w:pgSz w:w="11900" w:h="16840" w:code="9"/>
          <w:pgMar w:top="720" w:right="720" w:bottom="720" w:left="720" w:header="284" w:footer="284" w:gutter="0"/>
          <w:cols w:space="720"/>
          <w:noEndnote/>
          <w:docGrid w:linePitch="360"/>
        </w:sectPr>
      </w:pPr>
    </w:p>
    <w:p w14:paraId="1CE75906" w14:textId="2E4337A5" w:rsidR="00FC0AFA" w:rsidRPr="002968CE" w:rsidRDefault="00FC0AFA" w:rsidP="00FC0AFA">
      <w:pPr>
        <w:pStyle w:val="1"/>
        <w:spacing w:after="0" w:line="312" w:lineRule="auto"/>
        <w:rPr>
          <w:color w:val="auto"/>
          <w:lang w:val="uk-UA" w:eastAsia="en-US" w:bidi="en-US"/>
        </w:rPr>
      </w:pPr>
      <w:r w:rsidRPr="002968CE">
        <w:rPr>
          <w:color w:val="auto"/>
          <w:lang w:val="uk-UA" w:eastAsia="en-US" w:bidi="en-US"/>
        </w:rPr>
        <w:lastRenderedPageBreak/>
        <w:t>Подібним чином українські авіакомпанії намагаються виживати, як можуть, чекаючи, коли знову зможуть здійснювати польоти. Тоді як кожен із наших співрозмовників схвалює ці зусилля, усі вони визнають, що для відновлення діяльності потрібен час.</w:t>
      </w:r>
      <w:r w:rsidR="006D03F0" w:rsidRPr="002968CE">
        <w:rPr>
          <w:color w:val="auto"/>
          <w:lang w:val="uk-UA" w:eastAsia="en-US" w:bidi="en-US"/>
        </w:rPr>
        <w:t xml:space="preserve"> Один із них, уточнивши, що це його особистий аналіз, вважає, що знадобиться щонайменше шість місяців, а набагато вірогідніше, щонайменше рік, перш ніж відбудеться відновлення трафіку в Україну.</w:t>
      </w:r>
    </w:p>
    <w:p w14:paraId="7C547D4B" w14:textId="77777777" w:rsidR="006D03F0" w:rsidRPr="002968CE" w:rsidRDefault="006D03F0" w:rsidP="00FC0AFA">
      <w:pPr>
        <w:pStyle w:val="1"/>
        <w:spacing w:after="0" w:line="312" w:lineRule="auto"/>
        <w:rPr>
          <w:color w:val="auto"/>
          <w:lang w:val="uk-UA" w:eastAsia="en-US" w:bidi="en-US"/>
        </w:rPr>
      </w:pPr>
    </w:p>
    <w:p w14:paraId="05A749A6" w14:textId="63BA82F1" w:rsidR="00F75A69" w:rsidRPr="002968CE" w:rsidRDefault="00F75A69" w:rsidP="00E240E5">
      <w:pPr>
        <w:pStyle w:val="1"/>
        <w:spacing w:after="0" w:line="312" w:lineRule="auto"/>
        <w:jc w:val="both"/>
        <w:rPr>
          <w:color w:val="auto"/>
        </w:rPr>
      </w:pPr>
    </w:p>
    <w:tbl>
      <w:tblPr>
        <w:tblW w:w="0" w:type="auto"/>
        <w:tblLayout w:type="fixed"/>
        <w:tblCellMar>
          <w:left w:w="10" w:type="dxa"/>
          <w:right w:w="10" w:type="dxa"/>
        </w:tblCellMar>
        <w:tblLook w:val="04A0" w:firstRow="1" w:lastRow="0" w:firstColumn="1" w:lastColumn="0" w:noHBand="0" w:noVBand="1"/>
      </w:tblPr>
      <w:tblGrid>
        <w:gridCol w:w="720"/>
        <w:gridCol w:w="5938"/>
        <w:gridCol w:w="3398"/>
      </w:tblGrid>
      <w:tr w:rsidR="002968CE" w:rsidRPr="002968CE" w14:paraId="1BCFC09E" w14:textId="77777777" w:rsidTr="00E240E5">
        <w:trPr>
          <w:trHeight w:hRule="exact" w:val="394"/>
        </w:trPr>
        <w:tc>
          <w:tcPr>
            <w:tcW w:w="720" w:type="dxa"/>
            <w:vMerge w:val="restart"/>
            <w:shd w:val="clear" w:color="auto" w:fill="auto"/>
          </w:tcPr>
          <w:p w14:paraId="7F39B750" w14:textId="77777777" w:rsidR="00E240E5" w:rsidRPr="002968CE" w:rsidRDefault="00E240E5" w:rsidP="00E240E5">
            <w:pPr>
              <w:spacing w:line="312" w:lineRule="auto"/>
              <w:rPr>
                <w:color w:val="auto"/>
                <w:sz w:val="2"/>
                <w:szCs w:val="2"/>
              </w:rPr>
            </w:pPr>
            <w:r w:rsidRPr="002968CE">
              <w:rPr>
                <w:noProof/>
                <w:color w:val="auto"/>
              </w:rPr>
              <w:drawing>
                <wp:inline distT="0" distB="0" distL="0" distR="0" wp14:anchorId="59573A25" wp14:editId="025E927C">
                  <wp:extent cx="457200" cy="585470"/>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5"/>
                          <a:stretch/>
                        </pic:blipFill>
                        <pic:spPr>
                          <a:xfrm>
                            <a:off x="0" y="0"/>
                            <a:ext cx="457200" cy="585470"/>
                          </a:xfrm>
                          <a:prstGeom prst="rect">
                            <a:avLst/>
                          </a:prstGeom>
                        </pic:spPr>
                      </pic:pic>
                    </a:graphicData>
                  </a:graphic>
                </wp:inline>
              </w:drawing>
            </w:r>
          </w:p>
        </w:tc>
        <w:tc>
          <w:tcPr>
            <w:tcW w:w="5938" w:type="dxa"/>
            <w:vMerge w:val="restart"/>
            <w:shd w:val="clear" w:color="auto" w:fill="auto"/>
            <w:vAlign w:val="center"/>
          </w:tcPr>
          <w:p w14:paraId="643A7A96" w14:textId="1877EEFC" w:rsidR="00E240E5" w:rsidRPr="002968CE" w:rsidRDefault="009560AE" w:rsidP="00E240E5">
            <w:pPr>
              <w:pStyle w:val="a4"/>
              <w:spacing w:after="0" w:line="312" w:lineRule="auto"/>
              <w:rPr>
                <w:color w:val="auto"/>
                <w:sz w:val="20"/>
                <w:szCs w:val="20"/>
              </w:rPr>
            </w:pPr>
            <w:hyperlink r:id="rId26" w:history="1">
              <w:r w:rsidR="00FC0AFA" w:rsidRPr="002968CE">
                <w:rPr>
                  <w:color w:val="auto"/>
                </w:rPr>
                <w:t xml:space="preserve"> </w:t>
              </w:r>
              <w:proofErr w:type="spellStart"/>
              <w:r w:rsidR="00FC0AFA" w:rsidRPr="002968CE">
                <w:rPr>
                  <w:color w:val="auto"/>
                </w:rPr>
                <w:t>Лео</w:t>
              </w:r>
              <w:proofErr w:type="spellEnd"/>
              <w:r w:rsidR="00FC0AFA" w:rsidRPr="002968CE">
                <w:rPr>
                  <w:color w:val="auto"/>
                </w:rPr>
                <w:t xml:space="preserve"> </w:t>
              </w:r>
              <w:proofErr w:type="spellStart"/>
              <w:r w:rsidR="00FC0AFA" w:rsidRPr="002968CE">
                <w:rPr>
                  <w:color w:val="auto"/>
                </w:rPr>
                <w:t>Барньє</w:t>
              </w:r>
              <w:proofErr w:type="spellEnd"/>
              <w:r w:rsidR="00E240E5" w:rsidRPr="002968CE">
                <w:rPr>
                  <w:color w:val="auto"/>
                  <w:sz w:val="20"/>
                  <w:szCs w:val="20"/>
                </w:rPr>
                <w:t xml:space="preserve"> (/journalistes/</w:t>
              </w:r>
              <w:proofErr w:type="spellStart"/>
              <w:r w:rsidR="00E240E5" w:rsidRPr="002968CE">
                <w:rPr>
                  <w:color w:val="auto"/>
                  <w:sz w:val="20"/>
                  <w:szCs w:val="20"/>
                </w:rPr>
                <w:t>leo</w:t>
              </w:r>
              <w:proofErr w:type="spellEnd"/>
              <w:r w:rsidR="00E240E5" w:rsidRPr="002968CE">
                <w:rPr>
                  <w:color w:val="auto"/>
                  <w:sz w:val="20"/>
                  <w:szCs w:val="20"/>
                </w:rPr>
                <w:t>-</w:t>
              </w:r>
              <w:proofErr w:type="spellStart"/>
              <w:r w:rsidR="00E240E5" w:rsidRPr="002968CE">
                <w:rPr>
                  <w:color w:val="auto"/>
                  <w:sz w:val="20"/>
                  <w:szCs w:val="20"/>
                </w:rPr>
                <w:t>barnier</w:t>
              </w:r>
              <w:proofErr w:type="spellEnd"/>
              <w:r w:rsidR="00E240E5" w:rsidRPr="002968CE">
                <w:rPr>
                  <w:color w:val="auto"/>
                  <w:sz w:val="20"/>
                  <w:szCs w:val="20"/>
                </w:rPr>
                <w:t>-802)</w:t>
              </w:r>
            </w:hyperlink>
          </w:p>
        </w:tc>
        <w:tc>
          <w:tcPr>
            <w:tcW w:w="3398" w:type="dxa"/>
            <w:shd w:val="clear" w:color="auto" w:fill="auto"/>
          </w:tcPr>
          <w:p w14:paraId="327DB684" w14:textId="416F0692" w:rsidR="00E240E5" w:rsidRPr="002968CE" w:rsidRDefault="00FC0AFA" w:rsidP="00E240E5">
            <w:pPr>
              <w:pStyle w:val="a4"/>
              <w:spacing w:after="0" w:line="312" w:lineRule="auto"/>
              <w:jc w:val="center"/>
              <w:rPr>
                <w:color w:val="auto"/>
                <w:sz w:val="26"/>
                <w:szCs w:val="26"/>
              </w:rPr>
            </w:pPr>
            <w:proofErr w:type="spellStart"/>
            <w:r w:rsidRPr="002968CE">
              <w:rPr>
                <w:rFonts w:eastAsia="Bookman Old Style"/>
                <w:b/>
                <w:bCs/>
                <w:color w:val="auto"/>
                <w:sz w:val="26"/>
                <w:szCs w:val="26"/>
              </w:rPr>
              <w:t>Поділитися</w:t>
            </w:r>
            <w:proofErr w:type="spellEnd"/>
            <w:r w:rsidR="00E240E5" w:rsidRPr="002968CE">
              <w:rPr>
                <w:rFonts w:eastAsia="Bookman Old Style"/>
                <w:b/>
                <w:bCs/>
                <w:color w:val="auto"/>
                <w:sz w:val="26"/>
                <w:szCs w:val="26"/>
              </w:rPr>
              <w:t>:</w:t>
            </w:r>
          </w:p>
        </w:tc>
      </w:tr>
      <w:tr w:rsidR="002968CE" w:rsidRPr="002968CE" w14:paraId="1AE3D17D" w14:textId="77777777" w:rsidTr="00E240E5">
        <w:trPr>
          <w:trHeight w:hRule="exact" w:val="528"/>
        </w:trPr>
        <w:tc>
          <w:tcPr>
            <w:tcW w:w="720" w:type="dxa"/>
            <w:vMerge/>
            <w:shd w:val="clear" w:color="auto" w:fill="auto"/>
          </w:tcPr>
          <w:p w14:paraId="0C1D3F00" w14:textId="77777777" w:rsidR="00E240E5" w:rsidRPr="002968CE" w:rsidRDefault="00E240E5" w:rsidP="00E240E5">
            <w:pPr>
              <w:spacing w:line="312" w:lineRule="auto"/>
              <w:rPr>
                <w:color w:val="auto"/>
              </w:rPr>
            </w:pPr>
          </w:p>
        </w:tc>
        <w:tc>
          <w:tcPr>
            <w:tcW w:w="5938" w:type="dxa"/>
            <w:vMerge/>
            <w:shd w:val="clear" w:color="auto" w:fill="auto"/>
            <w:vAlign w:val="center"/>
          </w:tcPr>
          <w:p w14:paraId="59068F0E" w14:textId="77777777" w:rsidR="00E240E5" w:rsidRPr="002968CE" w:rsidRDefault="00E240E5" w:rsidP="00E240E5">
            <w:pPr>
              <w:spacing w:line="312" w:lineRule="auto"/>
              <w:rPr>
                <w:color w:val="auto"/>
              </w:rPr>
            </w:pPr>
          </w:p>
        </w:tc>
        <w:tc>
          <w:tcPr>
            <w:tcW w:w="3398" w:type="dxa"/>
            <w:vMerge w:val="restart"/>
            <w:shd w:val="clear" w:color="auto" w:fill="auto"/>
          </w:tcPr>
          <w:p w14:paraId="6BAB04CB" w14:textId="77777777" w:rsidR="00E240E5" w:rsidRPr="002968CE" w:rsidRDefault="00E240E5" w:rsidP="00E240E5">
            <w:pPr>
              <w:spacing w:line="312" w:lineRule="auto"/>
              <w:rPr>
                <w:color w:val="auto"/>
                <w:sz w:val="2"/>
                <w:szCs w:val="2"/>
              </w:rPr>
            </w:pPr>
            <w:r w:rsidRPr="002968CE">
              <w:rPr>
                <w:noProof/>
                <w:color w:val="auto"/>
              </w:rPr>
              <w:drawing>
                <wp:inline distT="0" distB="0" distL="0" distR="0" wp14:anchorId="012647E3" wp14:editId="34A082B8">
                  <wp:extent cx="2157730" cy="411480"/>
                  <wp:effectExtent l="0" t="0" r="0" b="0"/>
                  <wp:docPr id="10" name="Picut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7"/>
                          <a:stretch/>
                        </pic:blipFill>
                        <pic:spPr>
                          <a:xfrm>
                            <a:off x="0" y="0"/>
                            <a:ext cx="2157730" cy="411480"/>
                          </a:xfrm>
                          <a:prstGeom prst="rect">
                            <a:avLst/>
                          </a:prstGeom>
                        </pic:spPr>
                      </pic:pic>
                    </a:graphicData>
                  </a:graphic>
                </wp:inline>
              </w:drawing>
            </w:r>
          </w:p>
        </w:tc>
      </w:tr>
      <w:tr w:rsidR="002968CE" w:rsidRPr="002968CE" w14:paraId="0AAF2B47" w14:textId="77777777" w:rsidTr="00E240E5">
        <w:trPr>
          <w:trHeight w:hRule="exact" w:val="120"/>
        </w:trPr>
        <w:tc>
          <w:tcPr>
            <w:tcW w:w="720" w:type="dxa"/>
            <w:shd w:val="clear" w:color="auto" w:fill="auto"/>
          </w:tcPr>
          <w:p w14:paraId="30E8780F" w14:textId="77777777" w:rsidR="00E240E5" w:rsidRPr="002968CE" w:rsidRDefault="00E240E5" w:rsidP="00E240E5">
            <w:pPr>
              <w:spacing w:line="312" w:lineRule="auto"/>
              <w:rPr>
                <w:color w:val="auto"/>
                <w:sz w:val="10"/>
                <w:szCs w:val="10"/>
              </w:rPr>
            </w:pPr>
          </w:p>
        </w:tc>
        <w:tc>
          <w:tcPr>
            <w:tcW w:w="5938" w:type="dxa"/>
            <w:shd w:val="clear" w:color="auto" w:fill="auto"/>
          </w:tcPr>
          <w:p w14:paraId="6152B482" w14:textId="77777777" w:rsidR="00E240E5" w:rsidRPr="002968CE" w:rsidRDefault="00E240E5" w:rsidP="00E240E5">
            <w:pPr>
              <w:spacing w:line="312" w:lineRule="auto"/>
              <w:rPr>
                <w:color w:val="auto"/>
                <w:sz w:val="10"/>
                <w:szCs w:val="10"/>
              </w:rPr>
            </w:pPr>
          </w:p>
        </w:tc>
        <w:tc>
          <w:tcPr>
            <w:tcW w:w="3398" w:type="dxa"/>
            <w:vMerge/>
            <w:shd w:val="clear" w:color="auto" w:fill="auto"/>
          </w:tcPr>
          <w:p w14:paraId="3CE3CFFF" w14:textId="77777777" w:rsidR="00E240E5" w:rsidRPr="002968CE" w:rsidRDefault="00E240E5" w:rsidP="00E240E5">
            <w:pPr>
              <w:spacing w:line="312" w:lineRule="auto"/>
              <w:rPr>
                <w:color w:val="auto"/>
              </w:rPr>
            </w:pPr>
          </w:p>
        </w:tc>
      </w:tr>
      <w:tr w:rsidR="002968CE" w:rsidRPr="002968CE" w14:paraId="1CE67EDC" w14:textId="77777777" w:rsidTr="00E240E5">
        <w:trPr>
          <w:trHeight w:hRule="exact" w:val="830"/>
        </w:trPr>
        <w:tc>
          <w:tcPr>
            <w:tcW w:w="720" w:type="dxa"/>
            <w:shd w:val="clear" w:color="auto" w:fill="auto"/>
          </w:tcPr>
          <w:p w14:paraId="7D1BFAC3" w14:textId="77777777" w:rsidR="00E240E5" w:rsidRPr="002968CE" w:rsidRDefault="00E240E5" w:rsidP="00E240E5">
            <w:pPr>
              <w:spacing w:line="312" w:lineRule="auto"/>
              <w:rPr>
                <w:color w:val="auto"/>
                <w:sz w:val="10"/>
                <w:szCs w:val="10"/>
              </w:rPr>
            </w:pPr>
          </w:p>
        </w:tc>
        <w:tc>
          <w:tcPr>
            <w:tcW w:w="5938" w:type="dxa"/>
            <w:shd w:val="clear" w:color="auto" w:fill="auto"/>
          </w:tcPr>
          <w:p w14:paraId="356FFEFB" w14:textId="77777777" w:rsidR="00E240E5" w:rsidRPr="002968CE" w:rsidRDefault="00E240E5" w:rsidP="00E240E5">
            <w:pPr>
              <w:spacing w:line="312" w:lineRule="auto"/>
              <w:rPr>
                <w:color w:val="auto"/>
                <w:sz w:val="10"/>
                <w:szCs w:val="10"/>
                <w:highlight w:val="yellow"/>
              </w:rPr>
            </w:pPr>
          </w:p>
        </w:tc>
        <w:tc>
          <w:tcPr>
            <w:tcW w:w="3398" w:type="dxa"/>
            <w:shd w:val="clear" w:color="auto" w:fill="auto"/>
          </w:tcPr>
          <w:p w14:paraId="2495ABA4" w14:textId="77777777" w:rsidR="00E240E5" w:rsidRPr="002968CE" w:rsidRDefault="00E240E5" w:rsidP="00E240E5">
            <w:pPr>
              <w:spacing w:line="312" w:lineRule="auto"/>
              <w:rPr>
                <w:color w:val="auto"/>
                <w:sz w:val="10"/>
                <w:szCs w:val="10"/>
              </w:rPr>
            </w:pPr>
          </w:p>
        </w:tc>
      </w:tr>
      <w:tr w:rsidR="002968CE" w:rsidRPr="002968CE" w14:paraId="1633B945" w14:textId="77777777" w:rsidTr="000C4827">
        <w:trPr>
          <w:trHeight w:hRule="exact" w:val="336"/>
        </w:trPr>
        <w:tc>
          <w:tcPr>
            <w:tcW w:w="10056" w:type="dxa"/>
            <w:gridSpan w:val="3"/>
            <w:shd w:val="clear" w:color="auto" w:fill="auto"/>
          </w:tcPr>
          <w:p w14:paraId="6F9DDCFD" w14:textId="7E75080C" w:rsidR="00E240E5" w:rsidRPr="002968CE" w:rsidRDefault="006D03F0" w:rsidP="00E240E5">
            <w:pPr>
              <w:spacing w:line="312" w:lineRule="auto"/>
              <w:jc w:val="center"/>
              <w:rPr>
                <w:color w:val="auto"/>
                <w:sz w:val="10"/>
                <w:szCs w:val="10"/>
                <w:highlight w:val="yellow"/>
              </w:rPr>
            </w:pPr>
            <w:proofErr w:type="spellStart"/>
            <w:r w:rsidRPr="002968CE">
              <w:rPr>
                <w:color w:val="auto"/>
                <w:highlight w:val="yellow"/>
              </w:rPr>
              <w:t>Напи</w:t>
            </w:r>
            <w:r w:rsidRPr="002968CE">
              <w:rPr>
                <w:color w:val="auto"/>
                <w:highlight w:val="yellow"/>
                <w:lang w:val="uk-UA"/>
              </w:rPr>
              <w:t>сати</w:t>
            </w:r>
            <w:proofErr w:type="spellEnd"/>
            <w:r w:rsidRPr="002968CE">
              <w:rPr>
                <w:color w:val="auto"/>
                <w:highlight w:val="yellow"/>
              </w:rPr>
              <w:t xml:space="preserve"> </w:t>
            </w:r>
            <w:proofErr w:type="spellStart"/>
            <w:r w:rsidRPr="002968CE">
              <w:rPr>
                <w:color w:val="auto"/>
                <w:highlight w:val="yellow"/>
              </w:rPr>
              <w:t>коментар</w:t>
            </w:r>
            <w:proofErr w:type="spellEnd"/>
          </w:p>
        </w:tc>
      </w:tr>
    </w:tbl>
    <w:p w14:paraId="0B4C0A74" w14:textId="23443BEB" w:rsidR="00E240E5" w:rsidRPr="00E240E5" w:rsidRDefault="00E240E5" w:rsidP="00E240E5">
      <w:pPr>
        <w:pStyle w:val="1"/>
        <w:spacing w:after="0" w:line="312" w:lineRule="auto"/>
        <w:jc w:val="both"/>
      </w:pPr>
    </w:p>
    <w:p w14:paraId="4587C407" w14:textId="77777777" w:rsidR="00F75A69" w:rsidRPr="00E240E5" w:rsidRDefault="00F75A69" w:rsidP="00E240E5">
      <w:pPr>
        <w:spacing w:line="312" w:lineRule="auto"/>
      </w:pPr>
    </w:p>
    <w:sectPr w:rsidR="00F75A69" w:rsidRPr="00E240E5" w:rsidSect="003E5CBB">
      <w:pgSz w:w="11900" w:h="16840" w:code="9"/>
      <w:pgMar w:top="720" w:right="720" w:bottom="720" w:left="720" w:header="284" w:footer="28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2422D" w14:textId="77777777" w:rsidR="009560AE" w:rsidRDefault="009560AE">
      <w:r>
        <w:separator/>
      </w:r>
    </w:p>
  </w:endnote>
  <w:endnote w:type="continuationSeparator" w:id="0">
    <w:p w14:paraId="3D401131" w14:textId="77777777" w:rsidR="009560AE" w:rsidRDefault="0095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10" w:type="dxa"/>
        <w:right w:w="10" w:type="dxa"/>
      </w:tblCellMar>
      <w:tblLook w:val="04A0" w:firstRow="1" w:lastRow="0" w:firstColumn="1" w:lastColumn="0" w:noHBand="0" w:noVBand="1"/>
    </w:tblPr>
    <w:tblGrid>
      <w:gridCol w:w="10601"/>
      <w:gridCol w:w="408"/>
    </w:tblGrid>
    <w:tr w:rsidR="00E240E5" w14:paraId="0FC7AD72" w14:textId="77777777" w:rsidTr="00E240E5">
      <w:trPr>
        <w:trHeight w:hRule="exact" w:val="252"/>
      </w:trPr>
      <w:tc>
        <w:tcPr>
          <w:tcW w:w="10601" w:type="dxa"/>
          <w:shd w:val="clear" w:color="auto" w:fill="auto"/>
          <w:vAlign w:val="bottom"/>
        </w:tcPr>
        <w:p w14:paraId="1B6FD54C" w14:textId="77777777" w:rsidR="00E240E5" w:rsidRDefault="009560AE" w:rsidP="00E240E5">
          <w:pPr>
            <w:pStyle w:val="a4"/>
            <w:spacing w:after="0" w:line="276" w:lineRule="auto"/>
            <w:rPr>
              <w:sz w:val="16"/>
              <w:szCs w:val="16"/>
            </w:rPr>
          </w:pPr>
          <w:hyperlink r:id="rId1" w:history="1">
            <w:r w:rsidR="00E240E5" w:rsidRPr="00E240E5">
              <w:rPr>
                <w:sz w:val="16"/>
                <w:szCs w:val="16"/>
                <w:lang w:eastAsia="en-US" w:bidi="en-US"/>
              </w:rPr>
              <w:t>https://www.latribune.fr/entreprises-finance/services/transport-logistique/l-europe-planche-sur-une-reouverture-des-liaisons-aeriennes-avec-l-ukra_</w:t>
            </w:r>
          </w:hyperlink>
        </w:p>
      </w:tc>
      <w:tc>
        <w:tcPr>
          <w:tcW w:w="408" w:type="dxa"/>
          <w:shd w:val="clear" w:color="auto" w:fill="auto"/>
          <w:vAlign w:val="bottom"/>
        </w:tcPr>
        <w:p w14:paraId="2C568F64" w14:textId="79BCB523" w:rsidR="00E240E5" w:rsidRDefault="00E240E5" w:rsidP="00E240E5">
          <w:pPr>
            <w:pStyle w:val="a4"/>
            <w:spacing w:after="0" w:line="276" w:lineRule="auto"/>
            <w:jc w:val="right"/>
            <w:rPr>
              <w:sz w:val="16"/>
              <w:szCs w:val="16"/>
            </w:rPr>
          </w:pPr>
          <w:r w:rsidRPr="00E240E5">
            <w:rPr>
              <w:sz w:val="16"/>
              <w:szCs w:val="16"/>
              <w:lang w:val="en-US" w:eastAsia="en-US" w:bidi="en-US"/>
            </w:rPr>
            <w:fldChar w:fldCharType="begin"/>
          </w:r>
          <w:r w:rsidRPr="00E240E5">
            <w:rPr>
              <w:sz w:val="16"/>
              <w:szCs w:val="16"/>
              <w:lang w:val="en-US" w:eastAsia="en-US" w:bidi="en-US"/>
            </w:rPr>
            <w:instrText>PAGE   \* MERGEFORMAT</w:instrText>
          </w:r>
          <w:r w:rsidRPr="00E240E5">
            <w:rPr>
              <w:sz w:val="16"/>
              <w:szCs w:val="16"/>
              <w:lang w:val="en-US" w:eastAsia="en-US" w:bidi="en-US"/>
            </w:rPr>
            <w:fldChar w:fldCharType="separate"/>
          </w:r>
          <w:r w:rsidRPr="00E240E5">
            <w:rPr>
              <w:sz w:val="16"/>
              <w:szCs w:val="16"/>
              <w:lang w:val="en-US" w:eastAsia="en-US" w:bidi="en-US"/>
            </w:rPr>
            <w:t>1</w:t>
          </w:r>
          <w:r w:rsidRPr="00E240E5">
            <w:rPr>
              <w:sz w:val="16"/>
              <w:szCs w:val="16"/>
              <w:lang w:val="en-US" w:eastAsia="en-US" w:bidi="en-US"/>
            </w:rPr>
            <w:fldChar w:fldCharType="end"/>
          </w:r>
          <w:r>
            <w:rPr>
              <w:sz w:val="16"/>
              <w:szCs w:val="16"/>
              <w:lang w:val="en-US" w:eastAsia="en-US" w:bidi="en-US"/>
            </w:rPr>
            <w:t>/8</w:t>
          </w:r>
        </w:p>
      </w:tc>
    </w:tr>
  </w:tbl>
  <w:p w14:paraId="1577A914" w14:textId="77777777" w:rsidR="00E240E5" w:rsidRDefault="00E240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39872" w14:textId="77777777" w:rsidR="009560AE" w:rsidRDefault="009560AE"/>
  </w:footnote>
  <w:footnote w:type="continuationSeparator" w:id="0">
    <w:p w14:paraId="6977281F" w14:textId="77777777" w:rsidR="009560AE" w:rsidRDefault="009560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10" w:type="dxa"/>
        <w:right w:w="10" w:type="dxa"/>
      </w:tblCellMar>
      <w:tblLook w:val="04A0" w:firstRow="1" w:lastRow="0" w:firstColumn="1" w:lastColumn="0" w:noHBand="0" w:noVBand="1"/>
    </w:tblPr>
    <w:tblGrid>
      <w:gridCol w:w="3696"/>
      <w:gridCol w:w="5664"/>
    </w:tblGrid>
    <w:tr w:rsidR="00E240E5" w:rsidRPr="007424A6" w14:paraId="6D577CDD" w14:textId="77777777" w:rsidTr="00E240E5">
      <w:trPr>
        <w:trHeight w:hRule="exact" w:val="276"/>
      </w:trPr>
      <w:tc>
        <w:tcPr>
          <w:tcW w:w="3696" w:type="dxa"/>
          <w:shd w:val="clear" w:color="auto" w:fill="auto"/>
          <w:vAlign w:val="bottom"/>
        </w:tcPr>
        <w:p w14:paraId="6D6EB527" w14:textId="72E4DC9B" w:rsidR="00E240E5" w:rsidRDefault="008C41E3" w:rsidP="00E240E5">
          <w:pPr>
            <w:pStyle w:val="a4"/>
            <w:spacing w:after="0" w:line="276" w:lineRule="auto"/>
            <w:rPr>
              <w:sz w:val="16"/>
              <w:szCs w:val="16"/>
            </w:rPr>
          </w:pPr>
          <w:r>
            <w:rPr>
              <w:sz w:val="16"/>
              <w:szCs w:val="16"/>
              <w:lang w:val="uk-UA" w:eastAsia="en-US" w:bidi="en-US"/>
            </w:rPr>
            <w:t>19</w:t>
          </w:r>
          <w:r w:rsidR="00E240E5">
            <w:rPr>
              <w:sz w:val="16"/>
              <w:szCs w:val="16"/>
              <w:lang w:val="en-US" w:eastAsia="en-US" w:bidi="en-US"/>
            </w:rPr>
            <w:t>/</w:t>
          </w:r>
          <w:r>
            <w:rPr>
              <w:sz w:val="16"/>
              <w:szCs w:val="16"/>
              <w:lang w:val="uk-UA" w:eastAsia="en-US" w:bidi="en-US"/>
            </w:rPr>
            <w:t>02</w:t>
          </w:r>
          <w:r w:rsidR="00E240E5">
            <w:rPr>
              <w:sz w:val="16"/>
              <w:szCs w:val="16"/>
              <w:lang w:val="en-US" w:eastAsia="en-US" w:bidi="en-US"/>
            </w:rPr>
            <w:t>/24, 4:36 PM</w:t>
          </w:r>
        </w:p>
      </w:tc>
      <w:tc>
        <w:tcPr>
          <w:tcW w:w="5664" w:type="dxa"/>
          <w:shd w:val="clear" w:color="auto" w:fill="auto"/>
          <w:vAlign w:val="bottom"/>
        </w:tcPr>
        <w:p w14:paraId="4B288A89" w14:textId="3BA14163" w:rsidR="00E240E5" w:rsidRPr="007424A6" w:rsidRDefault="007424A6" w:rsidP="00E240E5">
          <w:pPr>
            <w:pStyle w:val="a4"/>
            <w:spacing w:after="0" w:line="276" w:lineRule="auto"/>
            <w:rPr>
              <w:sz w:val="16"/>
              <w:szCs w:val="16"/>
              <w:lang w:val="ru-RU"/>
            </w:rPr>
          </w:pPr>
          <w:proofErr w:type="spellStart"/>
          <w:r w:rsidRPr="007424A6">
            <w:rPr>
              <w:sz w:val="16"/>
              <w:szCs w:val="16"/>
              <w:lang w:val="ru-RU"/>
            </w:rPr>
            <w:t>Європа</w:t>
          </w:r>
          <w:proofErr w:type="spellEnd"/>
          <w:r w:rsidRPr="007424A6">
            <w:rPr>
              <w:sz w:val="16"/>
              <w:szCs w:val="16"/>
              <w:lang w:val="ru-RU"/>
            </w:rPr>
            <w:t xml:space="preserve"> </w:t>
          </w:r>
          <w:proofErr w:type="spellStart"/>
          <w:r w:rsidRPr="007424A6">
            <w:rPr>
              <w:sz w:val="16"/>
              <w:szCs w:val="16"/>
              <w:lang w:val="ru-RU"/>
            </w:rPr>
            <w:t>працює</w:t>
          </w:r>
          <w:proofErr w:type="spellEnd"/>
          <w:r w:rsidRPr="007424A6">
            <w:rPr>
              <w:sz w:val="16"/>
              <w:szCs w:val="16"/>
              <w:lang w:val="ru-RU"/>
            </w:rPr>
            <w:t xml:space="preserve"> над </w:t>
          </w:r>
          <w:proofErr w:type="spellStart"/>
          <w:r w:rsidRPr="007424A6">
            <w:rPr>
              <w:sz w:val="16"/>
              <w:szCs w:val="16"/>
              <w:lang w:val="ru-RU"/>
            </w:rPr>
            <w:t>відновленням</w:t>
          </w:r>
          <w:proofErr w:type="spellEnd"/>
          <w:r w:rsidRPr="007424A6">
            <w:rPr>
              <w:sz w:val="16"/>
              <w:szCs w:val="16"/>
              <w:lang w:val="ru-RU"/>
            </w:rPr>
            <w:t xml:space="preserve"> </w:t>
          </w:r>
          <w:proofErr w:type="spellStart"/>
          <w:r w:rsidRPr="007424A6">
            <w:rPr>
              <w:sz w:val="16"/>
              <w:szCs w:val="16"/>
              <w:lang w:val="ru-RU"/>
            </w:rPr>
            <w:t>авіасполучення</w:t>
          </w:r>
          <w:proofErr w:type="spellEnd"/>
          <w:r w:rsidRPr="007424A6">
            <w:rPr>
              <w:sz w:val="16"/>
              <w:szCs w:val="16"/>
              <w:lang w:val="ru-RU"/>
            </w:rPr>
            <w:t xml:space="preserve"> з </w:t>
          </w:r>
          <w:proofErr w:type="spellStart"/>
          <w:r w:rsidRPr="007424A6">
            <w:rPr>
              <w:sz w:val="16"/>
              <w:szCs w:val="16"/>
              <w:lang w:val="ru-RU"/>
            </w:rPr>
            <w:t>Україною</w:t>
          </w:r>
          <w:proofErr w:type="spellEnd"/>
        </w:p>
      </w:tc>
    </w:tr>
  </w:tbl>
  <w:p w14:paraId="4D38912A" w14:textId="77777777" w:rsidR="00E240E5" w:rsidRPr="007424A6" w:rsidRDefault="00E240E5">
    <w:pPr>
      <w:pStyle w:val="a6"/>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40386"/>
    <w:multiLevelType w:val="multilevel"/>
    <w:tmpl w:val="A8A2FF64"/>
    <w:lvl w:ilvl="0">
      <w:start w:val="1"/>
      <w:numFmt w:val="bullet"/>
      <w:lvlText w:val="&gt;"/>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A69"/>
    <w:rsid w:val="00046D57"/>
    <w:rsid w:val="000F64FE"/>
    <w:rsid w:val="00213ACE"/>
    <w:rsid w:val="002968CE"/>
    <w:rsid w:val="00317908"/>
    <w:rsid w:val="003E5CBB"/>
    <w:rsid w:val="00414799"/>
    <w:rsid w:val="00437C11"/>
    <w:rsid w:val="004F6E3D"/>
    <w:rsid w:val="005212C6"/>
    <w:rsid w:val="006275C2"/>
    <w:rsid w:val="00663914"/>
    <w:rsid w:val="006D03F0"/>
    <w:rsid w:val="007424A6"/>
    <w:rsid w:val="008C41E3"/>
    <w:rsid w:val="008C6CB1"/>
    <w:rsid w:val="009560AE"/>
    <w:rsid w:val="00A45ADE"/>
    <w:rsid w:val="00A84603"/>
    <w:rsid w:val="00B0094D"/>
    <w:rsid w:val="00C068C1"/>
    <w:rsid w:val="00DA6700"/>
    <w:rsid w:val="00E240E5"/>
    <w:rsid w:val="00F75A69"/>
    <w:rsid w:val="00FC0AF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6C7D2"/>
  <w15:docId w15:val="{56E446D3-A870-4C12-9970-C99DC8339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fr-FR" w:eastAsia="fr-FR" w:bidi="fr-F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Інше_"/>
    <w:basedOn w:val="a0"/>
    <w:link w:val="a4"/>
    <w:rPr>
      <w:b w:val="0"/>
      <w:bCs w:val="0"/>
      <w:i w:val="0"/>
      <w:iCs w:val="0"/>
      <w:smallCaps w:val="0"/>
      <w:strike w:val="0"/>
      <w:sz w:val="22"/>
      <w:szCs w:val="22"/>
      <w:u w:val="none"/>
    </w:rPr>
  </w:style>
  <w:style w:type="character" w:customStyle="1" w:styleId="a5">
    <w:name w:val="Основний текст_"/>
    <w:basedOn w:val="a0"/>
    <w:link w:val="1"/>
    <w:rPr>
      <w:b w:val="0"/>
      <w:bCs w:val="0"/>
      <w:i w:val="0"/>
      <w:iCs w:val="0"/>
      <w:smallCaps w:val="0"/>
      <w:strike w:val="0"/>
      <w:sz w:val="22"/>
      <w:szCs w:val="22"/>
      <w:u w:val="none"/>
    </w:rPr>
  </w:style>
  <w:style w:type="character" w:customStyle="1" w:styleId="10">
    <w:name w:val="Заголовок №1_"/>
    <w:basedOn w:val="a0"/>
    <w:link w:val="11"/>
    <w:rPr>
      <w:rFonts w:ascii="Cambria" w:eastAsia="Cambria" w:hAnsi="Cambria" w:cs="Cambria"/>
      <w:b/>
      <w:bCs/>
      <w:i w:val="0"/>
      <w:iCs w:val="0"/>
      <w:smallCaps w:val="0"/>
      <w:strike w:val="0"/>
      <w:sz w:val="38"/>
      <w:szCs w:val="38"/>
      <w:u w:val="none"/>
    </w:rPr>
  </w:style>
  <w:style w:type="character" w:customStyle="1" w:styleId="2">
    <w:name w:val="Основний текст (2)_"/>
    <w:basedOn w:val="a0"/>
    <w:link w:val="20"/>
    <w:rPr>
      <w:b w:val="0"/>
      <w:bCs w:val="0"/>
      <w:i w:val="0"/>
      <w:iCs w:val="0"/>
      <w:smallCaps w:val="0"/>
      <w:strike w:val="0"/>
      <w:sz w:val="19"/>
      <w:szCs w:val="19"/>
      <w:u w:val="none"/>
    </w:rPr>
  </w:style>
  <w:style w:type="character" w:customStyle="1" w:styleId="3">
    <w:name w:val="Основний текст (3)_"/>
    <w:basedOn w:val="a0"/>
    <w:link w:val="30"/>
    <w:rPr>
      <w:rFonts w:ascii="Times New Roman" w:eastAsia="Times New Roman" w:hAnsi="Times New Roman" w:cs="Times New Roman"/>
      <w:b/>
      <w:bCs/>
      <w:i w:val="0"/>
      <w:iCs w:val="0"/>
      <w:smallCaps w:val="0"/>
      <w:strike w:val="0"/>
      <w:sz w:val="26"/>
      <w:szCs w:val="26"/>
      <w:u w:val="none"/>
    </w:rPr>
  </w:style>
  <w:style w:type="paragraph" w:customStyle="1" w:styleId="a4">
    <w:name w:val="Інше"/>
    <w:basedOn w:val="a"/>
    <w:link w:val="a3"/>
    <w:pPr>
      <w:spacing w:after="100" w:line="341" w:lineRule="auto"/>
    </w:pPr>
    <w:rPr>
      <w:sz w:val="22"/>
      <w:szCs w:val="22"/>
    </w:rPr>
  </w:style>
  <w:style w:type="paragraph" w:customStyle="1" w:styleId="1">
    <w:name w:val="Основний текст1"/>
    <w:basedOn w:val="a"/>
    <w:link w:val="a5"/>
    <w:pPr>
      <w:spacing w:after="100" w:line="341" w:lineRule="auto"/>
    </w:pPr>
    <w:rPr>
      <w:sz w:val="22"/>
      <w:szCs w:val="22"/>
    </w:rPr>
  </w:style>
  <w:style w:type="paragraph" w:customStyle="1" w:styleId="11">
    <w:name w:val="Заголовок №1"/>
    <w:basedOn w:val="a"/>
    <w:link w:val="10"/>
    <w:pPr>
      <w:spacing w:after="260"/>
      <w:outlineLvl w:val="0"/>
    </w:pPr>
    <w:rPr>
      <w:rFonts w:ascii="Cambria" w:eastAsia="Cambria" w:hAnsi="Cambria" w:cs="Cambria"/>
      <w:b/>
      <w:bCs/>
      <w:sz w:val="38"/>
      <w:szCs w:val="38"/>
    </w:rPr>
  </w:style>
  <w:style w:type="paragraph" w:customStyle="1" w:styleId="20">
    <w:name w:val="Основний текст (2)"/>
    <w:basedOn w:val="a"/>
    <w:link w:val="2"/>
    <w:pPr>
      <w:spacing w:after="360" w:line="326" w:lineRule="auto"/>
      <w:ind w:left="280"/>
    </w:pPr>
    <w:rPr>
      <w:sz w:val="19"/>
      <w:szCs w:val="19"/>
    </w:rPr>
  </w:style>
  <w:style w:type="paragraph" w:customStyle="1" w:styleId="30">
    <w:name w:val="Основний текст (3)"/>
    <w:basedOn w:val="a"/>
    <w:link w:val="3"/>
    <w:pPr>
      <w:spacing w:line="288" w:lineRule="auto"/>
      <w:ind w:left="820" w:firstLine="20"/>
    </w:pPr>
    <w:rPr>
      <w:rFonts w:ascii="Times New Roman" w:eastAsia="Times New Roman" w:hAnsi="Times New Roman" w:cs="Times New Roman"/>
      <w:b/>
      <w:bCs/>
      <w:sz w:val="26"/>
      <w:szCs w:val="26"/>
    </w:rPr>
  </w:style>
  <w:style w:type="paragraph" w:styleId="a6">
    <w:name w:val="header"/>
    <w:basedOn w:val="a"/>
    <w:link w:val="a7"/>
    <w:uiPriority w:val="99"/>
    <w:unhideWhenUsed/>
    <w:rsid w:val="00E240E5"/>
    <w:pPr>
      <w:tabs>
        <w:tab w:val="center" w:pos="4819"/>
        <w:tab w:val="right" w:pos="9639"/>
      </w:tabs>
    </w:pPr>
  </w:style>
  <w:style w:type="character" w:customStyle="1" w:styleId="a7">
    <w:name w:val="Верхний колонтитул Знак"/>
    <w:basedOn w:val="a0"/>
    <w:link w:val="a6"/>
    <w:uiPriority w:val="99"/>
    <w:rsid w:val="00E240E5"/>
    <w:rPr>
      <w:color w:val="000000"/>
    </w:rPr>
  </w:style>
  <w:style w:type="paragraph" w:styleId="a8">
    <w:name w:val="footer"/>
    <w:basedOn w:val="a"/>
    <w:link w:val="a9"/>
    <w:uiPriority w:val="99"/>
    <w:unhideWhenUsed/>
    <w:rsid w:val="00E240E5"/>
    <w:pPr>
      <w:tabs>
        <w:tab w:val="center" w:pos="4819"/>
        <w:tab w:val="right" w:pos="9639"/>
      </w:tabs>
    </w:pPr>
  </w:style>
  <w:style w:type="character" w:customStyle="1" w:styleId="a9">
    <w:name w:val="Нижний колонтитул Знак"/>
    <w:basedOn w:val="a0"/>
    <w:link w:val="a8"/>
    <w:uiPriority w:val="99"/>
    <w:rsid w:val="00E240E5"/>
    <w:rPr>
      <w:color w:val="000000"/>
    </w:rPr>
  </w:style>
  <w:style w:type="character" w:styleId="aa">
    <w:name w:val="Hyperlink"/>
    <w:basedOn w:val="a0"/>
    <w:uiPriority w:val="99"/>
    <w:unhideWhenUsed/>
    <w:rsid w:val="00E240E5"/>
    <w:rPr>
      <w:color w:val="0563C1" w:themeColor="hyperlink"/>
      <w:u w:val="single"/>
    </w:rPr>
  </w:style>
  <w:style w:type="character" w:styleId="ab">
    <w:name w:val="Unresolved Mention"/>
    <w:basedOn w:val="a0"/>
    <w:uiPriority w:val="99"/>
    <w:semiHidden/>
    <w:unhideWhenUsed/>
    <w:rsid w:val="00E240E5"/>
    <w:rPr>
      <w:color w:val="605E5C"/>
      <w:shd w:val="clear" w:color="auto" w:fill="E1DFDD"/>
    </w:rPr>
  </w:style>
  <w:style w:type="paragraph" w:customStyle="1" w:styleId="Default">
    <w:name w:val="Default"/>
    <w:rsid w:val="00E240E5"/>
    <w:pPr>
      <w:widowControl/>
      <w:autoSpaceDE w:val="0"/>
      <w:autoSpaceDN w:val="0"/>
      <w:adjustRightInd w:val="0"/>
    </w:pPr>
    <w:rPr>
      <w:rFonts w:ascii="Times New Roman" w:hAnsi="Times New Roman" w:cs="Times New Roman"/>
      <w:color w:val="000000"/>
      <w:lang w:val="uk-UA" w:bidi="ar-SA"/>
    </w:rPr>
  </w:style>
  <w:style w:type="character" w:styleId="ac">
    <w:name w:val="Emphasis"/>
    <w:basedOn w:val="a0"/>
    <w:uiPriority w:val="20"/>
    <w:qFormat/>
    <w:rsid w:val="00627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ribune.fr/journalistes/leo-barnier-802" TargetMode="External"/><Relationship Id="rId13" Type="http://schemas.openxmlformats.org/officeDocument/2006/relationships/hyperlink" Target="https://www.latribune.fr/economie/international/guerre-en-ukraine-l-armee-affirme-avoir-detruit-un-navire-de-guerre-russe-au-large-de-la-crimee-990499.html" TargetMode="External"/><Relationship Id="rId18" Type="http://schemas.openxmlformats.org/officeDocument/2006/relationships/hyperlink" Target="https://www.latribune.fr/economie/international/l-ue-ouvre-les-negociations-en-vue-de-l-adhesion-de-l-ukraine-et-de-la-moldavie-a-l-europe-985772.html" TargetMode="External"/><Relationship Id="rId26" Type="http://schemas.openxmlformats.org/officeDocument/2006/relationships/hyperlink" Target="https://www.latribune.fr/journalistes/leo-barnier-802" TargetMode="External"/><Relationship Id="rId3" Type="http://schemas.openxmlformats.org/officeDocument/2006/relationships/settings" Target="settings.xml"/><Relationship Id="rId21" Type="http://schemas.openxmlformats.org/officeDocument/2006/relationships/hyperlink" Target="https://www.latribune.fr/"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www.latribune.fr/economie/international/l-ue-ouvre-les-negociations-en-vue-de-l-adhesion-de-l-ukraine-et-de-la-moldavie-a-l-europe-985772.html"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www.latribune.fr/economie/international/la-volonte-de-perseverer-de-volodymyr-zelensky-reste-intacte-990782.html" TargetMode="External"/><Relationship Id="rId20" Type="http://schemas.openxmlformats.org/officeDocument/2006/relationships/hyperlink" Target="%09&#1055;&#1110;&#1076;&#1087;&#1080;&#1089;&#1072;&#1090;&#1080;&#1089;&#1103;%20(Https://Abonnement.Latnbune.F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latribune.fr/entreprises-finance/services/transport-logistique/les-aeroports-europeens-appellent-bruxelles-et-kiev-a-anticiper-le-redemarrage-des-plateformes-ukrainiennes-976599.html" TargetMode="External"/><Relationship Id="rId5" Type="http://schemas.openxmlformats.org/officeDocument/2006/relationships/footnotes" Target="footnotes.xml"/><Relationship Id="rId15" Type="http://schemas.openxmlformats.org/officeDocument/2006/relationships/hyperlink" Target="https://www.latribune.fr/economie/international/la-volonte-de-perseverer-de-volodymyr-zelensky-reste-intacte-990782.html" TargetMode="External"/><Relationship Id="rId23" Type="http://schemas.openxmlformats.org/officeDocument/2006/relationships/hyperlink" Target="https://www.latribune.fr/entreprises-finance/services/transport-logistique/les-aeroports-europeens-appellent-bruxelles-et-kiev-a-anticiper-le-redemarrage-des-plateformes-ukrainiennes-976599.html"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latribune.fr/economie/union-europeenne/aide-a-l-ukraine-coup-d-envoi-du-conseil-europeen-extraordinaire-olaf-scholz-donne-le-ton-989368.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latribune.fr/entreprises-finance/services/transport-logistique/l-ukraine-travaille-au-retablissement-de-son-trafic-aerien-commercial-938559.html" TargetMode="External"/><Relationship Id="rId22" Type="http://schemas.openxmlformats.org/officeDocument/2006/relationships/hyperlink" Target="https://www.latribune.fr/economie/international/mer-noire-un-navire-de-cereales-qui-se-dirigeait-vers-un-port-ukrainien-a-saute-sur-une-mine-986702.html" TargetMode="External"/><Relationship Id="rId27"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https://www.latribune.fr/entreprises-finance/services/transport-logistique/l-europe-planche-sur-une-reouverture-des-liaisons-aeriennes-avec-l-ukra_"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1</Pages>
  <Words>1680</Words>
  <Characters>9577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Елизавета Павлюк</cp:lastModifiedBy>
  <cp:revision>9</cp:revision>
  <dcterms:created xsi:type="dcterms:W3CDTF">2024-02-20T14:13:00Z</dcterms:created>
  <dcterms:modified xsi:type="dcterms:W3CDTF">2024-02-20T17:35:00Z</dcterms:modified>
</cp:coreProperties>
</file>