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0071D5" w:rsidTr="001021AF">
        <w:tc>
          <w:tcPr>
            <w:tcW w:w="4683" w:type="dxa"/>
          </w:tcPr>
          <w:p w:rsidR="00825A6B" w:rsidRPr="000071D5" w:rsidRDefault="000F1701" w:rsidP="006926A0">
            <w:pPr>
              <w:pStyle w:val="a3"/>
              <w:widowControl w:val="0"/>
              <w:rPr>
                <w:noProof/>
                <w:szCs w:val="17"/>
                <w:lang w:val="uk-UA"/>
              </w:rPr>
            </w:pPr>
            <w:r w:rsidRPr="000071D5">
              <w:rPr>
                <w:noProof/>
                <w:lang w:val="ru-RU"/>
              </w:rPr>
              <w:drawing>
                <wp:inline distT="0" distB="0" distL="0" distR="0">
                  <wp:extent cx="1449070" cy="28956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9560"/>
                          </a:xfrm>
                          <a:prstGeom prst="rect">
                            <a:avLst/>
                          </a:prstGeom>
                          <a:noFill/>
                          <a:ln>
                            <a:noFill/>
                          </a:ln>
                        </pic:spPr>
                      </pic:pic>
                    </a:graphicData>
                  </a:graphic>
                </wp:inline>
              </w:drawing>
            </w:r>
          </w:p>
        </w:tc>
        <w:tc>
          <w:tcPr>
            <w:tcW w:w="5171" w:type="dxa"/>
          </w:tcPr>
          <w:p w:rsidR="006926A0" w:rsidRPr="000071D5" w:rsidRDefault="006926A0" w:rsidP="006926A0">
            <w:pPr>
              <w:widowControl w:val="0"/>
              <w:autoSpaceDE w:val="0"/>
              <w:autoSpaceDN w:val="0"/>
              <w:adjustRightInd w:val="0"/>
              <w:rPr>
                <w:rFonts w:ascii="Times New Roman CYR" w:hAnsi="Times New Roman CYR"/>
                <w:b/>
                <w:noProof/>
                <w:lang w:val="uk-UA"/>
              </w:rPr>
            </w:pPr>
            <w:r w:rsidRPr="000071D5">
              <w:rPr>
                <w:rFonts w:ascii="Times New Roman CYR" w:hAnsi="Times New Roman CYR"/>
                <w:b/>
                <w:noProof/>
                <w:lang w:val="uk-UA"/>
              </w:rPr>
              <w:t>ДЕРЖАВНЕ ПІДПРИЄМСТВО</w:t>
            </w:r>
          </w:p>
          <w:p w:rsidR="00DD71E4" w:rsidRPr="000071D5" w:rsidRDefault="006926A0" w:rsidP="006926A0">
            <w:pPr>
              <w:widowControl w:val="0"/>
              <w:autoSpaceDE w:val="0"/>
              <w:autoSpaceDN w:val="0"/>
              <w:adjustRightInd w:val="0"/>
              <w:rPr>
                <w:noProof/>
                <w:lang w:val="uk-UA"/>
              </w:rPr>
            </w:pPr>
            <w:r w:rsidRPr="000071D5">
              <w:rPr>
                <w:rFonts w:ascii="Times New Roman CYR" w:hAnsi="Times New Roman CYR"/>
                <w:b/>
                <w:noProof/>
                <w:lang w:val="uk-UA"/>
              </w:rPr>
              <w:t>«</w:t>
            </w:r>
            <w:r w:rsidRPr="000071D5">
              <w:rPr>
                <w:b/>
                <w:noProof/>
                <w:lang w:val="uk-UA"/>
              </w:rPr>
              <w:t>МІЖНАРОДНИЙ АЕРОПОРТ «БОРИСПІЛЬ»</w:t>
            </w:r>
            <w:r w:rsidRPr="000071D5">
              <w:rPr>
                <w:noProof/>
                <w:lang w:val="uk-UA"/>
              </w:rPr>
              <w:t xml:space="preserve"> </w:t>
            </w:r>
          </w:p>
          <w:p w:rsidR="006926A0" w:rsidRPr="000071D5" w:rsidRDefault="006926A0" w:rsidP="006926A0">
            <w:pPr>
              <w:widowControl w:val="0"/>
              <w:autoSpaceDE w:val="0"/>
              <w:autoSpaceDN w:val="0"/>
              <w:adjustRightInd w:val="0"/>
              <w:rPr>
                <w:noProof/>
                <w:lang w:val="uk-UA"/>
              </w:rPr>
            </w:pPr>
            <w:r w:rsidRPr="000071D5">
              <w:rPr>
                <w:noProof/>
                <w:lang w:val="uk-UA"/>
              </w:rPr>
              <w:t xml:space="preserve">08300, Україна, Київська обл., Бориспільський район, село Гора, вулиця Бориспіль -7, код 20572069, </w:t>
            </w:r>
          </w:p>
          <w:p w:rsidR="00825A6B" w:rsidRPr="000071D5" w:rsidRDefault="006926A0" w:rsidP="006926A0">
            <w:pPr>
              <w:pStyle w:val="4"/>
              <w:keepNext w:val="0"/>
              <w:widowControl w:val="0"/>
              <w:ind w:left="0"/>
              <w:jc w:val="left"/>
              <w:rPr>
                <w:noProof/>
              </w:rPr>
            </w:pPr>
            <w:r w:rsidRPr="000071D5">
              <w:rPr>
                <w:b w:val="0"/>
                <w:noProof/>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0071D5">
              <w:rPr>
                <w:noProof/>
                <w:color w:val="000000"/>
              </w:rPr>
              <w:t>»</w:t>
            </w:r>
          </w:p>
        </w:tc>
      </w:tr>
      <w:tr w:rsidR="001021AF" w:rsidRPr="000071D5" w:rsidTr="00C62708">
        <w:tc>
          <w:tcPr>
            <w:tcW w:w="9854" w:type="dxa"/>
            <w:gridSpan w:val="2"/>
          </w:tcPr>
          <w:p w:rsidR="003C4B6B" w:rsidRPr="000071D5" w:rsidRDefault="003C4B6B" w:rsidP="007D7B6F">
            <w:pPr>
              <w:pStyle w:val="1"/>
              <w:keepNext w:val="0"/>
              <w:widowControl w:val="0"/>
              <w:rPr>
                <w:noProof/>
                <w:sz w:val="28"/>
                <w:szCs w:val="28"/>
              </w:rPr>
            </w:pPr>
          </w:p>
          <w:p w:rsidR="001021AF" w:rsidRPr="000071D5" w:rsidRDefault="007D7B6F" w:rsidP="007D7B6F">
            <w:pPr>
              <w:pStyle w:val="1"/>
              <w:keepNext w:val="0"/>
              <w:widowControl w:val="0"/>
              <w:rPr>
                <w:noProof/>
              </w:rPr>
            </w:pPr>
            <w:r w:rsidRPr="000071D5">
              <w:rPr>
                <w:noProof/>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0071D5" w:rsidRDefault="005F3529" w:rsidP="0063471D">
      <w:pPr>
        <w:pStyle w:val="a3"/>
        <w:widowControl w:val="0"/>
        <w:jc w:val="both"/>
        <w:rPr>
          <w:noProof/>
          <w:sz w:val="24"/>
          <w:szCs w:val="24"/>
          <w:lang w:val="uk-UA"/>
        </w:rPr>
      </w:pPr>
    </w:p>
    <w:p w:rsidR="007D7B6F" w:rsidRPr="000071D5" w:rsidRDefault="003C4B6B" w:rsidP="0063471D">
      <w:pPr>
        <w:pStyle w:val="a3"/>
        <w:widowControl w:val="0"/>
        <w:jc w:val="both"/>
        <w:rPr>
          <w:noProof/>
          <w:sz w:val="24"/>
          <w:szCs w:val="24"/>
          <w:lang w:val="uk-UA"/>
        </w:rPr>
      </w:pPr>
      <w:r w:rsidRPr="000071D5">
        <w:rPr>
          <w:noProof/>
          <w:sz w:val="24"/>
          <w:szCs w:val="24"/>
          <w:lang w:val="uk-UA"/>
        </w:rPr>
        <w:t xml:space="preserve">Підстава: </w:t>
      </w:r>
      <w:r w:rsidR="007D7B6F" w:rsidRPr="000071D5">
        <w:rPr>
          <w:noProof/>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0071D5" w:rsidRDefault="009F35DC" w:rsidP="00440A74">
      <w:pPr>
        <w:widowControl w:val="0"/>
        <w:shd w:val="clear" w:color="auto" w:fill="FFFFFF"/>
        <w:ind w:firstLine="708"/>
        <w:contextualSpacing/>
        <w:jc w:val="both"/>
        <w:rPr>
          <w:noProof/>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0071D5" w:rsidTr="00C62708">
        <w:tc>
          <w:tcPr>
            <w:tcW w:w="487" w:type="pct"/>
            <w:shd w:val="clear" w:color="auto" w:fill="DEEAF6"/>
          </w:tcPr>
          <w:p w:rsidR="00A76484" w:rsidRPr="000071D5" w:rsidRDefault="00A76484" w:rsidP="002D4D30">
            <w:pPr>
              <w:widowControl w:val="0"/>
              <w:contextualSpacing/>
              <w:jc w:val="center"/>
              <w:rPr>
                <w:b/>
                <w:noProof/>
                <w:sz w:val="22"/>
                <w:szCs w:val="22"/>
                <w:lang w:val="uk-UA"/>
              </w:rPr>
            </w:pPr>
            <w:r w:rsidRPr="000071D5">
              <w:rPr>
                <w:b/>
                <w:noProof/>
                <w:sz w:val="22"/>
                <w:szCs w:val="22"/>
                <w:lang w:val="uk-UA"/>
              </w:rPr>
              <w:t>Пункт Кошторису</w:t>
            </w:r>
          </w:p>
        </w:tc>
        <w:tc>
          <w:tcPr>
            <w:tcW w:w="1527" w:type="pct"/>
            <w:shd w:val="clear" w:color="auto" w:fill="DEEAF6"/>
          </w:tcPr>
          <w:p w:rsidR="00A76484" w:rsidRPr="000071D5" w:rsidRDefault="00A76484" w:rsidP="002D4D30">
            <w:pPr>
              <w:widowControl w:val="0"/>
              <w:contextualSpacing/>
              <w:jc w:val="center"/>
              <w:rPr>
                <w:b/>
                <w:noProof/>
                <w:sz w:val="22"/>
                <w:szCs w:val="22"/>
                <w:lang w:val="uk-UA"/>
              </w:rPr>
            </w:pPr>
            <w:r w:rsidRPr="000071D5">
              <w:rPr>
                <w:b/>
                <w:noProof/>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0071D5" w:rsidRDefault="00A76484" w:rsidP="00DB2D70">
            <w:pPr>
              <w:widowControl w:val="0"/>
              <w:contextualSpacing/>
              <w:jc w:val="center"/>
              <w:rPr>
                <w:b/>
                <w:noProof/>
                <w:sz w:val="22"/>
                <w:szCs w:val="22"/>
                <w:lang w:val="uk-UA"/>
              </w:rPr>
            </w:pPr>
            <w:r w:rsidRPr="000071D5">
              <w:rPr>
                <w:b/>
                <w:noProof/>
                <w:sz w:val="22"/>
                <w:szCs w:val="22"/>
                <w:lang w:val="uk-UA"/>
              </w:rPr>
              <w:t>Очікувана варт</w:t>
            </w:r>
            <w:r w:rsidR="00DB2D70" w:rsidRPr="000071D5">
              <w:rPr>
                <w:b/>
                <w:noProof/>
                <w:sz w:val="22"/>
                <w:szCs w:val="22"/>
                <w:lang w:val="uk-UA"/>
              </w:rPr>
              <w:t>ість предмета закупівлі згідно р</w:t>
            </w:r>
            <w:r w:rsidRPr="000071D5">
              <w:rPr>
                <w:b/>
                <w:noProof/>
                <w:sz w:val="22"/>
                <w:szCs w:val="22"/>
                <w:lang w:val="uk-UA"/>
              </w:rPr>
              <w:t>ічного плану закупівель</w:t>
            </w:r>
          </w:p>
        </w:tc>
        <w:tc>
          <w:tcPr>
            <w:tcW w:w="1102" w:type="pct"/>
            <w:shd w:val="clear" w:color="auto" w:fill="DEEAF6"/>
          </w:tcPr>
          <w:p w:rsidR="00A76484" w:rsidRPr="000071D5" w:rsidRDefault="00A76484" w:rsidP="002D4D30">
            <w:pPr>
              <w:widowControl w:val="0"/>
              <w:contextualSpacing/>
              <w:jc w:val="center"/>
              <w:rPr>
                <w:b/>
                <w:noProof/>
                <w:sz w:val="22"/>
                <w:szCs w:val="22"/>
                <w:lang w:val="uk-UA"/>
              </w:rPr>
            </w:pPr>
            <w:r w:rsidRPr="000071D5">
              <w:rPr>
                <w:b/>
                <w:noProof/>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0071D5" w:rsidRDefault="00A355EA" w:rsidP="002D4D30">
            <w:pPr>
              <w:widowControl w:val="0"/>
              <w:contextualSpacing/>
              <w:jc w:val="center"/>
              <w:rPr>
                <w:b/>
                <w:noProof/>
                <w:sz w:val="22"/>
                <w:szCs w:val="22"/>
                <w:lang w:val="uk-UA"/>
              </w:rPr>
            </w:pPr>
            <w:r w:rsidRPr="000071D5">
              <w:rPr>
                <w:b/>
                <w:noProof/>
                <w:sz w:val="22"/>
                <w:szCs w:val="22"/>
                <w:lang w:val="uk-UA"/>
              </w:rPr>
              <w:t>Ідентифікатор процедури закупівлі</w:t>
            </w:r>
          </w:p>
        </w:tc>
      </w:tr>
      <w:tr w:rsidR="00A76484" w:rsidRPr="000071D5" w:rsidTr="00212515">
        <w:tc>
          <w:tcPr>
            <w:tcW w:w="487" w:type="pct"/>
          </w:tcPr>
          <w:p w:rsidR="00A76484" w:rsidRPr="000071D5" w:rsidRDefault="00383EE6" w:rsidP="00A44ECB">
            <w:pPr>
              <w:widowControl w:val="0"/>
              <w:ind w:right="-11"/>
              <w:jc w:val="center"/>
              <w:rPr>
                <w:noProof/>
                <w:sz w:val="22"/>
                <w:szCs w:val="22"/>
                <w:lang w:val="uk-UA" w:eastAsia="uk-UA"/>
              </w:rPr>
            </w:pPr>
            <w:r w:rsidRPr="000071D5">
              <w:rPr>
                <w:noProof/>
                <w:sz w:val="22"/>
                <w:szCs w:val="22"/>
                <w:lang w:val="uk-UA"/>
              </w:rPr>
              <w:t xml:space="preserve">9.15 </w:t>
            </w:r>
            <w:r w:rsidR="00BD6E95" w:rsidRPr="000071D5">
              <w:rPr>
                <w:noProof/>
                <w:sz w:val="22"/>
                <w:szCs w:val="22"/>
                <w:lang w:val="uk-UA" w:eastAsia="uk-UA"/>
              </w:rPr>
              <w:t>(202</w:t>
            </w:r>
            <w:r w:rsidR="005469FD" w:rsidRPr="000071D5">
              <w:rPr>
                <w:noProof/>
                <w:sz w:val="22"/>
                <w:szCs w:val="22"/>
                <w:lang w:val="uk-UA" w:eastAsia="uk-UA"/>
              </w:rPr>
              <w:t>4</w:t>
            </w:r>
            <w:r w:rsidR="00A76484" w:rsidRPr="000071D5">
              <w:rPr>
                <w:noProof/>
                <w:sz w:val="22"/>
                <w:szCs w:val="22"/>
                <w:lang w:val="uk-UA" w:eastAsia="uk-UA"/>
              </w:rPr>
              <w:t>)</w:t>
            </w:r>
          </w:p>
        </w:tc>
        <w:tc>
          <w:tcPr>
            <w:tcW w:w="1527" w:type="pct"/>
          </w:tcPr>
          <w:p w:rsidR="00A76484" w:rsidRPr="000071D5" w:rsidRDefault="00383EE6" w:rsidP="00A12478">
            <w:pPr>
              <w:widowControl w:val="0"/>
              <w:rPr>
                <w:bCs/>
                <w:noProof/>
                <w:sz w:val="22"/>
                <w:szCs w:val="22"/>
                <w:lang w:val="uk-UA"/>
              </w:rPr>
            </w:pPr>
            <w:r w:rsidRPr="000071D5">
              <w:rPr>
                <w:b/>
                <w:noProof/>
                <w:sz w:val="22"/>
                <w:szCs w:val="22"/>
                <w:lang w:val="uk-UA"/>
              </w:rPr>
              <w:t>Частини насосів</w:t>
            </w:r>
            <w:r w:rsidRPr="000071D5">
              <w:rPr>
                <w:noProof/>
                <w:sz w:val="22"/>
                <w:szCs w:val="22"/>
                <w:lang w:val="uk-UA"/>
              </w:rPr>
              <w:t>, код ДК 021:2015 - 42120000-6 - Насоси та компресори</w:t>
            </w:r>
            <w:r w:rsidRPr="000071D5">
              <w:rPr>
                <w:b/>
                <w:noProof/>
                <w:sz w:val="22"/>
                <w:szCs w:val="22"/>
                <w:lang w:val="uk-UA"/>
              </w:rPr>
              <w:t xml:space="preserve"> </w:t>
            </w:r>
          </w:p>
        </w:tc>
        <w:tc>
          <w:tcPr>
            <w:tcW w:w="947" w:type="pct"/>
          </w:tcPr>
          <w:p w:rsidR="00A76484" w:rsidRPr="000071D5" w:rsidRDefault="00383EE6" w:rsidP="002D4D30">
            <w:pPr>
              <w:widowControl w:val="0"/>
              <w:jc w:val="center"/>
              <w:rPr>
                <w:noProof/>
                <w:sz w:val="22"/>
                <w:szCs w:val="22"/>
                <w:lang w:val="uk-UA"/>
              </w:rPr>
            </w:pPr>
            <w:r w:rsidRPr="000071D5">
              <w:rPr>
                <w:noProof/>
                <w:sz w:val="22"/>
                <w:szCs w:val="22"/>
                <w:lang w:val="uk-UA"/>
              </w:rPr>
              <w:t>386 600,00</w:t>
            </w:r>
            <w:r w:rsidR="00A76484" w:rsidRPr="000071D5">
              <w:rPr>
                <w:noProof/>
                <w:sz w:val="22"/>
                <w:szCs w:val="22"/>
                <w:lang w:val="uk-UA"/>
              </w:rPr>
              <w:t xml:space="preserve"> </w:t>
            </w:r>
          </w:p>
          <w:p w:rsidR="00A76484" w:rsidRPr="000071D5" w:rsidRDefault="00A76484" w:rsidP="002D4D30">
            <w:pPr>
              <w:widowControl w:val="0"/>
              <w:jc w:val="center"/>
              <w:rPr>
                <w:noProof/>
                <w:sz w:val="22"/>
                <w:szCs w:val="22"/>
                <w:lang w:val="uk-UA"/>
              </w:rPr>
            </w:pPr>
            <w:r w:rsidRPr="000071D5">
              <w:rPr>
                <w:noProof/>
                <w:sz w:val="22"/>
                <w:szCs w:val="22"/>
                <w:lang w:val="uk-UA"/>
              </w:rPr>
              <w:t>грн. з ПДВ</w:t>
            </w:r>
          </w:p>
        </w:tc>
        <w:tc>
          <w:tcPr>
            <w:tcW w:w="1102" w:type="pct"/>
          </w:tcPr>
          <w:p w:rsidR="00A76484" w:rsidRPr="000071D5" w:rsidRDefault="00A44ECB" w:rsidP="002D4D30">
            <w:pPr>
              <w:widowControl w:val="0"/>
              <w:jc w:val="center"/>
              <w:rPr>
                <w:noProof/>
                <w:sz w:val="22"/>
                <w:szCs w:val="22"/>
                <w:lang w:val="uk-UA"/>
              </w:rPr>
            </w:pPr>
            <w:r w:rsidRPr="000071D5">
              <w:rPr>
                <w:noProof/>
                <w:sz w:val="22"/>
                <w:szCs w:val="22"/>
                <w:lang w:val="uk-UA"/>
              </w:rPr>
              <w:t>322 166,67</w:t>
            </w:r>
          </w:p>
          <w:p w:rsidR="00A76484" w:rsidRPr="000071D5" w:rsidRDefault="00A76484" w:rsidP="002D4D30">
            <w:pPr>
              <w:widowControl w:val="0"/>
              <w:jc w:val="center"/>
              <w:rPr>
                <w:noProof/>
                <w:sz w:val="22"/>
                <w:szCs w:val="22"/>
                <w:lang w:val="uk-UA"/>
              </w:rPr>
            </w:pPr>
            <w:r w:rsidRPr="000071D5">
              <w:rPr>
                <w:noProof/>
                <w:sz w:val="22"/>
                <w:szCs w:val="22"/>
                <w:lang w:val="uk-UA"/>
              </w:rPr>
              <w:t xml:space="preserve">грн. без ПДВ </w:t>
            </w:r>
          </w:p>
        </w:tc>
        <w:tc>
          <w:tcPr>
            <w:tcW w:w="936" w:type="pct"/>
          </w:tcPr>
          <w:p w:rsidR="00A76484" w:rsidRPr="00A179F5" w:rsidRDefault="00A179F5" w:rsidP="003F660B">
            <w:pPr>
              <w:widowControl w:val="0"/>
              <w:jc w:val="center"/>
              <w:rPr>
                <w:noProof/>
                <w:sz w:val="22"/>
                <w:szCs w:val="22"/>
                <w:lang w:val="uk-UA"/>
              </w:rPr>
            </w:pPr>
            <w:r w:rsidRPr="00A179F5">
              <w:rPr>
                <w:noProof/>
                <w:sz w:val="22"/>
                <w:szCs w:val="22"/>
                <w:lang w:val="uk-UA"/>
              </w:rPr>
              <w:t>UA-2024-09-04-005402-a </w:t>
            </w:r>
          </w:p>
        </w:tc>
      </w:tr>
    </w:tbl>
    <w:p w:rsidR="00A12478" w:rsidRPr="000071D5" w:rsidRDefault="00A12478" w:rsidP="0063471D">
      <w:pPr>
        <w:pStyle w:val="a3"/>
        <w:widowControl w:val="0"/>
        <w:jc w:val="both"/>
        <w:rPr>
          <w:noProof/>
          <w:sz w:val="24"/>
          <w:szCs w:val="24"/>
          <w:lang w:val="uk-UA"/>
        </w:rPr>
      </w:pPr>
    </w:p>
    <w:p w:rsidR="00A355EA" w:rsidRPr="000071D5" w:rsidRDefault="00A355EA" w:rsidP="00C62708">
      <w:pPr>
        <w:widowControl w:val="0"/>
        <w:shd w:val="clear" w:color="auto" w:fill="DEEAF6"/>
        <w:jc w:val="center"/>
        <w:rPr>
          <w:noProof/>
          <w:lang w:val="uk-UA"/>
        </w:rPr>
      </w:pPr>
      <w:r w:rsidRPr="000071D5">
        <w:rPr>
          <w:b/>
          <w:noProof/>
          <w:lang w:val="uk-UA"/>
        </w:rPr>
        <w:t>Обґрунтування на виконання вимог Постанови КМУ від 11.10.2016 № 710:</w:t>
      </w:r>
    </w:p>
    <w:p w:rsidR="006F428D" w:rsidRPr="000071D5" w:rsidRDefault="006F428D" w:rsidP="00A12478">
      <w:pPr>
        <w:rPr>
          <w:b/>
          <w:noProof/>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6F428D" w:rsidRPr="000071D5"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0071D5" w:rsidRDefault="006F428D" w:rsidP="00C62708">
            <w:pPr>
              <w:rPr>
                <w:noProof/>
                <w:lang w:val="uk-UA"/>
              </w:rPr>
            </w:pPr>
            <w:r w:rsidRPr="000071D5">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0071D5" w:rsidRDefault="006F428D" w:rsidP="00C62708">
            <w:pPr>
              <w:rPr>
                <w:noProof/>
                <w:lang w:val="uk-UA"/>
              </w:rPr>
            </w:pPr>
            <w:r w:rsidRPr="000071D5">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A44ECB" w:rsidRPr="000071D5" w:rsidRDefault="00A44ECB" w:rsidP="000071D5">
            <w:pPr>
              <w:widowControl w:val="0"/>
              <w:ind w:right="195"/>
              <w:jc w:val="both"/>
              <w:rPr>
                <w:noProof/>
                <w:lang w:val="uk-UA"/>
              </w:rPr>
            </w:pPr>
            <w:r w:rsidRPr="000071D5">
              <w:rPr>
                <w:b/>
                <w:noProof/>
                <w:lang w:val="uk-UA"/>
              </w:rPr>
              <w:t>Обґрунтування технічних та якісних характеристик предмета закупівлі:</w:t>
            </w:r>
            <w:r w:rsidRPr="000071D5">
              <w:rPr>
                <w:noProof/>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rsidR="006F428D" w:rsidRPr="000071D5" w:rsidRDefault="00A44ECB" w:rsidP="00A44ECB">
            <w:pPr>
              <w:ind w:right="195"/>
              <w:rPr>
                <w:i/>
                <w:noProof/>
                <w:lang w:val="uk-UA"/>
              </w:rPr>
            </w:pPr>
            <w:r w:rsidRPr="000071D5">
              <w:rPr>
                <w:noProof/>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6F428D" w:rsidRPr="000071D5"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0071D5" w:rsidRDefault="006F428D" w:rsidP="00C62708">
            <w:pPr>
              <w:rPr>
                <w:bCs/>
                <w:noProof/>
                <w:lang w:val="uk-UA"/>
              </w:rPr>
            </w:pPr>
            <w:r w:rsidRPr="000071D5">
              <w:rPr>
                <w:bCs/>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0071D5" w:rsidRDefault="006F428D" w:rsidP="00C62708">
            <w:pPr>
              <w:rPr>
                <w:noProof/>
                <w:lang w:val="uk-UA"/>
              </w:rPr>
            </w:pPr>
            <w:r w:rsidRPr="000071D5">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A44ECB" w:rsidRPr="000071D5" w:rsidRDefault="00A44ECB" w:rsidP="000071D5">
            <w:pPr>
              <w:widowControl w:val="0"/>
              <w:ind w:right="195"/>
              <w:jc w:val="both"/>
              <w:rPr>
                <w:noProof/>
                <w:lang w:val="uk-UA"/>
              </w:rPr>
            </w:pPr>
            <w:r w:rsidRPr="000071D5">
              <w:rPr>
                <w:b/>
                <w:i/>
                <w:noProof/>
                <w:lang w:val="uk-UA"/>
              </w:rPr>
              <w:t>Обґрунтування очікуваної вартості предмета закупівлі:</w:t>
            </w:r>
            <w:r w:rsidRPr="000071D5">
              <w:rPr>
                <w:noProof/>
                <w:lang w:val="uk-UA"/>
              </w:rPr>
              <w:t xml:space="preserve"> </w:t>
            </w:r>
          </w:p>
          <w:p w:rsidR="00A44ECB" w:rsidRPr="000071D5" w:rsidRDefault="00A44ECB" w:rsidP="000071D5">
            <w:pPr>
              <w:widowControl w:val="0"/>
              <w:ind w:right="195"/>
              <w:jc w:val="both"/>
              <w:rPr>
                <w:noProof/>
                <w:lang w:val="uk-UA"/>
              </w:rPr>
            </w:pPr>
            <w:r w:rsidRPr="000071D5">
              <w:rPr>
                <w:noProof/>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A44ECB" w:rsidRPr="000071D5" w:rsidRDefault="00A44ECB" w:rsidP="000071D5">
            <w:pPr>
              <w:widowControl w:val="0"/>
              <w:ind w:right="195"/>
              <w:jc w:val="both"/>
              <w:rPr>
                <w:noProof/>
                <w:lang w:val="uk-UA"/>
              </w:rPr>
            </w:pPr>
            <w:r w:rsidRPr="000071D5">
              <w:rPr>
                <w:noProof/>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№50-06-1.</w:t>
            </w:r>
          </w:p>
          <w:p w:rsidR="006F428D" w:rsidRPr="000071D5" w:rsidRDefault="00A44ECB" w:rsidP="00A44ECB">
            <w:pPr>
              <w:ind w:right="195"/>
              <w:jc w:val="both"/>
              <w:rPr>
                <w:i/>
                <w:noProof/>
                <w:lang w:val="uk-UA"/>
              </w:rPr>
            </w:pPr>
            <w:r w:rsidRPr="000071D5">
              <w:rPr>
                <w:noProof/>
                <w:lang w:val="uk-UA"/>
              </w:rPr>
              <w:t>Метод порівняння ринкових цін на підставі отриманих цінових пропозицій.</w:t>
            </w:r>
          </w:p>
        </w:tc>
      </w:tr>
    </w:tbl>
    <w:p w:rsidR="006F428D" w:rsidRPr="000071D5" w:rsidRDefault="006F428D" w:rsidP="00A12478">
      <w:pPr>
        <w:rPr>
          <w:b/>
          <w:noProof/>
          <w:lang w:val="uk-UA"/>
        </w:rPr>
      </w:pPr>
    </w:p>
    <w:p w:rsidR="006926A0" w:rsidRPr="000071D5" w:rsidRDefault="006926A0" w:rsidP="006926A0">
      <w:pPr>
        <w:ind w:firstLine="567"/>
        <w:jc w:val="both"/>
        <w:rPr>
          <w:noProof/>
          <w:lang w:val="uk-UA"/>
        </w:rPr>
      </w:pPr>
      <w:r w:rsidRPr="000071D5">
        <w:rPr>
          <w:noProof/>
          <w:lang w:val="uk-UA"/>
        </w:rPr>
        <w:t>Враховуючи зазначене, замо</w:t>
      </w:r>
      <w:bookmarkStart w:id="0" w:name="_GoBack"/>
      <w:bookmarkEnd w:id="0"/>
      <w:r w:rsidRPr="000071D5">
        <w:rPr>
          <w:noProof/>
          <w:lang w:val="uk-UA"/>
        </w:rPr>
        <w:t>вник прийняв рішення стосовно застосування таких технічних та якісних характеристик предмета закупівлі:</w:t>
      </w:r>
    </w:p>
    <w:tbl>
      <w:tblPr>
        <w:tblW w:w="103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276"/>
        <w:gridCol w:w="850"/>
        <w:gridCol w:w="4524"/>
        <w:gridCol w:w="1559"/>
      </w:tblGrid>
      <w:tr w:rsidR="00A44ECB" w:rsidRPr="000071D5" w:rsidTr="003604C4">
        <w:tc>
          <w:tcPr>
            <w:tcW w:w="568" w:type="dxa"/>
            <w:tcBorders>
              <w:top w:val="single" w:sz="4" w:space="0" w:color="auto"/>
              <w:left w:val="single" w:sz="4" w:space="0" w:color="auto"/>
              <w:bottom w:val="single" w:sz="4" w:space="0" w:color="auto"/>
              <w:right w:val="single" w:sz="4" w:space="0" w:color="auto"/>
            </w:tcBorders>
            <w:shd w:val="clear" w:color="auto" w:fill="D9E2F3"/>
          </w:tcPr>
          <w:p w:rsidR="00A44ECB" w:rsidRPr="000071D5" w:rsidRDefault="00A44ECB" w:rsidP="003604C4">
            <w:pPr>
              <w:widowControl w:val="0"/>
              <w:rPr>
                <w:b/>
                <w:noProof/>
                <w:sz w:val="22"/>
                <w:szCs w:val="22"/>
                <w:lang w:val="uk-UA"/>
              </w:rPr>
            </w:pPr>
            <w:r w:rsidRPr="000071D5">
              <w:rPr>
                <w:b/>
                <w:noProof/>
                <w:sz w:val="22"/>
                <w:szCs w:val="22"/>
                <w:lang w:val="uk-UA"/>
              </w:rPr>
              <w:t>№ п/п</w:t>
            </w:r>
          </w:p>
        </w:tc>
        <w:tc>
          <w:tcPr>
            <w:tcW w:w="1559" w:type="dxa"/>
            <w:tcBorders>
              <w:top w:val="single" w:sz="4" w:space="0" w:color="auto"/>
              <w:left w:val="single" w:sz="4" w:space="0" w:color="auto"/>
              <w:bottom w:val="single" w:sz="4" w:space="0" w:color="auto"/>
              <w:right w:val="single" w:sz="4" w:space="0" w:color="auto"/>
            </w:tcBorders>
            <w:shd w:val="clear" w:color="auto" w:fill="D9E2F3"/>
          </w:tcPr>
          <w:p w:rsidR="00A44ECB" w:rsidRPr="000071D5" w:rsidRDefault="00A44ECB" w:rsidP="003604C4">
            <w:pPr>
              <w:widowControl w:val="0"/>
              <w:jc w:val="center"/>
              <w:rPr>
                <w:b/>
                <w:noProof/>
                <w:sz w:val="22"/>
                <w:szCs w:val="22"/>
                <w:lang w:val="uk-UA"/>
              </w:rPr>
            </w:pPr>
            <w:r w:rsidRPr="000071D5">
              <w:rPr>
                <w:b/>
                <w:noProof/>
                <w:sz w:val="22"/>
                <w:szCs w:val="22"/>
                <w:lang w:val="uk-UA"/>
              </w:rPr>
              <w:t>Найменування Товару</w:t>
            </w:r>
          </w:p>
          <w:p w:rsidR="00A44ECB" w:rsidRPr="000071D5" w:rsidRDefault="00A44ECB" w:rsidP="003604C4">
            <w:pPr>
              <w:widowControl w:val="0"/>
              <w:jc w:val="center"/>
              <w:rPr>
                <w:b/>
                <w:noProof/>
                <w:sz w:val="22"/>
                <w:szCs w:val="22"/>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D9E2F3"/>
          </w:tcPr>
          <w:p w:rsidR="00A44ECB" w:rsidRPr="000071D5" w:rsidRDefault="00A44ECB" w:rsidP="003604C4">
            <w:pPr>
              <w:widowControl w:val="0"/>
              <w:jc w:val="center"/>
              <w:rPr>
                <w:b/>
                <w:noProof/>
                <w:sz w:val="22"/>
                <w:szCs w:val="22"/>
                <w:lang w:val="uk-UA"/>
              </w:rPr>
            </w:pPr>
            <w:r w:rsidRPr="000071D5">
              <w:rPr>
                <w:b/>
                <w:noProof/>
                <w:sz w:val="22"/>
                <w:szCs w:val="22"/>
                <w:lang w:val="uk-UA"/>
              </w:rPr>
              <w:lastRenderedPageBreak/>
              <w:t>Одиниця</w:t>
            </w:r>
          </w:p>
          <w:p w:rsidR="00A44ECB" w:rsidRPr="000071D5" w:rsidRDefault="00A44ECB" w:rsidP="003604C4">
            <w:pPr>
              <w:widowControl w:val="0"/>
              <w:jc w:val="center"/>
              <w:rPr>
                <w:b/>
                <w:noProof/>
                <w:sz w:val="22"/>
                <w:szCs w:val="22"/>
                <w:lang w:val="uk-UA"/>
              </w:rPr>
            </w:pPr>
            <w:r w:rsidRPr="000071D5">
              <w:rPr>
                <w:b/>
                <w:noProof/>
                <w:sz w:val="22"/>
                <w:szCs w:val="22"/>
                <w:lang w:val="uk-UA"/>
              </w:rPr>
              <w:t>виміру</w:t>
            </w:r>
          </w:p>
        </w:tc>
        <w:tc>
          <w:tcPr>
            <w:tcW w:w="850" w:type="dxa"/>
            <w:tcBorders>
              <w:top w:val="single" w:sz="4" w:space="0" w:color="auto"/>
              <w:left w:val="single" w:sz="4" w:space="0" w:color="auto"/>
              <w:bottom w:val="single" w:sz="4" w:space="0" w:color="auto"/>
              <w:right w:val="single" w:sz="4" w:space="0" w:color="auto"/>
            </w:tcBorders>
            <w:shd w:val="clear" w:color="auto" w:fill="D9E2F3"/>
          </w:tcPr>
          <w:p w:rsidR="00A44ECB" w:rsidRPr="000071D5" w:rsidRDefault="00A44ECB" w:rsidP="003604C4">
            <w:pPr>
              <w:widowControl w:val="0"/>
              <w:jc w:val="center"/>
              <w:rPr>
                <w:b/>
                <w:noProof/>
                <w:sz w:val="22"/>
                <w:szCs w:val="22"/>
                <w:lang w:val="uk-UA"/>
              </w:rPr>
            </w:pPr>
            <w:r w:rsidRPr="000071D5">
              <w:rPr>
                <w:b/>
                <w:noProof/>
                <w:sz w:val="22"/>
                <w:szCs w:val="22"/>
                <w:lang w:val="uk-UA"/>
              </w:rPr>
              <w:t>Кіль</w:t>
            </w:r>
          </w:p>
          <w:p w:rsidR="00A44ECB" w:rsidRPr="000071D5" w:rsidRDefault="00A44ECB" w:rsidP="003604C4">
            <w:pPr>
              <w:widowControl w:val="0"/>
              <w:jc w:val="center"/>
              <w:rPr>
                <w:b/>
                <w:noProof/>
                <w:sz w:val="22"/>
                <w:szCs w:val="22"/>
                <w:lang w:val="uk-UA"/>
              </w:rPr>
            </w:pPr>
            <w:r w:rsidRPr="000071D5">
              <w:rPr>
                <w:b/>
                <w:noProof/>
                <w:sz w:val="22"/>
                <w:szCs w:val="22"/>
                <w:lang w:val="uk-UA"/>
              </w:rPr>
              <w:t>кість</w:t>
            </w:r>
          </w:p>
          <w:p w:rsidR="00A44ECB" w:rsidRPr="000071D5" w:rsidRDefault="00A44ECB" w:rsidP="003604C4">
            <w:pPr>
              <w:widowControl w:val="0"/>
              <w:jc w:val="center"/>
              <w:rPr>
                <w:b/>
                <w:noProof/>
                <w:sz w:val="22"/>
                <w:szCs w:val="22"/>
                <w:lang w:val="uk-UA"/>
              </w:rPr>
            </w:pPr>
          </w:p>
        </w:tc>
        <w:tc>
          <w:tcPr>
            <w:tcW w:w="4524" w:type="dxa"/>
            <w:tcBorders>
              <w:top w:val="single" w:sz="4" w:space="0" w:color="auto"/>
              <w:left w:val="single" w:sz="4" w:space="0" w:color="auto"/>
              <w:bottom w:val="single" w:sz="4" w:space="0" w:color="auto"/>
              <w:right w:val="single" w:sz="4" w:space="0" w:color="auto"/>
            </w:tcBorders>
            <w:shd w:val="clear" w:color="auto" w:fill="D9E2F3"/>
            <w:hideMark/>
          </w:tcPr>
          <w:p w:rsidR="00A44ECB" w:rsidRPr="000071D5" w:rsidRDefault="00A44ECB" w:rsidP="003604C4">
            <w:pPr>
              <w:widowControl w:val="0"/>
              <w:jc w:val="center"/>
              <w:rPr>
                <w:b/>
                <w:noProof/>
                <w:sz w:val="22"/>
                <w:szCs w:val="22"/>
                <w:lang w:val="uk-UA"/>
              </w:rPr>
            </w:pPr>
            <w:r w:rsidRPr="000071D5">
              <w:rPr>
                <w:b/>
                <w:noProof/>
                <w:sz w:val="22"/>
                <w:szCs w:val="22"/>
                <w:lang w:val="uk-UA"/>
              </w:rPr>
              <w:lastRenderedPageBreak/>
              <w:t>Технічні та якісні характеристики предмета закупівлі</w:t>
            </w:r>
          </w:p>
          <w:p w:rsidR="00A44ECB" w:rsidRPr="000071D5" w:rsidRDefault="00A44ECB" w:rsidP="003604C4">
            <w:pPr>
              <w:widowControl w:val="0"/>
              <w:jc w:val="center"/>
              <w:rPr>
                <w:b/>
                <w:noProof/>
                <w:sz w:val="22"/>
                <w:szCs w:val="22"/>
                <w:lang w:val="uk-UA"/>
              </w:rPr>
            </w:pPr>
            <w:r w:rsidRPr="000071D5">
              <w:rPr>
                <w:b/>
                <w:noProof/>
                <w:sz w:val="22"/>
                <w:szCs w:val="22"/>
                <w:lang w:val="uk-UA"/>
              </w:rPr>
              <w:lastRenderedPageBreak/>
              <w:t>(Технічна специфікація)</w:t>
            </w:r>
          </w:p>
        </w:tc>
        <w:tc>
          <w:tcPr>
            <w:tcW w:w="1559" w:type="dxa"/>
            <w:tcBorders>
              <w:top w:val="single" w:sz="4" w:space="0" w:color="auto"/>
              <w:left w:val="single" w:sz="4" w:space="0" w:color="auto"/>
              <w:bottom w:val="single" w:sz="4" w:space="0" w:color="auto"/>
              <w:right w:val="single" w:sz="4" w:space="0" w:color="auto"/>
            </w:tcBorders>
            <w:shd w:val="clear" w:color="auto" w:fill="D9E2F3"/>
          </w:tcPr>
          <w:p w:rsidR="00A44ECB" w:rsidRPr="000071D5" w:rsidRDefault="00A44ECB" w:rsidP="003604C4">
            <w:pPr>
              <w:widowControl w:val="0"/>
              <w:ind w:right="-98"/>
              <w:jc w:val="center"/>
              <w:rPr>
                <w:b/>
                <w:noProof/>
                <w:sz w:val="22"/>
                <w:szCs w:val="22"/>
                <w:lang w:val="uk-UA"/>
              </w:rPr>
            </w:pPr>
            <w:r w:rsidRPr="000071D5">
              <w:rPr>
                <w:b/>
                <w:noProof/>
                <w:sz w:val="22"/>
                <w:szCs w:val="22"/>
                <w:lang w:val="uk-UA"/>
              </w:rPr>
              <w:lastRenderedPageBreak/>
              <w:t>Сфера застосування</w:t>
            </w:r>
          </w:p>
        </w:tc>
      </w:tr>
      <w:tr w:rsidR="00A44ECB" w:rsidRPr="000071D5" w:rsidTr="003604C4">
        <w:trPr>
          <w:trHeight w:val="335"/>
        </w:trPr>
        <w:tc>
          <w:tcPr>
            <w:tcW w:w="568" w:type="dxa"/>
            <w:tcBorders>
              <w:top w:val="single" w:sz="4" w:space="0" w:color="auto"/>
              <w:left w:val="single" w:sz="4" w:space="0" w:color="auto"/>
              <w:bottom w:val="single" w:sz="4" w:space="0" w:color="auto"/>
              <w:right w:val="single" w:sz="4" w:space="0" w:color="auto"/>
            </w:tcBorders>
            <w:hideMark/>
          </w:tcPr>
          <w:p w:rsidR="00A44ECB" w:rsidRPr="000071D5" w:rsidRDefault="00A44ECB" w:rsidP="003604C4">
            <w:pPr>
              <w:widowControl w:val="0"/>
              <w:jc w:val="center"/>
              <w:rPr>
                <w:noProof/>
                <w:sz w:val="22"/>
                <w:szCs w:val="22"/>
                <w:lang w:val="uk-UA"/>
              </w:rPr>
            </w:pPr>
            <w:r w:rsidRPr="000071D5">
              <w:rPr>
                <w:noProof/>
                <w:sz w:val="22"/>
                <w:szCs w:val="22"/>
                <w:lang w:val="uk-UA"/>
              </w:rPr>
              <w:lastRenderedPageBreak/>
              <w:t>1</w:t>
            </w:r>
          </w:p>
        </w:tc>
        <w:tc>
          <w:tcPr>
            <w:tcW w:w="1559" w:type="dxa"/>
            <w:tcBorders>
              <w:top w:val="single" w:sz="4" w:space="0" w:color="auto"/>
              <w:left w:val="single" w:sz="4" w:space="0" w:color="auto"/>
              <w:bottom w:val="single" w:sz="4" w:space="0" w:color="auto"/>
              <w:right w:val="single" w:sz="4" w:space="0" w:color="auto"/>
            </w:tcBorders>
            <w:hideMark/>
          </w:tcPr>
          <w:p w:rsidR="00A44ECB" w:rsidRPr="000071D5" w:rsidRDefault="00A44ECB" w:rsidP="003604C4">
            <w:pPr>
              <w:widowControl w:val="0"/>
              <w:rPr>
                <w:noProof/>
                <w:sz w:val="22"/>
                <w:szCs w:val="22"/>
                <w:lang w:val="uk-UA"/>
              </w:rPr>
            </w:pPr>
            <w:r w:rsidRPr="000071D5">
              <w:rPr>
                <w:noProof/>
                <w:sz w:val="22"/>
                <w:szCs w:val="22"/>
                <w:lang w:val="uk-UA"/>
              </w:rPr>
              <w:t>Комплект ущільнюючих кілець</w:t>
            </w:r>
          </w:p>
        </w:tc>
        <w:tc>
          <w:tcPr>
            <w:tcW w:w="1276"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t>комплект</w:t>
            </w:r>
          </w:p>
        </w:tc>
        <w:tc>
          <w:tcPr>
            <w:tcW w:w="850"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t>2</w:t>
            </w:r>
          </w:p>
        </w:tc>
        <w:tc>
          <w:tcPr>
            <w:tcW w:w="4524"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rPr>
                <w:noProof/>
                <w:sz w:val="22"/>
                <w:szCs w:val="22"/>
                <w:lang w:val="uk-UA"/>
              </w:rPr>
            </w:pPr>
            <w:r w:rsidRPr="000071D5">
              <w:rPr>
                <w:noProof/>
                <w:sz w:val="22"/>
                <w:szCs w:val="22"/>
                <w:lang w:val="uk-UA"/>
              </w:rPr>
              <w:t xml:space="preserve">Комплект O-RING KITS 3152.090,091,120,180,181&lt;40GR MTRL. NBR, </w:t>
            </w:r>
          </w:p>
          <w:p w:rsidR="00A44ECB" w:rsidRPr="000071D5" w:rsidRDefault="00A44ECB" w:rsidP="003604C4">
            <w:pPr>
              <w:rPr>
                <w:noProof/>
                <w:sz w:val="22"/>
                <w:szCs w:val="22"/>
                <w:lang w:val="uk-UA"/>
              </w:rPr>
            </w:pPr>
            <w:r w:rsidRPr="000071D5">
              <w:rPr>
                <w:noProof/>
                <w:sz w:val="22"/>
                <w:szCs w:val="22"/>
                <w:lang w:val="uk-UA"/>
              </w:rPr>
              <w:t>Кількість – 2 шт.</w:t>
            </w:r>
          </w:p>
          <w:p w:rsidR="00A44ECB" w:rsidRPr="000071D5" w:rsidRDefault="00A44ECB" w:rsidP="003604C4">
            <w:pPr>
              <w:rPr>
                <w:noProof/>
                <w:sz w:val="22"/>
                <w:szCs w:val="22"/>
                <w:lang w:val="uk-UA"/>
              </w:rPr>
            </w:pPr>
            <w:r w:rsidRPr="000071D5">
              <w:rPr>
                <w:noProof/>
                <w:sz w:val="22"/>
                <w:szCs w:val="22"/>
                <w:lang w:val="uk-UA"/>
              </w:rPr>
              <w:t xml:space="preserve">Вага (кг): 0,24. </w:t>
            </w:r>
          </w:p>
          <w:p w:rsidR="00A44ECB" w:rsidRPr="000071D5" w:rsidRDefault="00A44ECB" w:rsidP="003604C4">
            <w:pPr>
              <w:pStyle w:val="Default"/>
              <w:jc w:val="both"/>
              <w:rPr>
                <w:noProof/>
                <w:sz w:val="22"/>
                <w:szCs w:val="22"/>
              </w:rPr>
            </w:pPr>
            <w:r w:rsidRPr="000071D5">
              <w:rPr>
                <w:noProof/>
                <w:sz w:val="22"/>
                <w:szCs w:val="22"/>
              </w:rPr>
              <w:t>Артикул 803235</w:t>
            </w:r>
          </w:p>
        </w:tc>
        <w:tc>
          <w:tcPr>
            <w:tcW w:w="1559"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i/>
                <w:noProof/>
                <w:sz w:val="22"/>
                <w:szCs w:val="22"/>
                <w:highlight w:val="yellow"/>
                <w:lang w:val="uk-UA"/>
              </w:rPr>
            </w:pPr>
            <w:r w:rsidRPr="000071D5">
              <w:rPr>
                <w:noProof/>
                <w:sz w:val="22"/>
                <w:szCs w:val="22"/>
                <w:lang w:val="uk-UA"/>
              </w:rPr>
              <w:t>до насоса Flygt 3152.181</w:t>
            </w:r>
          </w:p>
        </w:tc>
      </w:tr>
      <w:tr w:rsidR="00A44ECB" w:rsidRPr="000071D5" w:rsidTr="003604C4">
        <w:trPr>
          <w:trHeight w:val="335"/>
        </w:trPr>
        <w:tc>
          <w:tcPr>
            <w:tcW w:w="568"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t>2</w:t>
            </w:r>
          </w:p>
        </w:tc>
        <w:tc>
          <w:tcPr>
            <w:tcW w:w="1559" w:type="dxa"/>
            <w:tcBorders>
              <w:top w:val="single" w:sz="4" w:space="0" w:color="auto"/>
              <w:left w:val="single" w:sz="4" w:space="0" w:color="auto"/>
              <w:bottom w:val="single" w:sz="4" w:space="0" w:color="auto"/>
              <w:right w:val="single" w:sz="4" w:space="0" w:color="auto"/>
            </w:tcBorders>
            <w:hideMark/>
          </w:tcPr>
          <w:p w:rsidR="00A44ECB" w:rsidRPr="000071D5" w:rsidRDefault="00A44ECB" w:rsidP="003604C4">
            <w:pPr>
              <w:widowControl w:val="0"/>
              <w:rPr>
                <w:noProof/>
                <w:sz w:val="22"/>
                <w:szCs w:val="22"/>
                <w:lang w:val="uk-UA"/>
              </w:rPr>
            </w:pPr>
            <w:r w:rsidRPr="000071D5">
              <w:rPr>
                <w:noProof/>
                <w:sz w:val="22"/>
                <w:szCs w:val="22"/>
                <w:lang w:val="uk-UA"/>
              </w:rPr>
              <w:t>Базовий ремонтний комплект</w:t>
            </w:r>
          </w:p>
        </w:tc>
        <w:tc>
          <w:tcPr>
            <w:tcW w:w="1276"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t>комплект</w:t>
            </w:r>
          </w:p>
        </w:tc>
        <w:tc>
          <w:tcPr>
            <w:tcW w:w="850"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t>2</w:t>
            </w:r>
          </w:p>
        </w:tc>
        <w:tc>
          <w:tcPr>
            <w:tcW w:w="4524"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rPr>
                <w:b/>
                <w:noProof/>
                <w:sz w:val="22"/>
                <w:szCs w:val="22"/>
                <w:lang w:val="uk-UA"/>
              </w:rPr>
            </w:pPr>
            <w:r w:rsidRPr="000071D5">
              <w:rPr>
                <w:b/>
                <w:noProof/>
                <w:sz w:val="22"/>
                <w:szCs w:val="22"/>
                <w:lang w:val="uk-UA"/>
              </w:rPr>
              <w:t xml:space="preserve">Кульковий підшипник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NU 206 ECP C3 30X62X16, </w:t>
            </w:r>
          </w:p>
          <w:p w:rsidR="00A44ECB" w:rsidRPr="000071D5" w:rsidRDefault="00A44ECB" w:rsidP="003604C4">
            <w:pPr>
              <w:rPr>
                <w:noProof/>
                <w:sz w:val="22"/>
                <w:szCs w:val="22"/>
                <w:lang w:val="uk-UA"/>
              </w:rPr>
            </w:pPr>
            <w:r w:rsidRPr="000071D5">
              <w:rPr>
                <w:noProof/>
                <w:sz w:val="22"/>
                <w:szCs w:val="22"/>
                <w:lang w:val="uk-UA"/>
              </w:rPr>
              <w:t xml:space="preserve">Вага (кг): 0,207. </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824636 </w:t>
            </w:r>
          </w:p>
          <w:p w:rsidR="00A44ECB" w:rsidRPr="000071D5" w:rsidRDefault="00A44ECB" w:rsidP="003604C4">
            <w:pPr>
              <w:rPr>
                <w:b/>
                <w:noProof/>
                <w:sz w:val="22"/>
                <w:szCs w:val="22"/>
                <w:lang w:val="uk-UA"/>
              </w:rPr>
            </w:pPr>
            <w:r w:rsidRPr="000071D5">
              <w:rPr>
                <w:b/>
                <w:noProof/>
                <w:sz w:val="22"/>
                <w:szCs w:val="22"/>
                <w:lang w:val="uk-UA"/>
              </w:rPr>
              <w:t xml:space="preserve">Кільце стопорне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SGA 25, </w:t>
            </w:r>
          </w:p>
          <w:p w:rsidR="00A44ECB" w:rsidRPr="000071D5" w:rsidRDefault="00A44ECB" w:rsidP="003604C4">
            <w:pPr>
              <w:rPr>
                <w:noProof/>
                <w:sz w:val="22"/>
                <w:szCs w:val="22"/>
                <w:lang w:val="uk-UA"/>
              </w:rPr>
            </w:pPr>
            <w:r w:rsidRPr="000071D5">
              <w:rPr>
                <w:noProof/>
                <w:sz w:val="22"/>
                <w:szCs w:val="22"/>
                <w:lang w:val="uk-UA"/>
              </w:rPr>
              <w:t xml:space="preserve">Вага (кг): 0,002 </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825896 </w:t>
            </w:r>
          </w:p>
          <w:p w:rsidR="00A44ECB" w:rsidRPr="000071D5" w:rsidRDefault="00A44ECB" w:rsidP="003604C4">
            <w:pPr>
              <w:rPr>
                <w:b/>
                <w:noProof/>
                <w:sz w:val="22"/>
                <w:szCs w:val="22"/>
                <w:lang w:val="uk-UA"/>
              </w:rPr>
            </w:pPr>
            <w:r w:rsidRPr="000071D5">
              <w:rPr>
                <w:b/>
                <w:noProof/>
                <w:sz w:val="22"/>
                <w:szCs w:val="22"/>
                <w:lang w:val="uk-UA"/>
              </w:rPr>
              <w:t xml:space="preserve">Кільце стопорне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SGA 45, </w:t>
            </w:r>
          </w:p>
          <w:p w:rsidR="00A44ECB" w:rsidRPr="000071D5" w:rsidRDefault="00A44ECB" w:rsidP="003604C4">
            <w:pPr>
              <w:rPr>
                <w:noProof/>
                <w:sz w:val="22"/>
                <w:szCs w:val="22"/>
                <w:lang w:val="uk-UA"/>
              </w:rPr>
            </w:pPr>
            <w:r w:rsidRPr="000071D5">
              <w:rPr>
                <w:noProof/>
                <w:sz w:val="22"/>
                <w:szCs w:val="22"/>
                <w:lang w:val="uk-UA"/>
              </w:rPr>
              <w:t xml:space="preserve">Вага (кг): 0,007 </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825908 </w:t>
            </w:r>
          </w:p>
          <w:p w:rsidR="00A44ECB" w:rsidRPr="000071D5" w:rsidRDefault="00A44ECB" w:rsidP="003604C4">
            <w:pPr>
              <w:rPr>
                <w:b/>
                <w:noProof/>
                <w:sz w:val="22"/>
                <w:szCs w:val="22"/>
                <w:lang w:val="uk-UA"/>
              </w:rPr>
            </w:pPr>
            <w:r w:rsidRPr="000071D5">
              <w:rPr>
                <w:b/>
                <w:noProof/>
                <w:sz w:val="22"/>
                <w:szCs w:val="22"/>
                <w:lang w:val="uk-UA"/>
              </w:rPr>
              <w:t xml:space="preserve">Кільце стопорне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SGH 62GX 140064, </w:t>
            </w:r>
          </w:p>
          <w:p w:rsidR="00A44ECB" w:rsidRPr="000071D5" w:rsidRDefault="00A44ECB" w:rsidP="003604C4">
            <w:pPr>
              <w:rPr>
                <w:noProof/>
                <w:sz w:val="22"/>
                <w:szCs w:val="22"/>
                <w:lang w:val="uk-UA"/>
              </w:rPr>
            </w:pPr>
            <w:r w:rsidRPr="000071D5">
              <w:rPr>
                <w:noProof/>
                <w:sz w:val="22"/>
                <w:szCs w:val="22"/>
                <w:lang w:val="uk-UA"/>
              </w:rPr>
              <w:t xml:space="preserve">Вага (кг): 0,001 </w:t>
            </w:r>
          </w:p>
          <w:p w:rsidR="00A44ECB" w:rsidRPr="000071D5" w:rsidRDefault="00A44ECB" w:rsidP="003604C4">
            <w:pPr>
              <w:rPr>
                <w:noProof/>
                <w:sz w:val="22"/>
                <w:szCs w:val="22"/>
                <w:lang w:val="uk-UA"/>
              </w:rPr>
            </w:pPr>
            <w:r w:rsidRPr="000071D5">
              <w:rPr>
                <w:noProof/>
                <w:sz w:val="22"/>
                <w:szCs w:val="22"/>
                <w:lang w:val="uk-UA"/>
              </w:rPr>
              <w:t xml:space="preserve">Артикул 826212 </w:t>
            </w:r>
          </w:p>
          <w:p w:rsidR="00A44ECB" w:rsidRPr="000071D5" w:rsidRDefault="00A44ECB" w:rsidP="003604C4">
            <w:pPr>
              <w:rPr>
                <w:b/>
                <w:noProof/>
                <w:sz w:val="22"/>
                <w:szCs w:val="22"/>
                <w:lang w:val="uk-UA"/>
              </w:rPr>
            </w:pPr>
            <w:r w:rsidRPr="000071D5">
              <w:rPr>
                <w:b/>
                <w:noProof/>
                <w:sz w:val="22"/>
                <w:szCs w:val="22"/>
                <w:lang w:val="uk-UA"/>
              </w:rPr>
              <w:t xml:space="preserve">Кульковий підшипник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3309 C3 45X100X39,7, </w:t>
            </w:r>
          </w:p>
          <w:p w:rsidR="00A44ECB" w:rsidRPr="000071D5" w:rsidRDefault="00A44ECB" w:rsidP="003604C4">
            <w:pPr>
              <w:rPr>
                <w:noProof/>
                <w:sz w:val="22"/>
                <w:szCs w:val="22"/>
                <w:lang w:val="uk-UA"/>
              </w:rPr>
            </w:pPr>
            <w:r w:rsidRPr="000071D5">
              <w:rPr>
                <w:noProof/>
                <w:sz w:val="22"/>
                <w:szCs w:val="22"/>
                <w:lang w:val="uk-UA"/>
              </w:rPr>
              <w:t xml:space="preserve">Вага (кг): 1,4 </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833694 </w:t>
            </w:r>
          </w:p>
          <w:p w:rsidR="00A44ECB" w:rsidRPr="000071D5" w:rsidRDefault="00A44ECB" w:rsidP="003604C4">
            <w:pPr>
              <w:rPr>
                <w:b/>
                <w:noProof/>
                <w:sz w:val="22"/>
                <w:szCs w:val="22"/>
                <w:lang w:val="uk-UA"/>
              </w:rPr>
            </w:pPr>
            <w:r w:rsidRPr="000071D5">
              <w:rPr>
                <w:b/>
                <w:noProof/>
                <w:sz w:val="22"/>
                <w:szCs w:val="22"/>
                <w:lang w:val="uk-UA"/>
              </w:rPr>
              <w:t xml:space="preserve">Обкладка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ОБКЛАДКА, </w:t>
            </w:r>
          </w:p>
          <w:p w:rsidR="00A44ECB" w:rsidRPr="000071D5" w:rsidRDefault="00A44ECB" w:rsidP="003604C4">
            <w:pPr>
              <w:rPr>
                <w:noProof/>
                <w:sz w:val="22"/>
                <w:szCs w:val="22"/>
                <w:lang w:val="uk-UA"/>
              </w:rPr>
            </w:pPr>
            <w:r w:rsidRPr="000071D5">
              <w:rPr>
                <w:noProof/>
                <w:sz w:val="22"/>
                <w:szCs w:val="22"/>
                <w:lang w:val="uk-UA"/>
              </w:rPr>
              <w:t xml:space="preserve">Вага (кг): 0,014 </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3190901 </w:t>
            </w:r>
          </w:p>
          <w:p w:rsidR="00A44ECB" w:rsidRPr="000071D5" w:rsidRDefault="00A44ECB" w:rsidP="003604C4">
            <w:pPr>
              <w:rPr>
                <w:b/>
                <w:noProof/>
                <w:sz w:val="22"/>
                <w:szCs w:val="22"/>
                <w:lang w:val="uk-UA"/>
              </w:rPr>
            </w:pPr>
            <w:r w:rsidRPr="000071D5">
              <w:rPr>
                <w:b/>
                <w:noProof/>
                <w:sz w:val="22"/>
                <w:szCs w:val="22"/>
                <w:lang w:val="uk-UA"/>
              </w:rPr>
              <w:t xml:space="preserve">Захист від ношення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GX 5036900, </w:t>
            </w:r>
          </w:p>
          <w:p w:rsidR="00A44ECB" w:rsidRPr="000071D5" w:rsidRDefault="00A44ECB" w:rsidP="003604C4">
            <w:pPr>
              <w:rPr>
                <w:noProof/>
                <w:sz w:val="22"/>
                <w:szCs w:val="22"/>
                <w:lang w:val="uk-UA"/>
              </w:rPr>
            </w:pPr>
            <w:r w:rsidRPr="000071D5">
              <w:rPr>
                <w:noProof/>
                <w:sz w:val="22"/>
                <w:szCs w:val="22"/>
                <w:lang w:val="uk-UA"/>
              </w:rPr>
              <w:t xml:space="preserve">Вага (кг): 0,03 </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3828301 </w:t>
            </w:r>
          </w:p>
          <w:p w:rsidR="00A44ECB" w:rsidRPr="000071D5" w:rsidRDefault="00A44ECB" w:rsidP="003604C4">
            <w:pPr>
              <w:rPr>
                <w:noProof/>
                <w:sz w:val="22"/>
                <w:szCs w:val="22"/>
                <w:lang w:val="uk-UA"/>
              </w:rPr>
            </w:pPr>
            <w:r w:rsidRPr="000071D5">
              <w:rPr>
                <w:b/>
                <w:noProof/>
                <w:sz w:val="22"/>
                <w:szCs w:val="22"/>
                <w:lang w:val="uk-UA"/>
              </w:rPr>
              <w:t>Механічне ущільнення DBL</w:t>
            </w:r>
            <w:r w:rsidRPr="000071D5">
              <w:rPr>
                <w:noProof/>
                <w:sz w:val="22"/>
                <w:szCs w:val="22"/>
                <w:lang w:val="uk-UA"/>
              </w:rPr>
              <w:t xml:space="preserve">.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вал TYPE S WCCR/WCCRGX 5036500, </w:t>
            </w:r>
          </w:p>
          <w:p w:rsidR="00A44ECB" w:rsidRPr="000071D5" w:rsidRDefault="00A44ECB" w:rsidP="003604C4">
            <w:pPr>
              <w:rPr>
                <w:noProof/>
                <w:sz w:val="22"/>
                <w:szCs w:val="22"/>
                <w:lang w:val="uk-UA"/>
              </w:rPr>
            </w:pPr>
            <w:r w:rsidRPr="000071D5">
              <w:rPr>
                <w:noProof/>
                <w:sz w:val="22"/>
                <w:szCs w:val="22"/>
                <w:lang w:val="uk-UA"/>
              </w:rPr>
              <w:t xml:space="preserve">Вага (кг): 0,3 </w:t>
            </w:r>
          </w:p>
          <w:p w:rsidR="00A44ECB" w:rsidRPr="000071D5" w:rsidRDefault="00A44ECB" w:rsidP="003604C4">
            <w:pPr>
              <w:rPr>
                <w:noProof/>
                <w:sz w:val="22"/>
                <w:szCs w:val="22"/>
                <w:lang w:val="uk-UA"/>
              </w:rPr>
            </w:pPr>
            <w:r w:rsidRPr="000071D5">
              <w:rPr>
                <w:noProof/>
                <w:sz w:val="22"/>
                <w:szCs w:val="22"/>
                <w:lang w:val="uk-UA"/>
              </w:rPr>
              <w:t xml:space="preserve">Артикул 3840009 </w:t>
            </w:r>
          </w:p>
          <w:p w:rsidR="00A44ECB" w:rsidRPr="000071D5" w:rsidRDefault="00A44ECB" w:rsidP="003604C4">
            <w:pPr>
              <w:rPr>
                <w:b/>
                <w:noProof/>
                <w:sz w:val="22"/>
                <w:szCs w:val="22"/>
                <w:lang w:val="uk-UA"/>
              </w:rPr>
            </w:pPr>
            <w:r w:rsidRPr="000071D5">
              <w:rPr>
                <w:b/>
                <w:noProof/>
                <w:sz w:val="22"/>
                <w:szCs w:val="22"/>
                <w:lang w:val="uk-UA"/>
              </w:rPr>
              <w:t xml:space="preserve">Захисна шайба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Вага (кг): 0,74 </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5108500 </w:t>
            </w:r>
          </w:p>
          <w:p w:rsidR="00A44ECB" w:rsidRPr="000071D5" w:rsidRDefault="00A44ECB" w:rsidP="003604C4">
            <w:pPr>
              <w:rPr>
                <w:noProof/>
                <w:sz w:val="22"/>
                <w:szCs w:val="22"/>
                <w:lang w:val="uk-UA"/>
              </w:rPr>
            </w:pPr>
            <w:r w:rsidRPr="000071D5">
              <w:rPr>
                <w:b/>
                <w:noProof/>
                <w:sz w:val="22"/>
                <w:szCs w:val="22"/>
                <w:lang w:val="uk-UA"/>
              </w:rPr>
              <w:t>Вал TYPE M ACTIVE</w:t>
            </w:r>
            <w:r w:rsidRPr="000071D5">
              <w:rPr>
                <w:noProof/>
                <w:sz w:val="22"/>
                <w:szCs w:val="22"/>
                <w:lang w:val="uk-UA"/>
              </w:rPr>
              <w:t xml:space="preserve"> </w:t>
            </w:r>
            <w:r w:rsidRPr="000071D5">
              <w:rPr>
                <w:b/>
                <w:noProof/>
                <w:sz w:val="22"/>
                <w:szCs w:val="22"/>
                <w:lang w:val="uk-UA"/>
              </w:rPr>
              <w:t>WCCR/WCCR</w:t>
            </w:r>
            <w:r w:rsidRPr="000071D5">
              <w:rPr>
                <w:noProof/>
                <w:sz w:val="22"/>
                <w:szCs w:val="22"/>
                <w:lang w:val="uk-UA"/>
              </w:rPr>
              <w:t xml:space="preserve">.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вал TYPE S WCCR/WCCRGX 5036500, </w:t>
            </w:r>
          </w:p>
          <w:p w:rsidR="00A44ECB" w:rsidRPr="000071D5" w:rsidRDefault="00A44ECB" w:rsidP="003604C4">
            <w:pPr>
              <w:rPr>
                <w:noProof/>
                <w:sz w:val="22"/>
                <w:szCs w:val="22"/>
                <w:lang w:val="uk-UA"/>
              </w:rPr>
            </w:pPr>
            <w:r w:rsidRPr="000071D5">
              <w:rPr>
                <w:noProof/>
                <w:sz w:val="22"/>
                <w:szCs w:val="22"/>
                <w:lang w:val="uk-UA"/>
              </w:rPr>
              <w:t xml:space="preserve">Вага (кг): 0,35 </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6406330 </w:t>
            </w:r>
          </w:p>
          <w:p w:rsidR="00A44ECB" w:rsidRPr="000071D5" w:rsidRDefault="00A44ECB" w:rsidP="003604C4">
            <w:pPr>
              <w:rPr>
                <w:b/>
                <w:noProof/>
                <w:sz w:val="22"/>
                <w:szCs w:val="22"/>
                <w:lang w:val="uk-UA"/>
              </w:rPr>
            </w:pPr>
            <w:r w:rsidRPr="000071D5">
              <w:rPr>
                <w:b/>
                <w:noProof/>
                <w:sz w:val="22"/>
                <w:szCs w:val="22"/>
                <w:lang w:val="uk-UA"/>
              </w:rPr>
              <w:lastRenderedPageBreak/>
              <w:t xml:space="preserve">Наліпка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Наліпка, </w:t>
            </w:r>
          </w:p>
          <w:p w:rsidR="00A44ECB" w:rsidRPr="000071D5" w:rsidRDefault="00A44ECB" w:rsidP="003604C4">
            <w:pPr>
              <w:rPr>
                <w:noProof/>
                <w:sz w:val="22"/>
                <w:szCs w:val="22"/>
                <w:lang w:val="uk-UA"/>
              </w:rPr>
            </w:pPr>
            <w:r w:rsidRPr="000071D5">
              <w:rPr>
                <w:noProof/>
                <w:sz w:val="22"/>
                <w:szCs w:val="22"/>
                <w:lang w:val="uk-UA"/>
              </w:rPr>
              <w:t xml:space="preserve">Вага (кг): 0,001 </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7308300 </w:t>
            </w:r>
          </w:p>
        </w:tc>
        <w:tc>
          <w:tcPr>
            <w:tcW w:w="1559"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lastRenderedPageBreak/>
              <w:t>до насоса Flygt 3152.181.</w:t>
            </w:r>
          </w:p>
        </w:tc>
      </w:tr>
      <w:tr w:rsidR="00A44ECB" w:rsidRPr="000071D5" w:rsidTr="003604C4">
        <w:trPr>
          <w:trHeight w:val="335"/>
        </w:trPr>
        <w:tc>
          <w:tcPr>
            <w:tcW w:w="568"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rPr>
                <w:noProof/>
                <w:sz w:val="22"/>
                <w:szCs w:val="22"/>
                <w:lang w:val="uk-UA"/>
              </w:rPr>
            </w:pPr>
            <w:r w:rsidRPr="000071D5">
              <w:rPr>
                <w:noProof/>
                <w:sz w:val="22"/>
                <w:szCs w:val="22"/>
                <w:lang w:val="uk-UA"/>
              </w:rPr>
              <w:lastRenderedPageBreak/>
              <w:t>3</w:t>
            </w:r>
          </w:p>
        </w:tc>
        <w:tc>
          <w:tcPr>
            <w:tcW w:w="1559"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rPr>
                <w:noProof/>
                <w:sz w:val="22"/>
                <w:szCs w:val="22"/>
                <w:lang w:val="uk-UA"/>
              </w:rPr>
            </w:pPr>
            <w:r w:rsidRPr="000071D5">
              <w:rPr>
                <w:noProof/>
                <w:sz w:val="22"/>
                <w:szCs w:val="22"/>
                <w:lang w:val="uk-UA"/>
              </w:rPr>
              <w:t>Ротор в зборі з валом</w:t>
            </w:r>
          </w:p>
        </w:tc>
        <w:tc>
          <w:tcPr>
            <w:tcW w:w="1276"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t>комплект</w:t>
            </w:r>
          </w:p>
        </w:tc>
        <w:tc>
          <w:tcPr>
            <w:tcW w:w="850"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t>2</w:t>
            </w:r>
          </w:p>
        </w:tc>
        <w:tc>
          <w:tcPr>
            <w:tcW w:w="4524"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rPr>
                <w:b/>
                <w:noProof/>
                <w:sz w:val="22"/>
                <w:szCs w:val="22"/>
                <w:lang w:val="uk-UA"/>
              </w:rPr>
            </w:pPr>
            <w:r w:rsidRPr="000071D5">
              <w:rPr>
                <w:b/>
                <w:noProof/>
                <w:sz w:val="22"/>
                <w:szCs w:val="22"/>
                <w:lang w:val="uk-UA"/>
              </w:rPr>
              <w:t xml:space="preserve">Звичайна шайба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ISO 7089-8-STEEL 200 HV, </w:t>
            </w:r>
          </w:p>
          <w:p w:rsidR="00A44ECB" w:rsidRPr="000071D5" w:rsidRDefault="00A44ECB" w:rsidP="003604C4">
            <w:pPr>
              <w:rPr>
                <w:noProof/>
                <w:sz w:val="22"/>
                <w:szCs w:val="22"/>
                <w:lang w:val="uk-UA"/>
              </w:rPr>
            </w:pPr>
            <w:r w:rsidRPr="000071D5">
              <w:rPr>
                <w:noProof/>
                <w:sz w:val="22"/>
                <w:szCs w:val="22"/>
                <w:lang w:val="uk-UA"/>
              </w:rPr>
              <w:t xml:space="preserve">Вага (кг): 0,003 </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823441 </w:t>
            </w:r>
          </w:p>
          <w:p w:rsidR="00A44ECB" w:rsidRPr="000071D5" w:rsidRDefault="00A44ECB" w:rsidP="003604C4">
            <w:pPr>
              <w:rPr>
                <w:b/>
                <w:noProof/>
                <w:sz w:val="22"/>
                <w:szCs w:val="22"/>
                <w:lang w:val="uk-UA"/>
              </w:rPr>
            </w:pPr>
            <w:r w:rsidRPr="000071D5">
              <w:rPr>
                <w:b/>
                <w:noProof/>
                <w:sz w:val="22"/>
                <w:szCs w:val="22"/>
                <w:lang w:val="uk-UA"/>
              </w:rPr>
              <w:t xml:space="preserve">Ротор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25-14-2AA, </w:t>
            </w:r>
          </w:p>
          <w:p w:rsidR="00A44ECB" w:rsidRPr="000071D5" w:rsidRDefault="00A44ECB" w:rsidP="003604C4">
            <w:pPr>
              <w:rPr>
                <w:noProof/>
                <w:sz w:val="22"/>
                <w:szCs w:val="22"/>
                <w:lang w:val="uk-UA"/>
              </w:rPr>
            </w:pPr>
            <w:r w:rsidRPr="000071D5">
              <w:rPr>
                <w:noProof/>
                <w:sz w:val="22"/>
                <w:szCs w:val="22"/>
                <w:lang w:val="uk-UA"/>
              </w:rPr>
              <w:t xml:space="preserve">Вага (кг): 13,0 </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4314500 </w:t>
            </w:r>
          </w:p>
          <w:p w:rsidR="00A44ECB" w:rsidRPr="000071D5" w:rsidRDefault="00A44ECB" w:rsidP="003604C4">
            <w:pPr>
              <w:rPr>
                <w:b/>
                <w:noProof/>
                <w:sz w:val="22"/>
                <w:szCs w:val="22"/>
                <w:lang w:val="uk-UA"/>
              </w:rPr>
            </w:pPr>
            <w:r w:rsidRPr="000071D5">
              <w:rPr>
                <w:b/>
                <w:noProof/>
                <w:sz w:val="22"/>
                <w:szCs w:val="22"/>
                <w:lang w:val="uk-UA"/>
              </w:rPr>
              <w:t xml:space="preserve">Звичайна шайба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Шайба, </w:t>
            </w:r>
          </w:p>
          <w:p w:rsidR="00A44ECB" w:rsidRPr="000071D5" w:rsidRDefault="00A44ECB" w:rsidP="003604C4">
            <w:pPr>
              <w:rPr>
                <w:noProof/>
                <w:sz w:val="22"/>
                <w:szCs w:val="22"/>
                <w:lang w:val="uk-UA"/>
              </w:rPr>
            </w:pPr>
            <w:r w:rsidRPr="000071D5">
              <w:rPr>
                <w:noProof/>
                <w:sz w:val="22"/>
                <w:szCs w:val="22"/>
                <w:lang w:val="uk-UA"/>
              </w:rPr>
              <w:t>Вага (кг): 0,046</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4314700 </w:t>
            </w:r>
          </w:p>
          <w:p w:rsidR="00A44ECB" w:rsidRPr="000071D5" w:rsidRDefault="00A44ECB" w:rsidP="003604C4">
            <w:pPr>
              <w:rPr>
                <w:b/>
                <w:noProof/>
                <w:sz w:val="22"/>
                <w:szCs w:val="22"/>
                <w:lang w:val="uk-UA"/>
              </w:rPr>
            </w:pPr>
            <w:r w:rsidRPr="000071D5">
              <w:rPr>
                <w:b/>
                <w:noProof/>
                <w:sz w:val="22"/>
                <w:szCs w:val="22"/>
                <w:lang w:val="uk-UA"/>
              </w:rPr>
              <w:t xml:space="preserve">Вал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Вал, </w:t>
            </w:r>
          </w:p>
          <w:p w:rsidR="00A44ECB" w:rsidRPr="000071D5" w:rsidRDefault="00A44ECB" w:rsidP="003604C4">
            <w:pPr>
              <w:rPr>
                <w:noProof/>
                <w:sz w:val="22"/>
                <w:szCs w:val="22"/>
                <w:lang w:val="uk-UA"/>
              </w:rPr>
            </w:pPr>
            <w:r w:rsidRPr="000071D5">
              <w:rPr>
                <w:noProof/>
                <w:sz w:val="22"/>
                <w:szCs w:val="22"/>
                <w:lang w:val="uk-UA"/>
              </w:rPr>
              <w:t xml:space="preserve">Вага (кг): 5,2 </w:t>
            </w:r>
          </w:p>
          <w:p w:rsidR="00A44ECB" w:rsidRPr="000071D5" w:rsidRDefault="00A44ECB" w:rsidP="003604C4">
            <w:pPr>
              <w:rPr>
                <w:b/>
                <w:noProof/>
                <w:sz w:val="22"/>
                <w:szCs w:val="22"/>
                <w:lang w:val="uk-UA"/>
              </w:rPr>
            </w:pPr>
            <w:r w:rsidRPr="000071D5">
              <w:rPr>
                <w:noProof/>
                <w:sz w:val="22"/>
                <w:szCs w:val="22"/>
                <w:lang w:val="uk-UA"/>
              </w:rPr>
              <w:t>Артикул 5108603</w:t>
            </w:r>
          </w:p>
        </w:tc>
        <w:tc>
          <w:tcPr>
            <w:tcW w:w="1559"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t>до насоса Flygt 3152.181.</w:t>
            </w:r>
          </w:p>
        </w:tc>
      </w:tr>
      <w:tr w:rsidR="00A44ECB" w:rsidRPr="000071D5" w:rsidTr="003604C4">
        <w:trPr>
          <w:trHeight w:val="335"/>
        </w:trPr>
        <w:tc>
          <w:tcPr>
            <w:tcW w:w="568"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rPr>
                <w:noProof/>
                <w:sz w:val="22"/>
                <w:szCs w:val="22"/>
                <w:lang w:val="uk-UA"/>
              </w:rPr>
            </w:pPr>
            <w:r w:rsidRPr="000071D5">
              <w:rPr>
                <w:noProof/>
                <w:sz w:val="22"/>
                <w:szCs w:val="22"/>
                <w:lang w:val="uk-UA"/>
              </w:rPr>
              <w:t>4</w:t>
            </w:r>
          </w:p>
        </w:tc>
        <w:tc>
          <w:tcPr>
            <w:tcW w:w="1559"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rPr>
                <w:noProof/>
                <w:sz w:val="22"/>
                <w:szCs w:val="22"/>
                <w:lang w:val="uk-UA"/>
              </w:rPr>
            </w:pPr>
            <w:r w:rsidRPr="000071D5">
              <w:rPr>
                <w:noProof/>
                <w:sz w:val="22"/>
                <w:szCs w:val="22"/>
                <w:lang w:val="uk-UA"/>
              </w:rPr>
              <w:t>Датчик витоку</w:t>
            </w:r>
          </w:p>
        </w:tc>
        <w:tc>
          <w:tcPr>
            <w:tcW w:w="1276"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t>шт</w:t>
            </w:r>
          </w:p>
        </w:tc>
        <w:tc>
          <w:tcPr>
            <w:tcW w:w="850"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t>2</w:t>
            </w:r>
          </w:p>
        </w:tc>
        <w:tc>
          <w:tcPr>
            <w:tcW w:w="4524"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rPr>
                <w:noProof/>
                <w:sz w:val="22"/>
                <w:szCs w:val="22"/>
                <w:lang w:val="uk-UA"/>
              </w:rPr>
            </w:pPr>
            <w:r w:rsidRPr="000071D5">
              <w:rPr>
                <w:noProof/>
                <w:sz w:val="22"/>
                <w:szCs w:val="22"/>
                <w:lang w:val="uk-UA"/>
              </w:rPr>
              <w:t xml:space="preserve">Датчик рівня FLS </w:t>
            </w:r>
          </w:p>
          <w:p w:rsidR="00A44ECB" w:rsidRPr="000071D5" w:rsidRDefault="00A44ECB" w:rsidP="003604C4">
            <w:pPr>
              <w:rPr>
                <w:noProof/>
                <w:sz w:val="22"/>
                <w:szCs w:val="22"/>
                <w:lang w:val="uk-UA"/>
              </w:rPr>
            </w:pPr>
            <w:r w:rsidRPr="000071D5">
              <w:rPr>
                <w:noProof/>
                <w:sz w:val="22"/>
                <w:szCs w:val="22"/>
                <w:lang w:val="uk-UA"/>
              </w:rPr>
              <w:t xml:space="preserve">опис: Датчик рівня FLS, </w:t>
            </w:r>
          </w:p>
          <w:p w:rsidR="00A44ECB" w:rsidRPr="000071D5" w:rsidRDefault="00A44ECB" w:rsidP="003604C4">
            <w:pPr>
              <w:rPr>
                <w:noProof/>
                <w:sz w:val="22"/>
                <w:szCs w:val="22"/>
                <w:lang w:val="uk-UA"/>
              </w:rPr>
            </w:pPr>
            <w:r w:rsidRPr="000071D5">
              <w:rPr>
                <w:noProof/>
                <w:sz w:val="22"/>
                <w:szCs w:val="22"/>
                <w:lang w:val="uk-UA"/>
              </w:rPr>
              <w:t xml:space="preserve">Вага (кг): 0,022 </w:t>
            </w:r>
          </w:p>
          <w:p w:rsidR="00A44ECB" w:rsidRPr="000071D5" w:rsidRDefault="00A44ECB" w:rsidP="003604C4">
            <w:pPr>
              <w:rPr>
                <w:b/>
                <w:noProof/>
                <w:sz w:val="22"/>
                <w:szCs w:val="22"/>
                <w:lang w:val="uk-UA"/>
              </w:rPr>
            </w:pPr>
            <w:r w:rsidRPr="000071D5">
              <w:rPr>
                <w:noProof/>
                <w:sz w:val="22"/>
                <w:szCs w:val="22"/>
                <w:lang w:val="uk-UA"/>
              </w:rPr>
              <w:t>Артикул 5188902</w:t>
            </w:r>
          </w:p>
        </w:tc>
        <w:tc>
          <w:tcPr>
            <w:tcW w:w="1559"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t>до насоса Flygt 3152.181</w:t>
            </w:r>
          </w:p>
        </w:tc>
      </w:tr>
    </w:tbl>
    <w:p w:rsidR="009165D1" w:rsidRPr="000071D5" w:rsidRDefault="009165D1" w:rsidP="009165D1">
      <w:pPr>
        <w:jc w:val="both"/>
        <w:rPr>
          <w:b/>
          <w:bCs/>
          <w:noProof/>
          <w:sz w:val="22"/>
          <w:szCs w:val="22"/>
          <w:lang w:val="uk-UA" w:eastAsia="uk-UA"/>
        </w:rPr>
      </w:pPr>
      <w:r w:rsidRPr="000071D5">
        <w:rPr>
          <w:b/>
          <w:bCs/>
          <w:noProof/>
          <w:sz w:val="22"/>
          <w:szCs w:val="22"/>
          <w:lang w:val="uk-UA"/>
        </w:rPr>
        <w:t>Додаткова інформація.</w:t>
      </w:r>
    </w:p>
    <w:p w:rsidR="009165D1" w:rsidRPr="000071D5" w:rsidRDefault="009165D1" w:rsidP="009165D1">
      <w:pPr>
        <w:jc w:val="both"/>
        <w:rPr>
          <w:noProof/>
          <w:sz w:val="22"/>
          <w:szCs w:val="22"/>
          <w:lang w:val="uk-UA"/>
        </w:rPr>
      </w:pPr>
      <w:r w:rsidRPr="000071D5">
        <w:rPr>
          <w:b/>
          <w:bCs/>
          <w:noProof/>
          <w:sz w:val="22"/>
          <w:szCs w:val="22"/>
          <w:lang w:val="uk-UA"/>
        </w:rPr>
        <w:t>1.</w:t>
      </w:r>
      <w:r w:rsidRPr="000071D5">
        <w:rPr>
          <w:noProof/>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0071D5">
        <w:rPr>
          <w:b/>
          <w:bCs/>
          <w:noProof/>
          <w:sz w:val="22"/>
          <w:szCs w:val="22"/>
          <w:lang w:val="uk-UA"/>
        </w:rPr>
        <w:t>біля кожного такого посилання вважати вираз «або еквівалент»</w:t>
      </w:r>
      <w:r w:rsidRPr="000071D5">
        <w:rPr>
          <w:noProof/>
          <w:sz w:val="22"/>
          <w:szCs w:val="22"/>
          <w:lang w:val="uk-UA"/>
        </w:rPr>
        <w:t xml:space="preserve">. Таким чином вважається, що до кожного посилання додається вираз </w:t>
      </w:r>
      <w:r w:rsidRPr="000071D5">
        <w:rPr>
          <w:b/>
          <w:bCs/>
          <w:noProof/>
          <w:sz w:val="22"/>
          <w:szCs w:val="22"/>
          <w:lang w:val="uk-UA"/>
        </w:rPr>
        <w:t>«або еквівалент»</w:t>
      </w:r>
      <w:r w:rsidRPr="000071D5">
        <w:rPr>
          <w:noProof/>
          <w:sz w:val="22"/>
          <w:szCs w:val="22"/>
          <w:lang w:val="uk-UA"/>
        </w:rPr>
        <w:t xml:space="preserve">. </w:t>
      </w:r>
    </w:p>
    <w:p w:rsidR="009165D1" w:rsidRPr="000071D5" w:rsidRDefault="009165D1" w:rsidP="009165D1">
      <w:pPr>
        <w:jc w:val="both"/>
        <w:rPr>
          <w:noProof/>
          <w:sz w:val="22"/>
          <w:szCs w:val="22"/>
          <w:lang w:val="uk-UA"/>
        </w:rPr>
      </w:pPr>
      <w:r w:rsidRPr="000071D5">
        <w:rPr>
          <w:noProof/>
          <w:sz w:val="22"/>
          <w:szCs w:val="22"/>
          <w:lang w:val="uk-UA"/>
        </w:rPr>
        <w:t xml:space="preserve">У місцях, де технічна специфікація містить посилання </w:t>
      </w:r>
      <w:r w:rsidRPr="000071D5">
        <w:rPr>
          <w:noProof/>
          <w:sz w:val="22"/>
          <w:szCs w:val="22"/>
          <w:vertAlign w:val="superscript"/>
          <w:lang w:val="uk-UA"/>
        </w:rPr>
        <w:t>1)</w:t>
      </w:r>
      <w:r w:rsidRPr="000071D5">
        <w:rPr>
          <w:noProof/>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0071D5">
        <w:rPr>
          <w:b/>
          <w:bCs/>
          <w:noProof/>
          <w:sz w:val="22"/>
          <w:szCs w:val="22"/>
          <w:lang w:val="uk-UA"/>
        </w:rPr>
        <w:t>вважати наявним вираз «або еквівалент»</w:t>
      </w:r>
      <w:r w:rsidRPr="000071D5">
        <w:rPr>
          <w:noProof/>
          <w:sz w:val="22"/>
          <w:szCs w:val="22"/>
          <w:lang w:val="uk-UA"/>
        </w:rPr>
        <w:t xml:space="preserve">. Таким чином вважається, що до кожного посилання додається вираз «або еквівалент» </w:t>
      </w:r>
      <w:r w:rsidRPr="000071D5">
        <w:rPr>
          <w:b/>
          <w:bCs/>
          <w:i/>
          <w:iCs/>
          <w:noProof/>
          <w:sz w:val="22"/>
          <w:szCs w:val="22"/>
          <w:lang w:val="uk-UA"/>
        </w:rPr>
        <w:t>(</w:t>
      </w:r>
      <w:r w:rsidRPr="000071D5">
        <w:rPr>
          <w:b/>
          <w:bCs/>
          <w:i/>
          <w:iCs/>
          <w:noProof/>
          <w:sz w:val="22"/>
          <w:szCs w:val="22"/>
          <w:vertAlign w:val="superscript"/>
          <w:lang w:val="uk-UA"/>
        </w:rPr>
        <w:t>1)</w:t>
      </w:r>
      <w:r w:rsidRPr="000071D5">
        <w:rPr>
          <w:b/>
          <w:bCs/>
          <w:i/>
          <w:iCs/>
          <w:noProof/>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0071D5">
        <w:rPr>
          <w:noProof/>
          <w:sz w:val="22"/>
          <w:szCs w:val="22"/>
          <w:lang w:val="uk-UA"/>
        </w:rPr>
        <w:t xml:space="preserve">. </w:t>
      </w:r>
    </w:p>
    <w:p w:rsidR="00A256E7" w:rsidRPr="000071D5" w:rsidRDefault="00A44ECB" w:rsidP="00D04854">
      <w:pPr>
        <w:widowControl w:val="0"/>
        <w:autoSpaceDE w:val="0"/>
        <w:autoSpaceDN w:val="0"/>
        <w:adjustRightInd w:val="0"/>
        <w:ind w:firstLine="709"/>
        <w:contextualSpacing/>
        <w:jc w:val="both"/>
        <w:rPr>
          <w:noProof/>
          <w:color w:val="000000"/>
          <w:sz w:val="26"/>
          <w:szCs w:val="26"/>
          <w:lang w:val="uk-UA"/>
        </w:rPr>
      </w:pPr>
      <w:r w:rsidRPr="000071D5">
        <w:rPr>
          <w:noProof/>
          <w:sz w:val="22"/>
          <w:szCs w:val="22"/>
          <w:lang w:val="uk-UA" w:eastAsia="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сфера застосування запропонованого еквіваленту повинні відповідати встановленим в </w:t>
      </w:r>
      <w:r w:rsidRPr="000071D5">
        <w:rPr>
          <w:b/>
          <w:noProof/>
          <w:sz w:val="22"/>
          <w:szCs w:val="22"/>
          <w:lang w:val="uk-UA" w:eastAsia="uk-UA"/>
        </w:rPr>
        <w:t>Додатку 1</w:t>
      </w:r>
      <w:r w:rsidRPr="000071D5">
        <w:rPr>
          <w:noProof/>
          <w:sz w:val="22"/>
          <w:szCs w:val="22"/>
          <w:lang w:val="uk-UA" w:eastAsia="uk-UA"/>
        </w:rPr>
        <w:t xml:space="preserve"> технічним та якісним характеристикам предмета закупівлі, в тому числі сфері застосування).</w:t>
      </w:r>
    </w:p>
    <w:sectPr w:rsidR="00A256E7" w:rsidRPr="000071D5" w:rsidSect="00F318CA">
      <w:headerReference w:type="even" r:id="rId9"/>
      <w:headerReference w:type="default" r:id="rId10"/>
      <w:footerReference w:type="default" r:id="rId11"/>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753" w:rsidRDefault="00D55753">
      <w:r>
        <w:separator/>
      </w:r>
    </w:p>
  </w:endnote>
  <w:endnote w:type="continuationSeparator" w:id="0">
    <w:p w:rsidR="00D55753" w:rsidRDefault="00D5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0F1701" w:rsidP="00A256E7">
    <w:pPr>
      <w:tabs>
        <w:tab w:val="center" w:pos="4819"/>
        <w:tab w:val="right" w:pos="9639"/>
      </w:tabs>
      <w:jc w:val="right"/>
      <w:rPr>
        <w:sz w:val="20"/>
        <w:szCs w:val="20"/>
        <w:u w:val="single"/>
        <w:lang w:val="uk-UA"/>
      </w:rPr>
    </w:pPr>
    <w:r>
      <w:rPr>
        <w:noProof/>
        <w:sz w:val="20"/>
        <w:szCs w:val="20"/>
        <w:u w:val="single"/>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211421D"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383EE6">
      <w:rPr>
        <w:sz w:val="20"/>
        <w:szCs w:val="20"/>
        <w:lang w:val="uk-UA"/>
      </w:rPr>
      <w:t xml:space="preserve">Частини насосів, код ДК 021:2015 - 42120000-6 - Насоси та компресори </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814EB5">
      <w:rPr>
        <w:bCs/>
        <w:noProof/>
        <w:sz w:val="20"/>
        <w:szCs w:val="20"/>
      </w:rPr>
      <w:t>3</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814EB5">
      <w:rPr>
        <w:bCs/>
        <w:noProof/>
        <w:sz w:val="20"/>
        <w:szCs w:val="20"/>
      </w:rPr>
      <w:t>3</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753" w:rsidRDefault="00D55753">
      <w:r>
        <w:separator/>
      </w:r>
    </w:p>
  </w:footnote>
  <w:footnote w:type="continuationSeparator" w:id="0">
    <w:p w:rsidR="00D55753" w:rsidRDefault="00D557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0F1701" w:rsidP="00A3681A">
    <w:pPr>
      <w:pStyle w:val="a9"/>
      <w:jc w:val="both"/>
      <w:rPr>
        <w:sz w:val="20"/>
        <w:szCs w:val="20"/>
        <w:lang w:val="uk-UA"/>
      </w:rPr>
    </w:pPr>
    <w:r>
      <w:rPr>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594BE5E"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rPr>
      <w:drawing>
        <wp:inline distT="0" distB="0" distL="0" distR="0">
          <wp:extent cx="1449070" cy="2895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956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814EB5"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071D5"/>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1701"/>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3372"/>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3B43"/>
    <w:rsid w:val="0036670B"/>
    <w:rsid w:val="00367FDB"/>
    <w:rsid w:val="003704AA"/>
    <w:rsid w:val="00372F3B"/>
    <w:rsid w:val="00373EB1"/>
    <w:rsid w:val="00374050"/>
    <w:rsid w:val="00375FA5"/>
    <w:rsid w:val="00377E79"/>
    <w:rsid w:val="00380E7B"/>
    <w:rsid w:val="00381CB4"/>
    <w:rsid w:val="00381D92"/>
    <w:rsid w:val="00382484"/>
    <w:rsid w:val="00383D9B"/>
    <w:rsid w:val="00383EE6"/>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3F660B"/>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1C76"/>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EB5"/>
    <w:rsid w:val="00814F60"/>
    <w:rsid w:val="008152CC"/>
    <w:rsid w:val="0081540C"/>
    <w:rsid w:val="008164AD"/>
    <w:rsid w:val="00821F6D"/>
    <w:rsid w:val="008222CE"/>
    <w:rsid w:val="00822AF4"/>
    <w:rsid w:val="00823F19"/>
    <w:rsid w:val="008256A5"/>
    <w:rsid w:val="00825A6B"/>
    <w:rsid w:val="008262DA"/>
    <w:rsid w:val="00826A1C"/>
    <w:rsid w:val="00831597"/>
    <w:rsid w:val="0083405F"/>
    <w:rsid w:val="00836C13"/>
    <w:rsid w:val="00840A40"/>
    <w:rsid w:val="00841DB3"/>
    <w:rsid w:val="008428D3"/>
    <w:rsid w:val="0084328B"/>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4DDA"/>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964"/>
    <w:rsid w:val="009C6F32"/>
    <w:rsid w:val="009C723F"/>
    <w:rsid w:val="009C72AB"/>
    <w:rsid w:val="009D1258"/>
    <w:rsid w:val="009D1D54"/>
    <w:rsid w:val="009D40B3"/>
    <w:rsid w:val="009D4164"/>
    <w:rsid w:val="009D4F61"/>
    <w:rsid w:val="009D6844"/>
    <w:rsid w:val="009D78B3"/>
    <w:rsid w:val="009E0FD8"/>
    <w:rsid w:val="009E3797"/>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9F5"/>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4EC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055C"/>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5FB"/>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D1C"/>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5753"/>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3510"/>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5936F"/>
  <w15:chartTrackingRefBased/>
  <w15:docId w15:val="{7BC3D709-F13A-48DA-8CEA-5A58205E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eastAsia="ru-RU"/>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и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и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а Знак"/>
    <w:link w:val="af5"/>
    <w:uiPriority w:val="34"/>
    <w:locked/>
    <w:rsid w:val="006F0757"/>
    <w:rPr>
      <w:rFonts w:ascii="Calibri" w:eastAsia="Calibri" w:hAnsi="Calibri"/>
      <w:sz w:val="22"/>
      <w:szCs w:val="22"/>
      <w:lang w:val="ru-RU" w:eastAsia="en-US"/>
    </w:rPr>
  </w:style>
  <w:style w:type="paragraph" w:customStyle="1" w:styleId="Default">
    <w:name w:val="Default"/>
    <w:rsid w:val="00A44ECB"/>
    <w:pPr>
      <w:autoSpaceDE w:val="0"/>
      <w:autoSpaceDN w:val="0"/>
      <w:adjustRightInd w:val="0"/>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361AE-8D88-420D-B407-A73E04E2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891</Words>
  <Characters>5083</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Airport Boryspil</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Рибак Тетяна Вікторівна</cp:lastModifiedBy>
  <cp:revision>8</cp:revision>
  <cp:lastPrinted>2021-11-17T09:02:00Z</cp:lastPrinted>
  <dcterms:created xsi:type="dcterms:W3CDTF">2024-08-14T11:53:00Z</dcterms:created>
  <dcterms:modified xsi:type="dcterms:W3CDTF">2024-09-04T09:41:00Z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