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10626"/>
      </w:tblGrid>
      <w:tr w:rsidR="00825A6B" w:rsidRPr="007101A5" w:rsidTr="00B23717">
        <w:tc>
          <w:tcPr>
            <w:tcW w:w="4683" w:type="dxa"/>
          </w:tcPr>
          <w:p w:rsidR="00825A6B" w:rsidRPr="007101A5" w:rsidRDefault="002F533C" w:rsidP="005E013D">
            <w:pPr>
              <w:pStyle w:val="a3"/>
              <w:widowControl w:val="0"/>
              <w:ind w:left="35" w:firstLine="142"/>
              <w:rPr>
                <w:szCs w:val="17"/>
                <w:lang w:val="uk-UA"/>
              </w:rPr>
            </w:pPr>
            <w:r>
              <w:rPr>
                <w:noProof/>
                <w:lang w:val="uk-UA" w:eastAsia="uk-UA"/>
              </w:rPr>
              <w:drawing>
                <wp:inline distT="0" distB="0" distL="0" distR="0">
                  <wp:extent cx="1446530"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10626" w:type="dxa"/>
          </w:tcPr>
          <w:p w:rsidR="00DD71E4" w:rsidRPr="00B23717"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B23717">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B23717">
        <w:tc>
          <w:tcPr>
            <w:tcW w:w="15309"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5E013D" w:rsidP="0063471D">
      <w:pPr>
        <w:pStyle w:val="a3"/>
        <w:widowControl w:val="0"/>
        <w:jc w:val="both"/>
        <w:rPr>
          <w:sz w:val="24"/>
          <w:szCs w:val="24"/>
          <w:lang w:val="uk-UA"/>
        </w:rPr>
      </w:pPr>
      <w:r>
        <w:rPr>
          <w:sz w:val="24"/>
          <w:szCs w:val="24"/>
          <w:lang w:val="uk-UA"/>
        </w:rPr>
        <w:t xml:space="preserve">     </w:t>
      </w:r>
      <w:r w:rsidR="003C4B6B"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70"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6"/>
        <w:gridCol w:w="4687"/>
        <w:gridCol w:w="2907"/>
        <w:gridCol w:w="3383"/>
        <w:gridCol w:w="2873"/>
      </w:tblGrid>
      <w:tr w:rsidR="00A76484" w:rsidRPr="007101A5" w:rsidTr="009F5DAE">
        <w:tc>
          <w:tcPr>
            <w:tcW w:w="464"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3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2"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8"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41"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9F5DAE">
        <w:tc>
          <w:tcPr>
            <w:tcW w:w="464" w:type="pct"/>
          </w:tcPr>
          <w:p w:rsidR="009F5DAE" w:rsidRDefault="005D64BC" w:rsidP="000369BF">
            <w:pPr>
              <w:widowControl w:val="0"/>
              <w:ind w:right="-11"/>
              <w:jc w:val="center"/>
              <w:rPr>
                <w:sz w:val="22"/>
                <w:szCs w:val="22"/>
                <w:lang w:val="uk-UA"/>
              </w:rPr>
            </w:pPr>
            <w:r w:rsidRPr="000369BF">
              <w:rPr>
                <w:sz w:val="22"/>
                <w:szCs w:val="22"/>
                <w:lang w:val="uk-UA"/>
              </w:rPr>
              <w:t>36.06</w:t>
            </w:r>
          </w:p>
          <w:p w:rsidR="00A76484" w:rsidRPr="007101A5" w:rsidRDefault="00BD6E95" w:rsidP="000369BF">
            <w:pPr>
              <w:widowControl w:val="0"/>
              <w:ind w:right="-11"/>
              <w:jc w:val="center"/>
              <w:rPr>
                <w:sz w:val="22"/>
                <w:szCs w:val="22"/>
                <w:lang w:val="uk-UA" w:eastAsia="uk-UA"/>
              </w:rPr>
            </w:pPr>
            <w:r w:rsidRPr="000369BF">
              <w:rPr>
                <w:sz w:val="22"/>
                <w:szCs w:val="22"/>
                <w:lang w:val="uk-UA" w:eastAsia="uk-UA"/>
              </w:rPr>
              <w:t>(202</w:t>
            </w:r>
            <w:r w:rsidR="005469FD" w:rsidRPr="000369BF">
              <w:rPr>
                <w:sz w:val="22"/>
                <w:szCs w:val="22"/>
                <w:lang w:val="uk-UA" w:eastAsia="uk-UA"/>
              </w:rPr>
              <w:t>4</w:t>
            </w:r>
            <w:r w:rsidR="00A76484" w:rsidRPr="000369BF">
              <w:rPr>
                <w:sz w:val="22"/>
                <w:szCs w:val="22"/>
                <w:lang w:val="uk-UA" w:eastAsia="uk-UA"/>
              </w:rPr>
              <w:t>)</w:t>
            </w:r>
          </w:p>
        </w:tc>
        <w:tc>
          <w:tcPr>
            <w:tcW w:w="1535" w:type="pct"/>
          </w:tcPr>
          <w:p w:rsidR="00A76484" w:rsidRPr="007101A5" w:rsidRDefault="005D64BC" w:rsidP="00A12478">
            <w:pPr>
              <w:widowControl w:val="0"/>
              <w:rPr>
                <w:bCs/>
                <w:sz w:val="22"/>
                <w:szCs w:val="22"/>
                <w:lang w:val="uk-UA"/>
              </w:rPr>
            </w:pPr>
            <w:bookmarkStart w:id="0" w:name="_GoBack"/>
            <w:bookmarkEnd w:id="0"/>
            <w:r>
              <w:rPr>
                <w:b/>
                <w:sz w:val="22"/>
                <w:szCs w:val="22"/>
                <w:lang w:val="uk-UA"/>
              </w:rPr>
              <w:t xml:space="preserve">Послуги з калібрування, </w:t>
            </w:r>
            <w:r w:rsidRPr="000369BF">
              <w:rPr>
                <w:sz w:val="22"/>
                <w:szCs w:val="22"/>
                <w:lang w:val="uk-UA"/>
              </w:rPr>
              <w:t>код ДК 021:2015 - 50430000-8 - Послуги з ремонтування і технічного обслуговування високоточного обладнання</w:t>
            </w:r>
            <w:r>
              <w:rPr>
                <w:b/>
                <w:sz w:val="22"/>
                <w:szCs w:val="22"/>
                <w:lang w:val="uk-UA"/>
              </w:rPr>
              <w:t xml:space="preserve"> </w:t>
            </w:r>
          </w:p>
        </w:tc>
        <w:tc>
          <w:tcPr>
            <w:tcW w:w="952" w:type="pct"/>
          </w:tcPr>
          <w:p w:rsidR="00A76484" w:rsidRPr="000369BF" w:rsidRDefault="005D64BC" w:rsidP="002D4D30">
            <w:pPr>
              <w:widowControl w:val="0"/>
              <w:jc w:val="center"/>
              <w:rPr>
                <w:sz w:val="22"/>
                <w:szCs w:val="22"/>
                <w:lang w:val="uk-UA"/>
              </w:rPr>
            </w:pPr>
            <w:r w:rsidRPr="000369BF">
              <w:rPr>
                <w:sz w:val="22"/>
                <w:szCs w:val="22"/>
                <w:lang w:val="uk-UA"/>
              </w:rPr>
              <w:t>612 811,51</w:t>
            </w:r>
            <w:r w:rsidR="00A76484" w:rsidRPr="000369BF">
              <w:rPr>
                <w:sz w:val="22"/>
                <w:szCs w:val="22"/>
                <w:lang w:val="uk-UA"/>
              </w:rPr>
              <w:t xml:space="preserve"> </w:t>
            </w:r>
          </w:p>
          <w:p w:rsidR="00A76484" w:rsidRPr="000369BF" w:rsidRDefault="00A76484" w:rsidP="002D4D30">
            <w:pPr>
              <w:widowControl w:val="0"/>
              <w:jc w:val="center"/>
              <w:rPr>
                <w:sz w:val="22"/>
                <w:szCs w:val="22"/>
                <w:lang w:val="uk-UA"/>
              </w:rPr>
            </w:pPr>
            <w:r w:rsidRPr="000369BF">
              <w:rPr>
                <w:sz w:val="22"/>
                <w:szCs w:val="22"/>
                <w:lang w:val="uk-UA"/>
              </w:rPr>
              <w:t>грн. з ПДВ</w:t>
            </w:r>
          </w:p>
        </w:tc>
        <w:tc>
          <w:tcPr>
            <w:tcW w:w="1108" w:type="pct"/>
          </w:tcPr>
          <w:p w:rsidR="00A76484" w:rsidRPr="000369BF" w:rsidRDefault="000369BF" w:rsidP="002D4D30">
            <w:pPr>
              <w:widowControl w:val="0"/>
              <w:jc w:val="center"/>
              <w:rPr>
                <w:sz w:val="22"/>
                <w:szCs w:val="22"/>
                <w:lang w:val="uk-UA"/>
              </w:rPr>
            </w:pPr>
            <w:r w:rsidRPr="000369BF">
              <w:rPr>
                <w:sz w:val="22"/>
                <w:szCs w:val="22"/>
                <w:lang w:val="uk-UA"/>
              </w:rPr>
              <w:t>510 676,26</w:t>
            </w:r>
          </w:p>
          <w:p w:rsidR="00A76484" w:rsidRPr="000369BF" w:rsidRDefault="00A76484" w:rsidP="002D4D30">
            <w:pPr>
              <w:widowControl w:val="0"/>
              <w:jc w:val="center"/>
              <w:rPr>
                <w:sz w:val="22"/>
                <w:szCs w:val="22"/>
                <w:lang w:val="uk-UA"/>
              </w:rPr>
            </w:pPr>
            <w:r w:rsidRPr="000369BF">
              <w:rPr>
                <w:sz w:val="22"/>
                <w:szCs w:val="22"/>
                <w:lang w:val="uk-UA"/>
              </w:rPr>
              <w:t xml:space="preserve">грн. без ПДВ </w:t>
            </w:r>
          </w:p>
        </w:tc>
        <w:tc>
          <w:tcPr>
            <w:tcW w:w="941" w:type="pct"/>
          </w:tcPr>
          <w:p w:rsidR="00A76484" w:rsidRPr="000369BF" w:rsidRDefault="005D64BC" w:rsidP="002D4D30">
            <w:pPr>
              <w:widowControl w:val="0"/>
              <w:jc w:val="center"/>
              <w:rPr>
                <w:color w:val="0000FF"/>
                <w:sz w:val="22"/>
                <w:szCs w:val="22"/>
                <w:lang w:val="uk-UA"/>
              </w:rPr>
            </w:pPr>
            <w:r w:rsidRPr="000369BF">
              <w:rPr>
                <w:b/>
                <w:sz w:val="22"/>
                <w:szCs w:val="22"/>
                <w:lang w:val="uk-UA"/>
              </w:rPr>
              <w:t>UA-2024-11-15-009746-a</w:t>
            </w:r>
          </w:p>
        </w:tc>
      </w:tr>
    </w:tbl>
    <w:p w:rsidR="00A12478" w:rsidRPr="007101A5" w:rsidRDefault="00A12478" w:rsidP="0063471D">
      <w:pPr>
        <w:pStyle w:val="a3"/>
        <w:widowControl w:val="0"/>
        <w:jc w:val="both"/>
        <w:rPr>
          <w:sz w:val="24"/>
          <w:szCs w:val="24"/>
          <w:lang w:val="uk-UA"/>
        </w:rPr>
      </w:pPr>
    </w:p>
    <w:p w:rsidR="00A355EA" w:rsidRPr="007101A5" w:rsidRDefault="00A355EA" w:rsidP="005E013D">
      <w:pPr>
        <w:widowControl w:val="0"/>
        <w:shd w:val="clear" w:color="auto" w:fill="DEEAF6"/>
        <w:ind w:left="284" w:right="253"/>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5025" w:type="dxa"/>
        <w:tblInd w:w="254" w:type="dxa"/>
        <w:tblLayout w:type="fixed"/>
        <w:tblCellMar>
          <w:top w:w="30" w:type="dxa"/>
          <w:left w:w="60" w:type="dxa"/>
          <w:bottom w:w="30" w:type="dxa"/>
          <w:right w:w="30" w:type="dxa"/>
        </w:tblCellMar>
        <w:tblLook w:val="0000" w:firstRow="0" w:lastRow="0" w:firstColumn="0" w:lastColumn="0" w:noHBand="0" w:noVBand="0"/>
      </w:tblPr>
      <w:tblGrid>
        <w:gridCol w:w="567"/>
        <w:gridCol w:w="2358"/>
        <w:gridCol w:w="12100"/>
      </w:tblGrid>
      <w:tr w:rsidR="000369BF" w:rsidRPr="007101A5" w:rsidTr="00B2371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lang w:val="uk-UA"/>
              </w:rPr>
            </w:pPr>
            <w:r>
              <w:rPr>
                <w:lang w:val="uk-UA"/>
              </w:rPr>
              <w:t>1</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lang w:val="uk-UA"/>
              </w:rPr>
            </w:pPr>
            <w:r w:rsidRPr="007101A5">
              <w:rPr>
                <w:lang w:val="uk-UA"/>
              </w:rPr>
              <w:t>Обґрунтування очікуваної вартості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0369BF" w:rsidRDefault="000369BF" w:rsidP="005E013D">
            <w:pPr>
              <w:widowControl w:val="0"/>
              <w:ind w:right="116"/>
              <w:jc w:val="both"/>
              <w:rPr>
                <w:lang w:val="uk-UA"/>
              </w:rPr>
            </w:pPr>
            <w:r w:rsidRPr="000369BF">
              <w:rPr>
                <w:b/>
                <w:lang w:val="uk-UA"/>
              </w:rPr>
              <w:t>Обґрунтування очікуваної вартості предмета закупівлі:</w:t>
            </w:r>
            <w:r w:rsidRPr="000369BF">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0369BF">
              <w:rPr>
                <w:lang w:val="uk-UA"/>
              </w:rPr>
              <w:t>закупівель</w:t>
            </w:r>
            <w:proofErr w:type="spellEnd"/>
            <w:r w:rsidRPr="000369BF">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0369BF" w:rsidRPr="000369BF" w:rsidRDefault="000369BF" w:rsidP="005E013D">
            <w:pPr>
              <w:widowControl w:val="0"/>
              <w:ind w:right="116"/>
              <w:jc w:val="both"/>
              <w:rPr>
                <w:lang w:val="uk-UA"/>
              </w:rPr>
            </w:pPr>
            <w:r w:rsidRPr="000369BF">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0369BF">
              <w:rPr>
                <w:i/>
                <w:lang w:val="uk-UA"/>
              </w:rPr>
              <w:t xml:space="preserve">  </w:t>
            </w:r>
            <w:r w:rsidRPr="000369BF">
              <w:rPr>
                <w:lang w:val="uk-UA"/>
              </w:rPr>
              <w:t xml:space="preserve">В ДП МА «Бориспіль» використовується широкий перелік обладнання та приладів, які потребують періодичної повірки (калібрування), що значно обмежує коло потенційних постачальників, зокрема державними підприємствами, які мають можливість надавати весь необхідний перелік послуг. Засоби вимірювальної техніки мають різні </w:t>
            </w:r>
            <w:proofErr w:type="spellStart"/>
            <w:r w:rsidRPr="000369BF">
              <w:rPr>
                <w:lang w:val="uk-UA"/>
              </w:rPr>
              <w:t>міжповірочні</w:t>
            </w:r>
            <w:proofErr w:type="spellEnd"/>
            <w:r w:rsidRPr="000369BF">
              <w:rPr>
                <w:lang w:val="uk-UA"/>
              </w:rPr>
              <w:t xml:space="preserve"> (</w:t>
            </w:r>
            <w:proofErr w:type="spellStart"/>
            <w:r w:rsidRPr="000369BF">
              <w:rPr>
                <w:lang w:val="uk-UA"/>
              </w:rPr>
              <w:t>міжкалібрувальні</w:t>
            </w:r>
            <w:proofErr w:type="spellEnd"/>
            <w:r w:rsidRPr="000369BF">
              <w:rPr>
                <w:lang w:val="uk-UA"/>
              </w:rPr>
              <w:t>) періоди, що унеможливлює використання попередніх договорів щодо надання послуг з повірки (калібрування) для визначення очікуваної вартості у зв’язку з відсутністю в них послуг, що відповідають поточним потребам</w:t>
            </w:r>
            <w:r w:rsidRPr="007E53A6">
              <w:t xml:space="preserve">. </w:t>
            </w:r>
            <w:r w:rsidRPr="000369BF">
              <w:rPr>
                <w:lang w:val="uk-UA"/>
              </w:rPr>
              <w:t>Враховуючи вищевикладені обставини очікувана вартість предмета закупівлі визначена на підставі єдиної отриманої цінової пропозиції від ДП «УКРМЕТРТЕСТСТАНДАРТ».</w:t>
            </w:r>
          </w:p>
          <w:p w:rsidR="000369BF" w:rsidRPr="00C772CB" w:rsidRDefault="000369BF" w:rsidP="005E013D">
            <w:pPr>
              <w:widowControl w:val="0"/>
              <w:ind w:right="116"/>
              <w:jc w:val="both"/>
            </w:pPr>
            <w:r w:rsidRPr="000369BF">
              <w:rPr>
                <w:b/>
                <w:lang w:val="uk-UA"/>
              </w:rPr>
              <w:t>Обґрунтування обсягів закупівлі:</w:t>
            </w:r>
            <w:r w:rsidRPr="000369BF">
              <w:rPr>
                <w:lang w:val="uk-UA"/>
              </w:rPr>
              <w:t xml:space="preserve"> Обсяги визначено відповідно до очікуваної потреби</w:t>
            </w:r>
            <w:r>
              <w:t>.</w:t>
            </w:r>
          </w:p>
        </w:tc>
      </w:tr>
      <w:tr w:rsidR="000369BF" w:rsidRPr="007101A5" w:rsidTr="00B2371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lang w:val="uk-UA"/>
              </w:rPr>
            </w:pPr>
            <w:r>
              <w:rPr>
                <w:lang w:val="uk-UA"/>
              </w:rPr>
              <w:lastRenderedPageBreak/>
              <w:t>2</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lang w:val="uk-UA"/>
              </w:rPr>
            </w:pPr>
            <w:r w:rsidRPr="007101A5">
              <w:rPr>
                <w:lang w:val="uk-UA"/>
              </w:rPr>
              <w:t>Обґрунтування технічних та якісних характеристик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0369BF" w:rsidRDefault="000369BF" w:rsidP="005E013D">
            <w:pPr>
              <w:widowControl w:val="0"/>
              <w:ind w:right="120"/>
              <w:jc w:val="both"/>
              <w:rPr>
                <w:lang w:val="uk-UA"/>
              </w:rPr>
            </w:pPr>
            <w:r w:rsidRPr="000369BF">
              <w:rPr>
                <w:b/>
                <w:i/>
                <w:lang w:val="uk-UA"/>
              </w:rPr>
              <w:t xml:space="preserve">Визначення потреби в закупівлі: </w:t>
            </w:r>
            <w:r w:rsidRPr="000369BF">
              <w:rPr>
                <w:lang w:val="uk-UA"/>
              </w:rPr>
              <w:t>Забезпечення</w:t>
            </w:r>
            <w:r w:rsidRPr="000369BF">
              <w:rPr>
                <w:b/>
                <w:i/>
                <w:lang w:val="uk-UA"/>
              </w:rPr>
              <w:t xml:space="preserve"> </w:t>
            </w:r>
            <w:r w:rsidRPr="000369BF">
              <w:rPr>
                <w:lang w:val="uk-UA"/>
              </w:rPr>
              <w:t>виконання технологічних процесів та безперебійного функціонування структурних підрозділів ДП МА «Бориспіль». Виконання вимог Закону України «Про метрологію та метрологічну діяльність», Наказу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0369BF" w:rsidRPr="007101A5" w:rsidRDefault="000369BF" w:rsidP="005E013D">
            <w:pPr>
              <w:ind w:right="120"/>
              <w:jc w:val="both"/>
              <w:rPr>
                <w:i/>
                <w:lang w:val="uk-UA"/>
              </w:rPr>
            </w:pPr>
            <w:r w:rsidRPr="000369BF">
              <w:rPr>
                <w:b/>
                <w:i/>
                <w:lang w:val="uk-UA"/>
              </w:rPr>
              <w:t>Обґрунтування технічних та якісних характеристик предмета закупівлі:</w:t>
            </w:r>
            <w:r w:rsidRPr="000369BF">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0369BF" w:rsidRPr="007101A5" w:rsidTr="00B2371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bCs/>
                <w:lang w:val="uk-UA"/>
              </w:rPr>
            </w:pPr>
            <w:r w:rsidRPr="007101A5">
              <w:rPr>
                <w:bCs/>
                <w:lang w:val="uk-UA"/>
              </w:rPr>
              <w:t>3</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7101A5" w:rsidRDefault="000369BF" w:rsidP="000369BF">
            <w:pPr>
              <w:rPr>
                <w:lang w:val="uk-UA"/>
              </w:rPr>
            </w:pPr>
            <w:r w:rsidRPr="007101A5">
              <w:rPr>
                <w:lang w:val="uk-UA"/>
              </w:rPr>
              <w:t>Інша інформація</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369BF" w:rsidRPr="000369BF" w:rsidRDefault="000369BF" w:rsidP="000369BF">
            <w:pPr>
              <w:widowControl w:val="0"/>
              <w:rPr>
                <w:lang w:val="uk-UA"/>
              </w:rPr>
            </w:pPr>
            <w:r w:rsidRPr="000369BF">
              <w:rPr>
                <w:b/>
                <w:lang w:val="uk-UA"/>
              </w:rPr>
              <w:t>Спосіб проведення моніторингу ринку</w:t>
            </w:r>
            <w:r w:rsidRPr="000369BF">
              <w:rPr>
                <w:lang w:val="uk-UA"/>
              </w:rPr>
              <w:t xml:space="preserve"> </w:t>
            </w:r>
          </w:p>
          <w:p w:rsidR="000369BF" w:rsidRPr="000369BF" w:rsidRDefault="000369BF" w:rsidP="000369BF">
            <w:pPr>
              <w:widowControl w:val="0"/>
              <w:rPr>
                <w:lang w:val="uk-UA"/>
              </w:rPr>
            </w:pPr>
            <w:r w:rsidRPr="000369BF">
              <w:rPr>
                <w:lang w:val="uk-UA"/>
              </w:rPr>
              <w:t>Було проведено моніторинг ринку, направлено низку запитів підприємствам, що надають відповідні послуги на наступні електронні адреси:</w:t>
            </w:r>
          </w:p>
          <w:p w:rsidR="000369BF" w:rsidRPr="000369BF" w:rsidRDefault="000369BF" w:rsidP="000369BF">
            <w:pPr>
              <w:widowControl w:val="0"/>
              <w:jc w:val="both"/>
              <w:rPr>
                <w:lang w:val="uk-UA"/>
              </w:rPr>
            </w:pPr>
            <w:r w:rsidRPr="000369BF">
              <w:rPr>
                <w:lang w:val="uk-UA"/>
              </w:rPr>
              <w:t xml:space="preserve">- ДП «УКРМЕТРТЕСТСТАНДАРТ» - </w:t>
            </w:r>
            <w:r w:rsidRPr="000369BF">
              <w:rPr>
                <w:color w:val="000000"/>
                <w:lang w:val="uk-UA"/>
              </w:rPr>
              <w:t>ukrcsm@ukrcsm.kiev.ua</w:t>
            </w:r>
            <w:r w:rsidRPr="000369BF">
              <w:rPr>
                <w:lang w:val="uk-UA"/>
              </w:rPr>
              <w:t>;</w:t>
            </w:r>
          </w:p>
          <w:p w:rsidR="000369BF" w:rsidRPr="000369BF" w:rsidRDefault="000369BF" w:rsidP="000369BF">
            <w:pPr>
              <w:widowControl w:val="0"/>
              <w:jc w:val="both"/>
              <w:rPr>
                <w:lang w:val="uk-UA"/>
              </w:rPr>
            </w:pPr>
            <w:r w:rsidRPr="000369BF">
              <w:rPr>
                <w:lang w:val="uk-UA"/>
              </w:rPr>
              <w:t xml:space="preserve">- ДП «КИЇВОБЛСТАНДАРТМЕТРОЛОГІЯ» - </w:t>
            </w:r>
            <w:r w:rsidRPr="000369BF">
              <w:rPr>
                <w:color w:val="000000"/>
                <w:lang w:val="uk-UA"/>
              </w:rPr>
              <w:t>office@centr.bcdst.kiev.ua</w:t>
            </w:r>
            <w:r w:rsidRPr="000369BF">
              <w:rPr>
                <w:lang w:val="uk-UA"/>
              </w:rPr>
              <w:t>;</w:t>
            </w:r>
          </w:p>
          <w:p w:rsidR="000369BF" w:rsidRPr="000369BF" w:rsidRDefault="000369BF" w:rsidP="000369BF">
            <w:pPr>
              <w:widowControl w:val="0"/>
              <w:jc w:val="both"/>
              <w:rPr>
                <w:lang w:val="uk-UA"/>
              </w:rPr>
            </w:pPr>
            <w:r w:rsidRPr="000369BF">
              <w:rPr>
                <w:lang w:val="uk-UA"/>
              </w:rPr>
              <w:t xml:space="preserve">- ДП «ОДЕСАСТАНДАРТМЕТРОЛОГІЯ» - </w:t>
            </w:r>
          </w:p>
          <w:p w:rsidR="000369BF" w:rsidRPr="000369BF" w:rsidRDefault="000369BF" w:rsidP="000369BF">
            <w:pPr>
              <w:spacing w:line="240" w:lineRule="atLeast"/>
              <w:jc w:val="both"/>
              <w:rPr>
                <w:rFonts w:ascii="opensansregular" w:hAnsi="opensansregular" w:cs="Segoe UI"/>
                <w:lang w:val="uk-UA"/>
              </w:rPr>
            </w:pPr>
            <w:r w:rsidRPr="000369BF">
              <w:rPr>
                <w:rFonts w:ascii="opensansregular" w:hAnsi="opensansregular" w:cs="Segoe UI"/>
                <w:lang w:val="uk-UA"/>
              </w:rPr>
              <w:t>lab_ocsms@ukr.net;</w:t>
            </w:r>
          </w:p>
          <w:p w:rsidR="000369BF" w:rsidRPr="000369BF" w:rsidRDefault="000369BF" w:rsidP="000369BF">
            <w:pPr>
              <w:widowControl w:val="0"/>
              <w:jc w:val="both"/>
              <w:rPr>
                <w:lang w:val="uk-UA"/>
              </w:rPr>
            </w:pPr>
            <w:r w:rsidRPr="000369BF">
              <w:rPr>
                <w:lang w:val="uk-UA"/>
              </w:rPr>
              <w:t xml:space="preserve">- ДП «ЖИТОМИРСТАНДАРТМЕТРОЛОГІЯ» - </w:t>
            </w:r>
            <w:proofErr w:type="spellStart"/>
            <w:r w:rsidRPr="000369BF">
              <w:rPr>
                <w:rFonts w:ascii="opensansregular" w:hAnsi="opensansregular"/>
                <w:lang w:val="uk-UA"/>
              </w:rPr>
              <w:t>zhdcsms@zt</w:t>
            </w:r>
            <w:proofErr w:type="spellEnd"/>
            <w:r w:rsidRPr="000369BF">
              <w:rPr>
                <w:rFonts w:ascii="opensansregular" w:hAnsi="opensansregular"/>
                <w:lang w:val="uk-UA"/>
              </w:rPr>
              <w:t>.</w:t>
            </w:r>
            <w:r w:rsidRPr="000369BF">
              <w:rPr>
                <w:lang w:val="uk-UA"/>
              </w:rPr>
              <w:t xml:space="preserve"> ukrtel.net.;</w:t>
            </w:r>
          </w:p>
          <w:p w:rsidR="000369BF" w:rsidRPr="000369BF" w:rsidRDefault="000369BF" w:rsidP="000369BF">
            <w:pPr>
              <w:widowControl w:val="0"/>
              <w:jc w:val="both"/>
              <w:rPr>
                <w:lang w:val="uk-UA"/>
              </w:rPr>
            </w:pPr>
            <w:r w:rsidRPr="000369BF">
              <w:rPr>
                <w:lang w:val="uk-UA"/>
              </w:rPr>
              <w:t xml:space="preserve">- ДП «ДНІПРОСТАНДАРТМЕТРОЛОГІЯ» - </w:t>
            </w:r>
            <w:hyperlink r:id="rId9" w:history="1">
              <w:r w:rsidRPr="000369BF">
                <w:rPr>
                  <w:rStyle w:val="ae"/>
                  <w:lang w:val="uk-UA"/>
                </w:rPr>
                <w:t>dgcsms@dgcsms.dp.ua</w:t>
              </w:r>
            </w:hyperlink>
            <w:r w:rsidRPr="000369BF">
              <w:rPr>
                <w:lang w:val="uk-UA"/>
              </w:rPr>
              <w:t>;</w:t>
            </w:r>
          </w:p>
          <w:p w:rsidR="000369BF" w:rsidRPr="000369BF" w:rsidRDefault="000369BF" w:rsidP="000369BF">
            <w:pPr>
              <w:widowControl w:val="0"/>
              <w:jc w:val="both"/>
              <w:rPr>
                <w:lang w:val="uk-UA"/>
              </w:rPr>
            </w:pPr>
            <w:r w:rsidRPr="000369BF">
              <w:rPr>
                <w:lang w:val="uk-UA"/>
              </w:rPr>
              <w:t xml:space="preserve">- ДП «ТЕРНОПІЛЬСТАНДАРТМЕТРОЛОГІЯ»- </w:t>
            </w:r>
            <w:r w:rsidRPr="000369BF">
              <w:rPr>
                <w:rFonts w:ascii="opensansregular" w:hAnsi="opensansregular"/>
                <w:lang w:val="uk-UA"/>
              </w:rPr>
              <w:t>sertiftern@ukr.net;</w:t>
            </w:r>
          </w:p>
          <w:p w:rsidR="000369BF" w:rsidRPr="007101A5" w:rsidRDefault="000369BF" w:rsidP="000369BF">
            <w:pPr>
              <w:rPr>
                <w:i/>
                <w:lang w:val="uk-UA"/>
              </w:rPr>
            </w:pPr>
            <w:r w:rsidRPr="000369BF">
              <w:rPr>
                <w:lang w:val="uk-UA"/>
              </w:rPr>
              <w:t xml:space="preserve">Отримані пропозиції використані для проведення аналізу ринку. Також було враховано досвід попередніх </w:t>
            </w:r>
            <w:proofErr w:type="spellStart"/>
            <w:r w:rsidRPr="000369BF">
              <w:rPr>
                <w:lang w:val="uk-UA"/>
              </w:rPr>
              <w:t>закупівель</w:t>
            </w:r>
            <w:proofErr w:type="spellEnd"/>
            <w:r w:rsidRPr="000369BF">
              <w:rPr>
                <w:lang w:val="uk-UA"/>
              </w:rPr>
              <w:t xml:space="preserve"> ДП МА «Бориспіль» (договір № 35.1-14/8.3-00098  від 23.10.2023 )</w:t>
            </w:r>
          </w:p>
        </w:tc>
      </w:tr>
    </w:tbl>
    <w:p w:rsidR="005E013D" w:rsidRDefault="005E013D" w:rsidP="006926A0">
      <w:pPr>
        <w:ind w:firstLine="567"/>
        <w:jc w:val="both"/>
        <w:rPr>
          <w:lang w:val="uk-UA"/>
        </w:rPr>
      </w:pPr>
    </w:p>
    <w:p w:rsidR="006926A0" w:rsidRPr="000369BF" w:rsidRDefault="006926A0" w:rsidP="006926A0">
      <w:pPr>
        <w:ind w:firstLine="567"/>
        <w:jc w:val="both"/>
        <w:rPr>
          <w:lang w:val="uk-UA"/>
        </w:rPr>
      </w:pPr>
      <w:r w:rsidRPr="000369B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4707" w:type="pct"/>
        <w:tblInd w:w="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2"/>
        <w:gridCol w:w="1254"/>
        <w:gridCol w:w="2993"/>
        <w:gridCol w:w="1597"/>
        <w:gridCol w:w="1827"/>
        <w:gridCol w:w="1116"/>
        <w:gridCol w:w="1136"/>
        <w:gridCol w:w="1278"/>
        <w:gridCol w:w="2691"/>
        <w:gridCol w:w="12"/>
      </w:tblGrid>
      <w:tr w:rsidR="005E013D" w:rsidRPr="00E87F7F" w:rsidTr="005E013D">
        <w:trPr>
          <w:cantSplit/>
        </w:trPr>
        <w:tc>
          <w:tcPr>
            <w:tcW w:w="5000" w:type="pct"/>
            <w:gridSpan w:val="10"/>
            <w:tcBorders>
              <w:top w:val="double" w:sz="4" w:space="0" w:color="auto"/>
            </w:tcBorders>
            <w:shd w:val="clear" w:color="auto" w:fill="auto"/>
          </w:tcPr>
          <w:p w:rsidR="005E013D" w:rsidRPr="00E87F7F" w:rsidRDefault="005E013D" w:rsidP="005E013D">
            <w:pPr>
              <w:jc w:val="center"/>
              <w:rPr>
                <w:b/>
                <w:sz w:val="22"/>
                <w:szCs w:val="22"/>
                <w:lang w:val="uk-UA"/>
              </w:rPr>
            </w:pPr>
            <w:r w:rsidRPr="00E87F7F">
              <w:rPr>
                <w:sz w:val="22"/>
                <w:szCs w:val="22"/>
                <w:lang w:val="uk-UA"/>
              </w:rPr>
              <w:t>Технічна специфікація</w:t>
            </w:r>
          </w:p>
        </w:tc>
      </w:tr>
      <w:tr w:rsidR="005E013D" w:rsidRPr="00E87F7F" w:rsidTr="005E013D">
        <w:trPr>
          <w:gridAfter w:val="1"/>
          <w:wAfter w:w="4" w:type="pct"/>
          <w:cantSplit/>
        </w:trPr>
        <w:tc>
          <w:tcPr>
            <w:tcW w:w="289"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 п/п</w:t>
            </w:r>
          </w:p>
        </w:tc>
        <w:tc>
          <w:tcPr>
            <w:tcW w:w="425"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Код ЗВТ за збірником норм часу</w:t>
            </w:r>
          </w:p>
        </w:tc>
        <w:tc>
          <w:tcPr>
            <w:tcW w:w="1014"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Найменування</w:t>
            </w:r>
          </w:p>
          <w:p w:rsidR="005E013D" w:rsidRPr="00E87F7F" w:rsidRDefault="005E013D" w:rsidP="005E013D">
            <w:pPr>
              <w:jc w:val="center"/>
              <w:rPr>
                <w:spacing w:val="-6"/>
                <w:sz w:val="22"/>
                <w:szCs w:val="22"/>
                <w:lang w:val="uk-UA"/>
              </w:rPr>
            </w:pPr>
            <w:r w:rsidRPr="00E87F7F">
              <w:rPr>
                <w:sz w:val="22"/>
                <w:szCs w:val="22"/>
                <w:lang w:val="uk-UA"/>
              </w:rPr>
              <w:t>послуги</w:t>
            </w:r>
          </w:p>
        </w:tc>
        <w:tc>
          <w:tcPr>
            <w:tcW w:w="541"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Тип ЗВТ</w:t>
            </w:r>
          </w:p>
        </w:tc>
        <w:tc>
          <w:tcPr>
            <w:tcW w:w="619"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одиниця</w:t>
            </w:r>
          </w:p>
          <w:p w:rsidR="005E013D" w:rsidRPr="00E87F7F" w:rsidRDefault="005E013D" w:rsidP="005E013D">
            <w:pPr>
              <w:ind w:right="-29"/>
              <w:jc w:val="center"/>
              <w:rPr>
                <w:sz w:val="22"/>
                <w:szCs w:val="22"/>
                <w:lang w:val="uk-UA"/>
              </w:rPr>
            </w:pPr>
            <w:r w:rsidRPr="00E87F7F">
              <w:rPr>
                <w:sz w:val="22"/>
                <w:szCs w:val="22"/>
                <w:lang w:val="uk-UA"/>
              </w:rPr>
              <w:t>виміру</w:t>
            </w:r>
          </w:p>
        </w:tc>
        <w:tc>
          <w:tcPr>
            <w:tcW w:w="378" w:type="pct"/>
            <w:tcBorders>
              <w:top w:val="double" w:sz="4" w:space="0" w:color="auto"/>
            </w:tcBorders>
            <w:shd w:val="clear" w:color="auto" w:fill="DEEAF6" w:themeFill="accent1" w:themeFillTint="33"/>
          </w:tcPr>
          <w:p w:rsidR="005E013D" w:rsidRDefault="005E013D" w:rsidP="005E013D">
            <w:pPr>
              <w:ind w:left="-185" w:right="-171"/>
              <w:jc w:val="center"/>
              <w:rPr>
                <w:sz w:val="22"/>
                <w:szCs w:val="22"/>
                <w:lang w:val="uk-UA"/>
              </w:rPr>
            </w:pPr>
            <w:r>
              <w:rPr>
                <w:sz w:val="22"/>
                <w:szCs w:val="22"/>
                <w:lang w:val="uk-UA"/>
              </w:rPr>
              <w:t xml:space="preserve"> </w:t>
            </w:r>
            <w:r w:rsidRPr="00E87F7F">
              <w:rPr>
                <w:sz w:val="22"/>
                <w:szCs w:val="22"/>
                <w:lang w:val="uk-UA"/>
              </w:rPr>
              <w:t>Кіль</w:t>
            </w:r>
          </w:p>
          <w:p w:rsidR="005E013D" w:rsidRPr="00E87F7F" w:rsidRDefault="005E013D" w:rsidP="005E013D">
            <w:pPr>
              <w:ind w:left="-185" w:right="-171"/>
              <w:jc w:val="center"/>
              <w:rPr>
                <w:sz w:val="22"/>
                <w:szCs w:val="22"/>
                <w:highlight w:val="yellow"/>
                <w:lang w:val="uk-UA"/>
              </w:rPr>
            </w:pPr>
            <w:r w:rsidRPr="00E87F7F">
              <w:rPr>
                <w:sz w:val="22"/>
                <w:szCs w:val="22"/>
                <w:lang w:val="uk-UA"/>
              </w:rPr>
              <w:t>кість</w:t>
            </w:r>
            <w:r>
              <w:rPr>
                <w:sz w:val="22"/>
                <w:szCs w:val="22"/>
                <w:lang w:val="uk-UA"/>
              </w:rPr>
              <w:t xml:space="preserve"> послуг</w:t>
            </w:r>
            <w:r w:rsidRPr="00E87F7F">
              <w:rPr>
                <w:sz w:val="22"/>
                <w:szCs w:val="22"/>
                <w:lang w:val="uk-UA"/>
              </w:rPr>
              <w:t>*</w:t>
            </w:r>
          </w:p>
        </w:tc>
        <w:tc>
          <w:tcPr>
            <w:tcW w:w="385"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Кількість ЗВТ</w:t>
            </w:r>
          </w:p>
        </w:tc>
        <w:tc>
          <w:tcPr>
            <w:tcW w:w="433" w:type="pct"/>
            <w:tcBorders>
              <w:top w:val="double" w:sz="4" w:space="0" w:color="auto"/>
            </w:tcBorders>
            <w:shd w:val="clear" w:color="auto" w:fill="DEEAF6" w:themeFill="accent1" w:themeFillTint="33"/>
          </w:tcPr>
          <w:p w:rsidR="005E013D" w:rsidRDefault="005E013D" w:rsidP="005E013D">
            <w:pPr>
              <w:jc w:val="center"/>
              <w:rPr>
                <w:sz w:val="22"/>
                <w:szCs w:val="22"/>
                <w:lang w:val="uk-UA"/>
              </w:rPr>
            </w:pPr>
            <w:r w:rsidRPr="00E87F7F">
              <w:rPr>
                <w:sz w:val="22"/>
                <w:szCs w:val="22"/>
                <w:lang w:val="uk-UA"/>
              </w:rPr>
              <w:t>Кіль</w:t>
            </w:r>
          </w:p>
          <w:p w:rsidR="005E013D" w:rsidRPr="00E87F7F" w:rsidRDefault="005E013D" w:rsidP="005E013D">
            <w:pPr>
              <w:jc w:val="center"/>
              <w:rPr>
                <w:sz w:val="22"/>
                <w:szCs w:val="22"/>
                <w:lang w:val="uk-UA"/>
              </w:rPr>
            </w:pPr>
            <w:r w:rsidRPr="00E87F7F">
              <w:rPr>
                <w:sz w:val="22"/>
                <w:szCs w:val="22"/>
                <w:lang w:val="uk-UA"/>
              </w:rPr>
              <w:t>кість</w:t>
            </w:r>
          </w:p>
          <w:p w:rsidR="005E013D" w:rsidRPr="00E87F7F" w:rsidRDefault="005E013D" w:rsidP="005E013D">
            <w:pPr>
              <w:jc w:val="center"/>
              <w:rPr>
                <w:sz w:val="22"/>
                <w:szCs w:val="22"/>
                <w:lang w:val="uk-UA"/>
              </w:rPr>
            </w:pPr>
            <w:r w:rsidRPr="00E87F7F">
              <w:rPr>
                <w:sz w:val="22"/>
                <w:szCs w:val="22"/>
                <w:lang w:val="uk-UA"/>
              </w:rPr>
              <w:t>одиниць</w:t>
            </w:r>
          </w:p>
          <w:p w:rsidR="005E013D" w:rsidRPr="00E87F7F" w:rsidRDefault="005E013D" w:rsidP="005E013D">
            <w:pPr>
              <w:ind w:right="-7"/>
              <w:jc w:val="center"/>
              <w:rPr>
                <w:sz w:val="22"/>
                <w:szCs w:val="22"/>
                <w:lang w:val="uk-UA"/>
              </w:rPr>
            </w:pPr>
            <w:r w:rsidRPr="00E87F7F">
              <w:rPr>
                <w:sz w:val="22"/>
                <w:szCs w:val="22"/>
                <w:lang w:val="uk-UA"/>
              </w:rPr>
              <w:t xml:space="preserve">вимір. </w:t>
            </w:r>
            <w:proofErr w:type="spellStart"/>
            <w:r w:rsidRPr="00E87F7F">
              <w:rPr>
                <w:sz w:val="22"/>
                <w:szCs w:val="22"/>
                <w:lang w:val="uk-UA"/>
              </w:rPr>
              <w:t>додатко</w:t>
            </w:r>
            <w:proofErr w:type="spellEnd"/>
          </w:p>
          <w:p w:rsidR="005E013D" w:rsidRPr="00E87F7F" w:rsidRDefault="005E013D" w:rsidP="005E013D">
            <w:pPr>
              <w:ind w:right="-7"/>
              <w:jc w:val="center"/>
              <w:rPr>
                <w:sz w:val="22"/>
                <w:szCs w:val="22"/>
                <w:lang w:val="uk-UA"/>
              </w:rPr>
            </w:pPr>
            <w:proofErr w:type="spellStart"/>
            <w:r w:rsidRPr="00E87F7F">
              <w:rPr>
                <w:sz w:val="22"/>
                <w:szCs w:val="22"/>
                <w:lang w:val="uk-UA"/>
              </w:rPr>
              <w:t>вих</w:t>
            </w:r>
            <w:proofErr w:type="spellEnd"/>
            <w:r w:rsidRPr="00E87F7F">
              <w:rPr>
                <w:sz w:val="22"/>
                <w:szCs w:val="22"/>
                <w:lang w:val="uk-UA"/>
              </w:rPr>
              <w:t xml:space="preserve"> параметрів</w:t>
            </w:r>
          </w:p>
        </w:tc>
        <w:tc>
          <w:tcPr>
            <w:tcW w:w="912" w:type="pct"/>
            <w:tcBorders>
              <w:top w:val="double" w:sz="4" w:space="0" w:color="auto"/>
            </w:tcBorders>
            <w:shd w:val="clear" w:color="auto" w:fill="DEEAF6" w:themeFill="accent1" w:themeFillTint="33"/>
          </w:tcPr>
          <w:p w:rsidR="005E013D" w:rsidRPr="00E87F7F" w:rsidRDefault="005E013D" w:rsidP="005E013D">
            <w:pPr>
              <w:jc w:val="center"/>
              <w:rPr>
                <w:sz w:val="22"/>
                <w:szCs w:val="22"/>
                <w:lang w:val="uk-UA"/>
              </w:rPr>
            </w:pPr>
            <w:r w:rsidRPr="00E87F7F">
              <w:rPr>
                <w:sz w:val="22"/>
                <w:szCs w:val="22"/>
                <w:lang w:val="uk-UA"/>
              </w:rPr>
              <w:t>Інші характеристики</w:t>
            </w:r>
          </w:p>
        </w:tc>
      </w:tr>
      <w:tr w:rsidR="005E013D" w:rsidRPr="00E87F7F" w:rsidTr="005E013D">
        <w:trPr>
          <w:gridAfter w:val="1"/>
          <w:wAfter w:w="4" w:type="pct"/>
          <w:cantSplit/>
        </w:trPr>
        <w:tc>
          <w:tcPr>
            <w:tcW w:w="289" w:type="pct"/>
          </w:tcPr>
          <w:p w:rsidR="005E013D" w:rsidRPr="00E87F7F" w:rsidRDefault="005E013D" w:rsidP="005E013D">
            <w:pPr>
              <w:jc w:val="center"/>
              <w:rPr>
                <w:spacing w:val="-6"/>
                <w:sz w:val="22"/>
                <w:szCs w:val="22"/>
                <w:lang w:val="uk-UA"/>
              </w:rPr>
            </w:pPr>
            <w:r w:rsidRPr="00E87F7F">
              <w:rPr>
                <w:spacing w:val="-6"/>
                <w:sz w:val="22"/>
                <w:szCs w:val="22"/>
                <w:lang w:val="uk-UA"/>
              </w:rPr>
              <w:t>1</w:t>
            </w:r>
          </w:p>
        </w:tc>
        <w:tc>
          <w:tcPr>
            <w:tcW w:w="425" w:type="pct"/>
          </w:tcPr>
          <w:p w:rsidR="005E013D" w:rsidRPr="00E87F7F" w:rsidRDefault="005E013D" w:rsidP="005E013D">
            <w:pPr>
              <w:jc w:val="center"/>
              <w:rPr>
                <w:spacing w:val="-6"/>
                <w:sz w:val="22"/>
                <w:szCs w:val="22"/>
                <w:lang w:val="uk-UA"/>
              </w:rPr>
            </w:pPr>
            <w:r w:rsidRPr="00E87F7F">
              <w:rPr>
                <w:spacing w:val="-6"/>
                <w:sz w:val="22"/>
                <w:szCs w:val="22"/>
                <w:lang w:val="uk-UA"/>
              </w:rPr>
              <w:t>2</w:t>
            </w:r>
          </w:p>
        </w:tc>
        <w:tc>
          <w:tcPr>
            <w:tcW w:w="1014" w:type="pct"/>
          </w:tcPr>
          <w:p w:rsidR="005E013D" w:rsidRPr="00E87F7F" w:rsidRDefault="005E013D" w:rsidP="005E013D">
            <w:pPr>
              <w:jc w:val="center"/>
              <w:rPr>
                <w:spacing w:val="-6"/>
                <w:sz w:val="22"/>
                <w:szCs w:val="22"/>
                <w:lang w:val="uk-UA"/>
              </w:rPr>
            </w:pPr>
            <w:r w:rsidRPr="00E87F7F">
              <w:rPr>
                <w:spacing w:val="-6"/>
                <w:sz w:val="22"/>
                <w:szCs w:val="22"/>
                <w:lang w:val="uk-UA"/>
              </w:rPr>
              <w:t>3</w:t>
            </w:r>
          </w:p>
        </w:tc>
        <w:tc>
          <w:tcPr>
            <w:tcW w:w="541" w:type="pct"/>
          </w:tcPr>
          <w:p w:rsidR="005E013D" w:rsidRPr="00E87F7F" w:rsidRDefault="005E013D" w:rsidP="005E013D">
            <w:pPr>
              <w:jc w:val="center"/>
              <w:rPr>
                <w:spacing w:val="-6"/>
                <w:sz w:val="22"/>
                <w:szCs w:val="22"/>
                <w:lang w:val="uk-UA"/>
              </w:rPr>
            </w:pPr>
            <w:r w:rsidRPr="00E87F7F">
              <w:rPr>
                <w:spacing w:val="-6"/>
                <w:sz w:val="22"/>
                <w:szCs w:val="22"/>
                <w:lang w:val="uk-UA"/>
              </w:rPr>
              <w:t>4</w:t>
            </w:r>
          </w:p>
        </w:tc>
        <w:tc>
          <w:tcPr>
            <w:tcW w:w="619" w:type="pct"/>
          </w:tcPr>
          <w:p w:rsidR="005E013D" w:rsidRPr="00E87F7F" w:rsidRDefault="005E013D" w:rsidP="005E013D">
            <w:pPr>
              <w:jc w:val="center"/>
              <w:rPr>
                <w:spacing w:val="-6"/>
                <w:sz w:val="22"/>
                <w:szCs w:val="22"/>
                <w:lang w:val="uk-UA"/>
              </w:rPr>
            </w:pPr>
            <w:r w:rsidRPr="00E87F7F">
              <w:rPr>
                <w:spacing w:val="-6"/>
                <w:sz w:val="22"/>
                <w:szCs w:val="22"/>
                <w:lang w:val="uk-UA"/>
              </w:rPr>
              <w:t>5</w:t>
            </w:r>
          </w:p>
        </w:tc>
        <w:tc>
          <w:tcPr>
            <w:tcW w:w="378" w:type="pct"/>
          </w:tcPr>
          <w:p w:rsidR="005E013D" w:rsidRPr="00E87F7F" w:rsidRDefault="005E013D" w:rsidP="005E013D">
            <w:pPr>
              <w:jc w:val="center"/>
              <w:rPr>
                <w:spacing w:val="-6"/>
                <w:sz w:val="22"/>
                <w:szCs w:val="22"/>
                <w:highlight w:val="yellow"/>
                <w:lang w:val="uk-UA"/>
              </w:rPr>
            </w:pPr>
          </w:p>
        </w:tc>
        <w:tc>
          <w:tcPr>
            <w:tcW w:w="385" w:type="pct"/>
          </w:tcPr>
          <w:p w:rsidR="005E013D" w:rsidRPr="00E87F7F" w:rsidRDefault="005E013D" w:rsidP="005E013D">
            <w:pPr>
              <w:jc w:val="center"/>
              <w:rPr>
                <w:spacing w:val="-6"/>
                <w:sz w:val="22"/>
                <w:szCs w:val="22"/>
                <w:lang w:val="uk-UA"/>
              </w:rPr>
            </w:pPr>
            <w:r w:rsidRPr="00E87F7F">
              <w:rPr>
                <w:spacing w:val="-6"/>
                <w:sz w:val="22"/>
                <w:szCs w:val="22"/>
                <w:lang w:val="uk-UA"/>
              </w:rPr>
              <w:t>6</w:t>
            </w:r>
          </w:p>
        </w:tc>
        <w:tc>
          <w:tcPr>
            <w:tcW w:w="433" w:type="pct"/>
          </w:tcPr>
          <w:p w:rsidR="005E013D" w:rsidRPr="00E87F7F" w:rsidRDefault="005E013D" w:rsidP="005E013D">
            <w:pPr>
              <w:jc w:val="center"/>
              <w:rPr>
                <w:spacing w:val="-6"/>
                <w:sz w:val="22"/>
                <w:szCs w:val="22"/>
                <w:lang w:val="uk-UA"/>
              </w:rPr>
            </w:pPr>
            <w:r w:rsidRPr="00E87F7F">
              <w:rPr>
                <w:spacing w:val="-6"/>
                <w:sz w:val="22"/>
                <w:szCs w:val="22"/>
                <w:lang w:val="uk-UA"/>
              </w:rPr>
              <w:t>7</w:t>
            </w:r>
          </w:p>
        </w:tc>
        <w:tc>
          <w:tcPr>
            <w:tcW w:w="912" w:type="pct"/>
          </w:tcPr>
          <w:p w:rsidR="005E013D" w:rsidRPr="00E87F7F" w:rsidRDefault="005E013D" w:rsidP="005E013D">
            <w:pPr>
              <w:jc w:val="center"/>
              <w:rPr>
                <w:spacing w:val="-6"/>
                <w:sz w:val="22"/>
                <w:szCs w:val="22"/>
                <w:lang w:val="uk-UA"/>
              </w:rPr>
            </w:pPr>
            <w:r w:rsidRPr="00E87F7F">
              <w:rPr>
                <w:spacing w:val="-6"/>
                <w:sz w:val="22"/>
                <w:szCs w:val="22"/>
                <w:lang w:val="uk-UA"/>
              </w:rPr>
              <w:t>8</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823186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Метpоштоки</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усіх типів</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823220</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Рулетка </w:t>
            </w:r>
            <w:proofErr w:type="spellStart"/>
            <w:r w:rsidRPr="00E87F7F">
              <w:rPr>
                <w:sz w:val="22"/>
                <w:szCs w:val="22"/>
                <w:lang w:val="uk-UA"/>
              </w:rPr>
              <w:t>гiдрогеологiчна</w:t>
            </w:r>
            <w:proofErr w:type="spellEnd"/>
            <w:r w:rsidRPr="00E87F7F">
              <w:rPr>
                <w:sz w:val="22"/>
                <w:szCs w:val="22"/>
                <w:lang w:val="uk-UA"/>
              </w:rPr>
              <w:t xml:space="preserve"> довжиною понад 30 м</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ВРВТ-100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823149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Рулетки </w:t>
            </w:r>
            <w:proofErr w:type="spellStart"/>
            <w:r w:rsidRPr="00E87F7F">
              <w:rPr>
                <w:sz w:val="22"/>
                <w:szCs w:val="22"/>
                <w:lang w:val="uk-UA"/>
              </w:rPr>
              <w:t>вимiрювальнi</w:t>
            </w:r>
            <w:proofErr w:type="spellEnd"/>
            <w:r w:rsidRPr="00E87F7F">
              <w:rPr>
                <w:sz w:val="22"/>
                <w:szCs w:val="22"/>
                <w:lang w:val="uk-UA"/>
              </w:rPr>
              <w:t xml:space="preserve"> </w:t>
            </w:r>
            <w:proofErr w:type="spellStart"/>
            <w:r w:rsidRPr="00E87F7F">
              <w:rPr>
                <w:sz w:val="22"/>
                <w:szCs w:val="22"/>
                <w:lang w:val="uk-UA"/>
              </w:rPr>
              <w:t>металевi</w:t>
            </w:r>
            <w:proofErr w:type="spellEnd"/>
            <w:r w:rsidRPr="00E87F7F">
              <w:rPr>
                <w:sz w:val="22"/>
                <w:szCs w:val="22"/>
                <w:lang w:val="uk-UA"/>
              </w:rPr>
              <w:t xml:space="preserve"> понад 20 м та з лотом кл.2; 3</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02008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Ваги </w:t>
            </w:r>
            <w:proofErr w:type="spellStart"/>
            <w:r w:rsidRPr="00E87F7F">
              <w:rPr>
                <w:sz w:val="22"/>
                <w:szCs w:val="22"/>
                <w:lang w:val="uk-UA"/>
              </w:rPr>
              <w:t>автомобiльнi</w:t>
            </w:r>
            <w:proofErr w:type="spellEnd"/>
            <w:r w:rsidRPr="00E87F7F">
              <w:rPr>
                <w:sz w:val="22"/>
                <w:szCs w:val="22"/>
                <w:lang w:val="uk-UA"/>
              </w:rPr>
              <w:t xml:space="preserve"> до 15 т</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СВ-10000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02015</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Ваги для статичного зважування понад 50 до 500 кг</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СВП-500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02016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Ваги для статичного зважування понад  500 кг</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СВП-2000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9</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9</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03002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Автоцистерни калібровані та паливозаправники, за 1000л</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10188 л.</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06038.1+ 06038.3+ 06009+ 03096*2</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Теплолічильник</w:t>
            </w:r>
            <w:proofErr w:type="spellEnd"/>
            <w:r w:rsidRPr="00E87F7F">
              <w:rPr>
                <w:sz w:val="22"/>
                <w:szCs w:val="22"/>
                <w:lang w:val="uk-UA"/>
              </w:rPr>
              <w:t xml:space="preserve">, DN100 (2 </w:t>
            </w:r>
            <w:proofErr w:type="spellStart"/>
            <w:r w:rsidRPr="00E87F7F">
              <w:rPr>
                <w:sz w:val="22"/>
                <w:szCs w:val="22"/>
                <w:lang w:val="uk-UA"/>
              </w:rPr>
              <w:t>витр</w:t>
            </w:r>
            <w:proofErr w:type="spellEnd"/>
            <w:r w:rsidRPr="00E87F7F">
              <w:rPr>
                <w:sz w:val="22"/>
                <w:szCs w:val="22"/>
                <w:lang w:val="uk-UA"/>
              </w:rPr>
              <w:t xml:space="preserve"> UF)</w:t>
            </w:r>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Multical</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03042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Мiрники</w:t>
            </w:r>
            <w:proofErr w:type="spellEnd"/>
            <w:r w:rsidRPr="00E87F7F">
              <w:rPr>
                <w:sz w:val="22"/>
                <w:szCs w:val="22"/>
                <w:lang w:val="uk-UA"/>
              </w:rPr>
              <w:t xml:space="preserve"> </w:t>
            </w:r>
            <w:proofErr w:type="spellStart"/>
            <w:r w:rsidRPr="00E87F7F">
              <w:rPr>
                <w:sz w:val="22"/>
                <w:szCs w:val="22"/>
                <w:lang w:val="uk-UA"/>
              </w:rPr>
              <w:t>технiчнi</w:t>
            </w:r>
            <w:proofErr w:type="spellEnd"/>
            <w:r w:rsidRPr="00E87F7F">
              <w:rPr>
                <w:sz w:val="22"/>
                <w:szCs w:val="22"/>
                <w:lang w:val="uk-UA"/>
              </w:rPr>
              <w:t xml:space="preserve"> до 50 л</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усіх типів</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10</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03066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Рівнеміри робочі(на місці експлуатації)</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УУС-01</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04002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Сфiгмоманометри</w:t>
            </w:r>
            <w:proofErr w:type="spellEnd"/>
            <w:r w:rsidRPr="00E87F7F">
              <w:rPr>
                <w:sz w:val="22"/>
                <w:szCs w:val="22"/>
                <w:lang w:val="uk-UA"/>
              </w:rPr>
              <w:t xml:space="preserve"> </w:t>
            </w:r>
            <w:proofErr w:type="spellStart"/>
            <w:r w:rsidRPr="00E87F7F">
              <w:rPr>
                <w:sz w:val="22"/>
                <w:szCs w:val="22"/>
                <w:lang w:val="uk-UA"/>
              </w:rPr>
              <w:t>механiчнi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усіх типів</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04014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Манометри, вакуумметри </w:t>
            </w:r>
            <w:proofErr w:type="spellStart"/>
            <w:r w:rsidRPr="00E87F7F">
              <w:rPr>
                <w:sz w:val="22"/>
                <w:szCs w:val="22"/>
                <w:lang w:val="uk-UA"/>
              </w:rPr>
              <w:t>кл</w:t>
            </w:r>
            <w:proofErr w:type="spellEnd"/>
            <w:r w:rsidRPr="00E87F7F">
              <w:rPr>
                <w:sz w:val="22"/>
                <w:szCs w:val="22"/>
                <w:lang w:val="uk-UA"/>
              </w:rPr>
              <w:t>. 0,6; 1,0</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MSA AUER</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40</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40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04014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Манометри, вакуумметри </w:t>
            </w:r>
            <w:proofErr w:type="spellStart"/>
            <w:r w:rsidRPr="00E87F7F">
              <w:rPr>
                <w:sz w:val="22"/>
                <w:szCs w:val="22"/>
                <w:lang w:val="uk-UA"/>
              </w:rPr>
              <w:t>кл</w:t>
            </w:r>
            <w:proofErr w:type="spellEnd"/>
            <w:r w:rsidRPr="00E87F7F">
              <w:rPr>
                <w:sz w:val="22"/>
                <w:szCs w:val="22"/>
                <w:lang w:val="uk-UA"/>
              </w:rPr>
              <w:t>. 0,6; 1,0</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усіх типів</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20</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14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04017</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Манометри до 60 МПа, вакуумметри </w:t>
            </w:r>
            <w:proofErr w:type="spellStart"/>
            <w:r w:rsidRPr="00E87F7F">
              <w:rPr>
                <w:sz w:val="22"/>
                <w:szCs w:val="22"/>
                <w:lang w:val="uk-UA"/>
              </w:rPr>
              <w:t>робочi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усіх типів</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477</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477</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05006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Аналiзатори</w:t>
            </w:r>
            <w:proofErr w:type="spellEnd"/>
            <w:r w:rsidRPr="00E87F7F">
              <w:rPr>
                <w:sz w:val="22"/>
                <w:szCs w:val="22"/>
                <w:lang w:val="uk-UA"/>
              </w:rPr>
              <w:t xml:space="preserve"> </w:t>
            </w:r>
            <w:proofErr w:type="spellStart"/>
            <w:r w:rsidRPr="00E87F7F">
              <w:rPr>
                <w:sz w:val="22"/>
                <w:szCs w:val="22"/>
                <w:lang w:val="uk-UA"/>
              </w:rPr>
              <w:t>концентрацiї</w:t>
            </w:r>
            <w:proofErr w:type="spellEnd"/>
            <w:r w:rsidRPr="00E87F7F">
              <w:rPr>
                <w:sz w:val="22"/>
                <w:szCs w:val="22"/>
                <w:lang w:val="uk-UA"/>
              </w:rPr>
              <w:t xml:space="preserve"> </w:t>
            </w:r>
            <w:proofErr w:type="spellStart"/>
            <w:r w:rsidRPr="00E87F7F">
              <w:rPr>
                <w:sz w:val="22"/>
                <w:szCs w:val="22"/>
                <w:lang w:val="uk-UA"/>
              </w:rPr>
              <w:t>компонентiв</w:t>
            </w:r>
            <w:proofErr w:type="spellEnd"/>
            <w:r w:rsidRPr="00E87F7F">
              <w:rPr>
                <w:sz w:val="22"/>
                <w:szCs w:val="22"/>
                <w:lang w:val="uk-UA"/>
              </w:rPr>
              <w:t xml:space="preserve"> у </w:t>
            </w:r>
            <w:proofErr w:type="spellStart"/>
            <w:r w:rsidRPr="00E87F7F">
              <w:rPr>
                <w:sz w:val="22"/>
                <w:szCs w:val="22"/>
                <w:lang w:val="uk-UA"/>
              </w:rPr>
              <w:t>рiдинах</w:t>
            </w:r>
            <w:proofErr w:type="spellEnd"/>
            <w:r w:rsidRPr="00E87F7F">
              <w:rPr>
                <w:sz w:val="22"/>
                <w:szCs w:val="22"/>
                <w:lang w:val="uk-UA"/>
              </w:rPr>
              <w:t xml:space="preserve"> та твердих </w:t>
            </w:r>
            <w:proofErr w:type="spellStart"/>
            <w:r w:rsidRPr="00E87F7F">
              <w:rPr>
                <w:sz w:val="22"/>
                <w:szCs w:val="22"/>
                <w:lang w:val="uk-UA"/>
              </w:rPr>
              <w:t>матерiалах</w:t>
            </w:r>
            <w:proofErr w:type="spellEnd"/>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Culligan</w:t>
            </w:r>
            <w:proofErr w:type="spellEnd"/>
            <w:r w:rsidRPr="00E87F7F">
              <w:rPr>
                <w:sz w:val="22"/>
                <w:szCs w:val="22"/>
                <w:lang w:val="uk-UA"/>
              </w:rPr>
              <w:t xml:space="preserve"> WP91-CL;</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05007.1</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Аналiзатори</w:t>
            </w:r>
            <w:proofErr w:type="spellEnd"/>
            <w:r w:rsidRPr="00E87F7F">
              <w:rPr>
                <w:sz w:val="22"/>
                <w:szCs w:val="22"/>
                <w:lang w:val="uk-UA"/>
              </w:rPr>
              <w:t xml:space="preserve"> </w:t>
            </w:r>
            <w:proofErr w:type="spellStart"/>
            <w:r w:rsidRPr="00E87F7F">
              <w:rPr>
                <w:sz w:val="22"/>
                <w:szCs w:val="22"/>
                <w:lang w:val="uk-UA"/>
              </w:rPr>
              <w:t>парiв</w:t>
            </w:r>
            <w:proofErr w:type="spellEnd"/>
            <w:r w:rsidRPr="00E87F7F">
              <w:rPr>
                <w:sz w:val="22"/>
                <w:szCs w:val="22"/>
                <w:lang w:val="uk-UA"/>
              </w:rPr>
              <w:t xml:space="preserve"> спирту</w:t>
            </w:r>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Drager</w:t>
            </w:r>
            <w:proofErr w:type="spellEnd"/>
            <w:r w:rsidRPr="00E87F7F">
              <w:rPr>
                <w:sz w:val="22"/>
                <w:szCs w:val="22"/>
                <w:lang w:val="uk-UA"/>
              </w:rPr>
              <w:t xml:space="preserve"> 5820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bookmarkStart w:id="1" w:name="OLE_LINK1"/>
            <w:r w:rsidRPr="00E87F7F">
              <w:rPr>
                <w:spacing w:val="-6"/>
                <w:sz w:val="22"/>
                <w:szCs w:val="22"/>
                <w:lang w:val="uk-UA"/>
              </w:rPr>
              <w:t>17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05026.1</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Газоаналiзатори</w:t>
            </w:r>
            <w:proofErr w:type="spellEnd"/>
            <w:r w:rsidRPr="00E87F7F">
              <w:rPr>
                <w:sz w:val="22"/>
                <w:szCs w:val="22"/>
                <w:lang w:val="uk-UA"/>
              </w:rPr>
              <w:t xml:space="preserve">, </w:t>
            </w:r>
            <w:proofErr w:type="spellStart"/>
            <w:r w:rsidRPr="00E87F7F">
              <w:rPr>
                <w:sz w:val="22"/>
                <w:szCs w:val="22"/>
                <w:lang w:val="uk-UA"/>
              </w:rPr>
              <w:t>сигналiзатори</w:t>
            </w:r>
            <w:proofErr w:type="spellEnd"/>
            <w:r w:rsidRPr="00E87F7F">
              <w:rPr>
                <w:sz w:val="22"/>
                <w:szCs w:val="22"/>
                <w:lang w:val="uk-UA"/>
              </w:rPr>
              <w:t xml:space="preserve"> </w:t>
            </w:r>
            <w:proofErr w:type="spellStart"/>
            <w:r w:rsidRPr="00E87F7F">
              <w:rPr>
                <w:sz w:val="22"/>
                <w:szCs w:val="22"/>
                <w:lang w:val="uk-UA"/>
              </w:rPr>
              <w:t>стацiонарнi</w:t>
            </w:r>
            <w:proofErr w:type="spellEnd"/>
            <w:r w:rsidRPr="00E87F7F">
              <w:rPr>
                <w:sz w:val="22"/>
                <w:szCs w:val="22"/>
                <w:lang w:val="uk-UA"/>
              </w:rPr>
              <w:t xml:space="preserve"> </w:t>
            </w:r>
            <w:proofErr w:type="spellStart"/>
            <w:r w:rsidRPr="00E87F7F">
              <w:rPr>
                <w:sz w:val="22"/>
                <w:szCs w:val="22"/>
                <w:lang w:val="uk-UA"/>
              </w:rPr>
              <w:t>автоматичнi</w:t>
            </w:r>
            <w:proofErr w:type="spellEnd"/>
            <w:r w:rsidRPr="00E87F7F">
              <w:rPr>
                <w:sz w:val="22"/>
                <w:szCs w:val="22"/>
                <w:lang w:val="uk-UA"/>
              </w:rPr>
              <w:t xml:space="preserve"> - за один канал (датчик)</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GX-4;Варта 1-03.14</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10</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bookmarkEnd w:id="1"/>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Аналiзатори</w:t>
            </w:r>
            <w:proofErr w:type="spellEnd"/>
            <w:r w:rsidRPr="00E87F7F">
              <w:rPr>
                <w:sz w:val="22"/>
                <w:szCs w:val="22"/>
                <w:lang w:val="uk-UA"/>
              </w:rPr>
              <w:t xml:space="preserve"> для контролю </w:t>
            </w:r>
            <w:proofErr w:type="spellStart"/>
            <w:r w:rsidRPr="00E87F7F">
              <w:rPr>
                <w:sz w:val="22"/>
                <w:szCs w:val="22"/>
                <w:lang w:val="uk-UA"/>
              </w:rPr>
              <w:t>викидiв</w:t>
            </w:r>
            <w:proofErr w:type="spellEnd"/>
            <w:r w:rsidRPr="00E87F7F">
              <w:rPr>
                <w:sz w:val="22"/>
                <w:szCs w:val="22"/>
                <w:lang w:val="uk-UA"/>
              </w:rPr>
              <w:t xml:space="preserve"> </w:t>
            </w:r>
            <w:proofErr w:type="spellStart"/>
            <w:r w:rsidRPr="00E87F7F">
              <w:rPr>
                <w:sz w:val="22"/>
                <w:szCs w:val="22"/>
                <w:lang w:val="uk-UA"/>
              </w:rPr>
              <w:t>компонентiв</w:t>
            </w:r>
            <w:proofErr w:type="spellEnd"/>
            <w:r w:rsidRPr="00E87F7F">
              <w:rPr>
                <w:sz w:val="22"/>
                <w:szCs w:val="22"/>
                <w:lang w:val="uk-UA"/>
              </w:rPr>
              <w:t>-додатково за кожен канал чи компонент</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GX-4;Варта 1-03.14</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44</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44</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19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05026.1</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Газоаналiзатори</w:t>
            </w:r>
            <w:proofErr w:type="spellEnd"/>
            <w:r w:rsidRPr="00E87F7F">
              <w:rPr>
                <w:sz w:val="22"/>
                <w:szCs w:val="22"/>
                <w:lang w:val="uk-UA"/>
              </w:rPr>
              <w:t xml:space="preserve">, </w:t>
            </w:r>
            <w:proofErr w:type="spellStart"/>
            <w:r w:rsidRPr="00E87F7F">
              <w:rPr>
                <w:sz w:val="22"/>
                <w:szCs w:val="22"/>
                <w:lang w:val="uk-UA"/>
              </w:rPr>
              <w:t>сигналiзатори</w:t>
            </w:r>
            <w:proofErr w:type="spellEnd"/>
            <w:r w:rsidRPr="00E87F7F">
              <w:rPr>
                <w:sz w:val="22"/>
                <w:szCs w:val="22"/>
                <w:lang w:val="uk-UA"/>
              </w:rPr>
              <w:t xml:space="preserve"> </w:t>
            </w:r>
            <w:proofErr w:type="spellStart"/>
            <w:r w:rsidRPr="00E87F7F">
              <w:rPr>
                <w:sz w:val="22"/>
                <w:szCs w:val="22"/>
                <w:lang w:val="uk-UA"/>
              </w:rPr>
              <w:t>стацiонарнi</w:t>
            </w:r>
            <w:proofErr w:type="spellEnd"/>
            <w:r w:rsidRPr="00E87F7F">
              <w:rPr>
                <w:sz w:val="22"/>
                <w:szCs w:val="22"/>
                <w:lang w:val="uk-UA"/>
              </w:rPr>
              <w:t xml:space="preserve"> </w:t>
            </w:r>
            <w:proofErr w:type="spellStart"/>
            <w:r w:rsidRPr="00E87F7F">
              <w:rPr>
                <w:sz w:val="22"/>
                <w:szCs w:val="22"/>
                <w:lang w:val="uk-UA"/>
              </w:rPr>
              <w:t>автоматичнi</w:t>
            </w:r>
            <w:proofErr w:type="spellEnd"/>
            <w:r w:rsidRPr="00E87F7F">
              <w:rPr>
                <w:sz w:val="22"/>
                <w:szCs w:val="22"/>
                <w:lang w:val="uk-UA"/>
              </w:rPr>
              <w:t xml:space="preserve"> - за один канал (датчик)</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Варта 1-03.14</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20</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Аналiзатори</w:t>
            </w:r>
            <w:proofErr w:type="spellEnd"/>
            <w:r w:rsidRPr="00E87F7F">
              <w:rPr>
                <w:sz w:val="22"/>
                <w:szCs w:val="22"/>
                <w:lang w:val="uk-UA"/>
              </w:rPr>
              <w:t xml:space="preserve"> для контролю </w:t>
            </w:r>
            <w:proofErr w:type="spellStart"/>
            <w:r w:rsidRPr="00E87F7F">
              <w:rPr>
                <w:sz w:val="22"/>
                <w:szCs w:val="22"/>
                <w:lang w:val="uk-UA"/>
              </w:rPr>
              <w:t>викидiв</w:t>
            </w:r>
            <w:proofErr w:type="spellEnd"/>
            <w:r w:rsidRPr="00E87F7F">
              <w:rPr>
                <w:sz w:val="22"/>
                <w:szCs w:val="22"/>
                <w:lang w:val="uk-UA"/>
              </w:rPr>
              <w:t xml:space="preserve"> </w:t>
            </w:r>
            <w:proofErr w:type="spellStart"/>
            <w:r w:rsidRPr="00E87F7F">
              <w:rPr>
                <w:sz w:val="22"/>
                <w:szCs w:val="22"/>
                <w:lang w:val="uk-UA"/>
              </w:rPr>
              <w:t>компонентiв</w:t>
            </w:r>
            <w:proofErr w:type="spellEnd"/>
            <w:r w:rsidRPr="00E87F7F">
              <w:rPr>
                <w:sz w:val="22"/>
                <w:szCs w:val="22"/>
                <w:lang w:val="uk-UA"/>
              </w:rPr>
              <w:t>-додатково за кожен канал чи компонент</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Варта 1-03.14</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13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05026.1</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Газоаналiзатори</w:t>
            </w:r>
            <w:proofErr w:type="spellEnd"/>
            <w:r w:rsidRPr="00E87F7F">
              <w:rPr>
                <w:sz w:val="22"/>
                <w:szCs w:val="22"/>
                <w:lang w:val="uk-UA"/>
              </w:rPr>
              <w:t xml:space="preserve">, </w:t>
            </w:r>
            <w:proofErr w:type="spellStart"/>
            <w:r w:rsidRPr="00E87F7F">
              <w:rPr>
                <w:sz w:val="22"/>
                <w:szCs w:val="22"/>
                <w:lang w:val="uk-UA"/>
              </w:rPr>
              <w:t>сигналiзатори</w:t>
            </w:r>
            <w:proofErr w:type="spellEnd"/>
            <w:r w:rsidRPr="00E87F7F">
              <w:rPr>
                <w:sz w:val="22"/>
                <w:szCs w:val="22"/>
                <w:lang w:val="uk-UA"/>
              </w:rPr>
              <w:t xml:space="preserve"> </w:t>
            </w:r>
            <w:proofErr w:type="spellStart"/>
            <w:r w:rsidRPr="00E87F7F">
              <w:rPr>
                <w:sz w:val="22"/>
                <w:szCs w:val="22"/>
                <w:lang w:val="uk-UA"/>
              </w:rPr>
              <w:t>стацiонарнi</w:t>
            </w:r>
            <w:proofErr w:type="spellEnd"/>
            <w:r w:rsidRPr="00E87F7F">
              <w:rPr>
                <w:sz w:val="22"/>
                <w:szCs w:val="22"/>
                <w:lang w:val="uk-UA"/>
              </w:rPr>
              <w:t xml:space="preserve"> </w:t>
            </w:r>
            <w:proofErr w:type="spellStart"/>
            <w:r w:rsidRPr="00E87F7F">
              <w:rPr>
                <w:sz w:val="22"/>
                <w:szCs w:val="22"/>
                <w:lang w:val="uk-UA"/>
              </w:rPr>
              <w:t>автоматичнi</w:t>
            </w:r>
            <w:proofErr w:type="spellEnd"/>
            <w:r w:rsidRPr="00E87F7F">
              <w:rPr>
                <w:sz w:val="22"/>
                <w:szCs w:val="22"/>
                <w:lang w:val="uk-UA"/>
              </w:rPr>
              <w:t xml:space="preserve"> - за один канал (датчик)</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Дозор-С</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05026.2</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Газоаналiзатори</w:t>
            </w:r>
            <w:proofErr w:type="spellEnd"/>
            <w:r w:rsidRPr="00E87F7F">
              <w:rPr>
                <w:sz w:val="22"/>
                <w:szCs w:val="22"/>
                <w:lang w:val="uk-UA"/>
              </w:rPr>
              <w:t xml:space="preserve">, </w:t>
            </w:r>
            <w:proofErr w:type="spellStart"/>
            <w:r w:rsidRPr="00E87F7F">
              <w:rPr>
                <w:sz w:val="22"/>
                <w:szCs w:val="22"/>
                <w:lang w:val="uk-UA"/>
              </w:rPr>
              <w:t>сигналiзатори</w:t>
            </w:r>
            <w:proofErr w:type="spellEnd"/>
            <w:r w:rsidRPr="00E87F7F">
              <w:rPr>
                <w:sz w:val="22"/>
                <w:szCs w:val="22"/>
                <w:lang w:val="uk-UA"/>
              </w:rPr>
              <w:t xml:space="preserve"> </w:t>
            </w:r>
            <w:proofErr w:type="spellStart"/>
            <w:r w:rsidRPr="00E87F7F">
              <w:rPr>
                <w:sz w:val="22"/>
                <w:szCs w:val="22"/>
                <w:lang w:val="uk-UA"/>
              </w:rPr>
              <w:t>стацiонарнi</w:t>
            </w:r>
            <w:proofErr w:type="spellEnd"/>
            <w:r w:rsidRPr="00E87F7F">
              <w:rPr>
                <w:sz w:val="22"/>
                <w:szCs w:val="22"/>
                <w:lang w:val="uk-UA"/>
              </w:rPr>
              <w:t xml:space="preserve"> </w:t>
            </w:r>
            <w:proofErr w:type="spellStart"/>
            <w:r w:rsidRPr="00E87F7F">
              <w:rPr>
                <w:sz w:val="22"/>
                <w:szCs w:val="22"/>
                <w:lang w:val="uk-UA"/>
              </w:rPr>
              <w:t>автоматичнi</w:t>
            </w:r>
            <w:proofErr w:type="spellEnd"/>
            <w:r w:rsidRPr="00E87F7F">
              <w:rPr>
                <w:sz w:val="22"/>
                <w:szCs w:val="22"/>
                <w:lang w:val="uk-UA"/>
              </w:rPr>
              <w:t xml:space="preserve"> -додатково за кожний канал (датчик)</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Дозор-С</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4</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4</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23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05004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Аналiзатори</w:t>
            </w:r>
            <w:proofErr w:type="spellEnd"/>
            <w:r w:rsidRPr="00E87F7F">
              <w:rPr>
                <w:sz w:val="22"/>
                <w:szCs w:val="22"/>
                <w:lang w:val="uk-UA"/>
              </w:rPr>
              <w:t xml:space="preserve"> для контролю </w:t>
            </w:r>
            <w:proofErr w:type="spellStart"/>
            <w:r w:rsidRPr="00E87F7F">
              <w:rPr>
                <w:sz w:val="22"/>
                <w:szCs w:val="22"/>
                <w:lang w:val="uk-UA"/>
              </w:rPr>
              <w:t>викидiв</w:t>
            </w:r>
            <w:proofErr w:type="spellEnd"/>
            <w:r w:rsidRPr="00E87F7F">
              <w:rPr>
                <w:sz w:val="22"/>
                <w:szCs w:val="22"/>
                <w:lang w:val="uk-UA"/>
              </w:rPr>
              <w:t xml:space="preserve"> </w:t>
            </w:r>
            <w:proofErr w:type="spellStart"/>
            <w:r w:rsidRPr="00E87F7F">
              <w:rPr>
                <w:sz w:val="22"/>
                <w:szCs w:val="22"/>
                <w:lang w:val="uk-UA"/>
              </w:rPr>
              <w:t>компонентiв</w:t>
            </w:r>
            <w:proofErr w:type="spellEnd"/>
            <w:r w:rsidRPr="00E87F7F">
              <w:rPr>
                <w:sz w:val="22"/>
                <w:szCs w:val="22"/>
                <w:lang w:val="uk-UA"/>
              </w:rPr>
              <w:t>-для одного каналу чи компонента</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Варта 5-03</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06042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Термометри </w:t>
            </w:r>
            <w:proofErr w:type="spellStart"/>
            <w:r w:rsidRPr="00E87F7F">
              <w:rPr>
                <w:sz w:val="22"/>
                <w:szCs w:val="22"/>
                <w:lang w:val="uk-UA"/>
              </w:rPr>
              <w:t>манометричнi</w:t>
            </w:r>
            <w:proofErr w:type="spellEnd"/>
            <w:r w:rsidRPr="00E87F7F">
              <w:rPr>
                <w:sz w:val="22"/>
                <w:szCs w:val="22"/>
                <w:lang w:val="uk-UA"/>
              </w:rPr>
              <w:t xml:space="preserve"> та </w:t>
            </w:r>
            <w:proofErr w:type="spellStart"/>
            <w:r w:rsidRPr="00E87F7F">
              <w:rPr>
                <w:sz w:val="22"/>
                <w:szCs w:val="22"/>
                <w:lang w:val="uk-UA"/>
              </w:rPr>
              <w:t>бiметалевi</w:t>
            </w:r>
            <w:proofErr w:type="spellEnd"/>
            <w:r w:rsidRPr="00E87F7F">
              <w:rPr>
                <w:sz w:val="22"/>
                <w:szCs w:val="22"/>
                <w:lang w:val="uk-UA"/>
              </w:rPr>
              <w:t xml:space="preserve">, </w:t>
            </w:r>
            <w:proofErr w:type="spellStart"/>
            <w:r w:rsidRPr="00E87F7F">
              <w:rPr>
                <w:sz w:val="22"/>
                <w:szCs w:val="22"/>
                <w:lang w:val="uk-UA"/>
              </w:rPr>
              <w:t>показуючi</w:t>
            </w:r>
            <w:proofErr w:type="spellEnd"/>
            <w:r w:rsidRPr="00E87F7F">
              <w:rPr>
                <w:sz w:val="22"/>
                <w:szCs w:val="22"/>
                <w:lang w:val="uk-UA"/>
              </w:rPr>
              <w:t xml:space="preserve"> та </w:t>
            </w:r>
            <w:proofErr w:type="spellStart"/>
            <w:r w:rsidRPr="00E87F7F">
              <w:rPr>
                <w:sz w:val="22"/>
                <w:szCs w:val="22"/>
                <w:lang w:val="uk-UA"/>
              </w:rPr>
              <w:t>регулюючi</w:t>
            </w:r>
            <w:proofErr w:type="spellEnd"/>
            <w:r w:rsidRPr="00E87F7F">
              <w:rPr>
                <w:sz w:val="22"/>
                <w:szCs w:val="22"/>
                <w:lang w:val="uk-UA"/>
              </w:rPr>
              <w:t xml:space="preserve"> </w:t>
            </w:r>
            <w:proofErr w:type="spellStart"/>
            <w:r w:rsidRPr="00E87F7F">
              <w:rPr>
                <w:sz w:val="22"/>
                <w:szCs w:val="22"/>
                <w:lang w:val="uk-UA"/>
              </w:rPr>
              <w:t>вiд</w:t>
            </w:r>
            <w:proofErr w:type="spellEnd"/>
            <w:r w:rsidRPr="00E87F7F">
              <w:rPr>
                <w:sz w:val="22"/>
                <w:szCs w:val="22"/>
                <w:lang w:val="uk-UA"/>
              </w:rPr>
              <w:t xml:space="preserve"> 0 до 300 °C</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ТБ-100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99</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99</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06046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Термометри </w:t>
            </w:r>
            <w:proofErr w:type="spellStart"/>
            <w:r w:rsidRPr="00E87F7F">
              <w:rPr>
                <w:sz w:val="22"/>
                <w:szCs w:val="22"/>
                <w:lang w:val="uk-UA"/>
              </w:rPr>
              <w:t>склянi</w:t>
            </w:r>
            <w:proofErr w:type="spellEnd"/>
            <w:r w:rsidRPr="00E87F7F">
              <w:rPr>
                <w:sz w:val="22"/>
                <w:szCs w:val="22"/>
                <w:lang w:val="uk-UA"/>
              </w:rPr>
              <w:t xml:space="preserve"> </w:t>
            </w:r>
            <w:proofErr w:type="spellStart"/>
            <w:r w:rsidRPr="00E87F7F">
              <w:rPr>
                <w:sz w:val="22"/>
                <w:szCs w:val="22"/>
                <w:lang w:val="uk-UA"/>
              </w:rPr>
              <w:t>вiд</w:t>
            </w:r>
            <w:proofErr w:type="spellEnd"/>
            <w:r w:rsidRPr="00E87F7F">
              <w:rPr>
                <w:sz w:val="22"/>
                <w:szCs w:val="22"/>
                <w:lang w:val="uk-UA"/>
              </w:rPr>
              <w:t xml:space="preserve"> 0 до 300 °С та вище</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ТТЖ-М</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63</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06054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Термометри цифрові</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ВРВТ-100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08323</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Трансформатори напруги індуктивні </w:t>
            </w:r>
            <w:proofErr w:type="spellStart"/>
            <w:r w:rsidRPr="00E87F7F">
              <w:rPr>
                <w:sz w:val="22"/>
                <w:szCs w:val="22"/>
                <w:lang w:val="uk-UA"/>
              </w:rPr>
              <w:t>однодіапазонні</w:t>
            </w:r>
            <w:proofErr w:type="spellEnd"/>
            <w:r w:rsidRPr="00E87F7F">
              <w:rPr>
                <w:sz w:val="22"/>
                <w:szCs w:val="22"/>
                <w:lang w:val="uk-UA"/>
              </w:rPr>
              <w:t xml:space="preserve"> класу </w:t>
            </w:r>
            <w:proofErr w:type="spellStart"/>
            <w:r w:rsidRPr="00E87F7F">
              <w:rPr>
                <w:sz w:val="22"/>
                <w:szCs w:val="22"/>
                <w:lang w:val="uk-UA"/>
              </w:rPr>
              <w:t>напруг</w:t>
            </w:r>
            <w:proofErr w:type="spellEnd"/>
            <w:r w:rsidRPr="00E87F7F">
              <w:rPr>
                <w:sz w:val="22"/>
                <w:szCs w:val="22"/>
                <w:lang w:val="uk-UA"/>
              </w:rPr>
              <w:t xml:space="preserve"> 110кВ (Трансформатор напруги (110/0.1кВ))</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JSQX2-126</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08324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Трансформатори струму </w:t>
            </w:r>
            <w:proofErr w:type="spellStart"/>
            <w:r w:rsidRPr="00E87F7F">
              <w:rPr>
                <w:sz w:val="22"/>
                <w:szCs w:val="22"/>
                <w:lang w:val="uk-UA"/>
              </w:rPr>
              <w:t>однодіапазонні</w:t>
            </w:r>
            <w:proofErr w:type="spellEnd"/>
            <w:r w:rsidRPr="00E87F7F">
              <w:rPr>
                <w:sz w:val="22"/>
                <w:szCs w:val="22"/>
                <w:lang w:val="uk-UA"/>
              </w:rPr>
              <w:t xml:space="preserve"> класу </w:t>
            </w:r>
            <w:proofErr w:type="spellStart"/>
            <w:r w:rsidRPr="00E87F7F">
              <w:rPr>
                <w:sz w:val="22"/>
                <w:szCs w:val="22"/>
                <w:lang w:val="uk-UA"/>
              </w:rPr>
              <w:t>напруг</w:t>
            </w:r>
            <w:proofErr w:type="spellEnd"/>
            <w:r w:rsidRPr="00E87F7F">
              <w:rPr>
                <w:sz w:val="22"/>
                <w:szCs w:val="22"/>
                <w:lang w:val="uk-UA"/>
              </w:rPr>
              <w:t xml:space="preserve"> 110кВ (Трансформатор струму (300/5 110кВ))</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NGCT1-I/LR-126</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29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08205</w:t>
            </w:r>
          </w:p>
        </w:tc>
        <w:tc>
          <w:tcPr>
            <w:tcW w:w="1014" w:type="pct"/>
            <w:vAlign w:val="center"/>
          </w:tcPr>
          <w:p w:rsidR="005E013D" w:rsidRPr="00E87F7F" w:rsidRDefault="005E013D" w:rsidP="005E013D">
            <w:pPr>
              <w:ind w:right="-80"/>
              <w:jc w:val="center"/>
              <w:rPr>
                <w:sz w:val="22"/>
                <w:szCs w:val="22"/>
                <w:lang w:val="uk-UA"/>
              </w:rPr>
            </w:pPr>
            <w:r w:rsidRPr="00E87F7F">
              <w:rPr>
                <w:sz w:val="22"/>
                <w:szCs w:val="22"/>
                <w:lang w:val="uk-UA"/>
              </w:rPr>
              <w:t xml:space="preserve">Послуги з калібрування: Трансформатори струму </w:t>
            </w:r>
            <w:proofErr w:type="spellStart"/>
            <w:r w:rsidRPr="00E87F7F">
              <w:rPr>
                <w:sz w:val="22"/>
                <w:szCs w:val="22"/>
                <w:lang w:val="uk-UA"/>
              </w:rPr>
              <w:t>високовольтнi</w:t>
            </w:r>
            <w:proofErr w:type="spellEnd"/>
            <w:r w:rsidRPr="00E87F7F">
              <w:rPr>
                <w:sz w:val="22"/>
                <w:szCs w:val="22"/>
                <w:lang w:val="uk-UA"/>
              </w:rPr>
              <w:t xml:space="preserve"> (Трансформатор струму (400/5 ))</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ТОЛУ-10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30</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08353</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Лiчильники</w:t>
            </w:r>
            <w:proofErr w:type="spellEnd"/>
            <w:r w:rsidRPr="00E87F7F">
              <w:rPr>
                <w:sz w:val="22"/>
                <w:szCs w:val="22"/>
                <w:lang w:val="uk-UA"/>
              </w:rPr>
              <w:t xml:space="preserve"> активної та реактивної електричної </w:t>
            </w:r>
            <w:proofErr w:type="spellStart"/>
            <w:r w:rsidRPr="00E87F7F">
              <w:rPr>
                <w:sz w:val="22"/>
                <w:szCs w:val="22"/>
                <w:lang w:val="uk-UA"/>
              </w:rPr>
              <w:t>енергiї</w:t>
            </w:r>
            <w:proofErr w:type="spellEnd"/>
            <w:r w:rsidRPr="00E87F7F">
              <w:rPr>
                <w:sz w:val="22"/>
                <w:szCs w:val="22"/>
                <w:lang w:val="uk-UA"/>
              </w:rPr>
              <w:t xml:space="preserve"> </w:t>
            </w:r>
            <w:proofErr w:type="spellStart"/>
            <w:r w:rsidRPr="00E87F7F">
              <w:rPr>
                <w:sz w:val="22"/>
                <w:szCs w:val="22"/>
                <w:lang w:val="uk-UA"/>
              </w:rPr>
              <w:t>трифазнi</w:t>
            </w:r>
            <w:proofErr w:type="spellEnd"/>
            <w:r w:rsidRPr="00E87F7F">
              <w:rPr>
                <w:sz w:val="22"/>
                <w:szCs w:val="22"/>
                <w:lang w:val="uk-UA"/>
              </w:rPr>
              <w:t xml:space="preserve"> </w:t>
            </w:r>
            <w:proofErr w:type="spellStart"/>
            <w:r w:rsidRPr="00E87F7F">
              <w:rPr>
                <w:sz w:val="22"/>
                <w:szCs w:val="22"/>
                <w:lang w:val="uk-UA"/>
              </w:rPr>
              <w:t>електроннi</w:t>
            </w:r>
            <w:proofErr w:type="spellEnd"/>
            <w:r w:rsidRPr="00E87F7F">
              <w:rPr>
                <w:sz w:val="22"/>
                <w:szCs w:val="22"/>
                <w:lang w:val="uk-UA"/>
              </w:rPr>
              <w:t xml:space="preserve"> </w:t>
            </w:r>
            <w:proofErr w:type="spellStart"/>
            <w:r w:rsidRPr="00E87F7F">
              <w:rPr>
                <w:sz w:val="22"/>
                <w:szCs w:val="22"/>
                <w:lang w:val="uk-UA"/>
              </w:rPr>
              <w:t>багатотарифнi</w:t>
            </w:r>
            <w:proofErr w:type="spellEnd"/>
            <w:r w:rsidRPr="00E87F7F">
              <w:rPr>
                <w:sz w:val="22"/>
                <w:szCs w:val="22"/>
                <w:lang w:val="uk-UA"/>
              </w:rPr>
              <w:t xml:space="preserve"> </w:t>
            </w:r>
            <w:proofErr w:type="spellStart"/>
            <w:r w:rsidRPr="00E87F7F">
              <w:rPr>
                <w:sz w:val="22"/>
                <w:szCs w:val="22"/>
                <w:lang w:val="uk-UA"/>
              </w:rPr>
              <w:t>багатофункцiональнi</w:t>
            </w:r>
            <w:proofErr w:type="spellEnd"/>
            <w:r w:rsidRPr="00E87F7F">
              <w:rPr>
                <w:sz w:val="22"/>
                <w:szCs w:val="22"/>
                <w:lang w:val="uk-UA"/>
              </w:rPr>
              <w:t xml:space="preserve"> </w:t>
            </w:r>
            <w:proofErr w:type="spellStart"/>
            <w:r w:rsidRPr="00E87F7F">
              <w:rPr>
                <w:sz w:val="22"/>
                <w:szCs w:val="22"/>
                <w:lang w:val="uk-UA"/>
              </w:rPr>
              <w:t>кл.т</w:t>
            </w:r>
            <w:proofErr w:type="spellEnd"/>
            <w:r w:rsidRPr="00E87F7F">
              <w:rPr>
                <w:sz w:val="22"/>
                <w:szCs w:val="22"/>
                <w:lang w:val="uk-UA"/>
              </w:rPr>
              <w:t>. 1,0...2,0 (А, В)</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ZMD410CT44.0007.S3</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8</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8</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31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08353</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Лiчильники</w:t>
            </w:r>
            <w:proofErr w:type="spellEnd"/>
            <w:r w:rsidRPr="00E87F7F">
              <w:rPr>
                <w:sz w:val="22"/>
                <w:szCs w:val="22"/>
                <w:lang w:val="uk-UA"/>
              </w:rPr>
              <w:t xml:space="preserve"> активної та реактивної електричної </w:t>
            </w:r>
            <w:proofErr w:type="spellStart"/>
            <w:r w:rsidRPr="00E87F7F">
              <w:rPr>
                <w:sz w:val="22"/>
                <w:szCs w:val="22"/>
                <w:lang w:val="uk-UA"/>
              </w:rPr>
              <w:t>енергiї</w:t>
            </w:r>
            <w:proofErr w:type="spellEnd"/>
            <w:r w:rsidRPr="00E87F7F">
              <w:rPr>
                <w:sz w:val="22"/>
                <w:szCs w:val="22"/>
                <w:lang w:val="uk-UA"/>
              </w:rPr>
              <w:t xml:space="preserve"> </w:t>
            </w:r>
            <w:proofErr w:type="spellStart"/>
            <w:r w:rsidRPr="00E87F7F">
              <w:rPr>
                <w:sz w:val="22"/>
                <w:szCs w:val="22"/>
                <w:lang w:val="uk-UA"/>
              </w:rPr>
              <w:t>трифазнi</w:t>
            </w:r>
            <w:proofErr w:type="spellEnd"/>
            <w:r w:rsidRPr="00E87F7F">
              <w:rPr>
                <w:sz w:val="22"/>
                <w:szCs w:val="22"/>
                <w:lang w:val="uk-UA"/>
              </w:rPr>
              <w:t xml:space="preserve"> </w:t>
            </w:r>
            <w:proofErr w:type="spellStart"/>
            <w:r w:rsidRPr="00E87F7F">
              <w:rPr>
                <w:sz w:val="22"/>
                <w:szCs w:val="22"/>
                <w:lang w:val="uk-UA"/>
              </w:rPr>
              <w:t>електроннi</w:t>
            </w:r>
            <w:proofErr w:type="spellEnd"/>
            <w:r w:rsidRPr="00E87F7F">
              <w:rPr>
                <w:sz w:val="22"/>
                <w:szCs w:val="22"/>
                <w:lang w:val="uk-UA"/>
              </w:rPr>
              <w:t xml:space="preserve"> </w:t>
            </w:r>
            <w:proofErr w:type="spellStart"/>
            <w:r w:rsidRPr="00E87F7F">
              <w:rPr>
                <w:sz w:val="22"/>
                <w:szCs w:val="22"/>
                <w:lang w:val="uk-UA"/>
              </w:rPr>
              <w:t>багатотарифнi</w:t>
            </w:r>
            <w:proofErr w:type="spellEnd"/>
            <w:r w:rsidRPr="00E87F7F">
              <w:rPr>
                <w:sz w:val="22"/>
                <w:szCs w:val="22"/>
                <w:lang w:val="uk-UA"/>
              </w:rPr>
              <w:t xml:space="preserve"> </w:t>
            </w:r>
            <w:proofErr w:type="spellStart"/>
            <w:r w:rsidRPr="00E87F7F">
              <w:rPr>
                <w:sz w:val="22"/>
                <w:szCs w:val="22"/>
                <w:lang w:val="uk-UA"/>
              </w:rPr>
              <w:t>багатофункцiональнi</w:t>
            </w:r>
            <w:proofErr w:type="spellEnd"/>
            <w:r w:rsidRPr="00E87F7F">
              <w:rPr>
                <w:sz w:val="22"/>
                <w:szCs w:val="22"/>
                <w:lang w:val="uk-UA"/>
              </w:rPr>
              <w:t xml:space="preserve"> </w:t>
            </w:r>
            <w:proofErr w:type="spellStart"/>
            <w:r w:rsidRPr="00E87F7F">
              <w:rPr>
                <w:sz w:val="22"/>
                <w:szCs w:val="22"/>
                <w:lang w:val="uk-UA"/>
              </w:rPr>
              <w:t>кл.т</w:t>
            </w:r>
            <w:proofErr w:type="spellEnd"/>
            <w:r w:rsidRPr="00E87F7F">
              <w:rPr>
                <w:sz w:val="22"/>
                <w:szCs w:val="22"/>
                <w:lang w:val="uk-UA"/>
              </w:rPr>
              <w:t>. 1,0...2,0 (А, В)</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ZMD310CR44.0007.c2</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08353</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Лiчильники</w:t>
            </w:r>
            <w:proofErr w:type="spellEnd"/>
            <w:r w:rsidRPr="00E87F7F">
              <w:rPr>
                <w:sz w:val="22"/>
                <w:szCs w:val="22"/>
                <w:lang w:val="uk-UA"/>
              </w:rPr>
              <w:t xml:space="preserve"> активної та реактивної електричної </w:t>
            </w:r>
            <w:proofErr w:type="spellStart"/>
            <w:r w:rsidRPr="00E87F7F">
              <w:rPr>
                <w:sz w:val="22"/>
                <w:szCs w:val="22"/>
                <w:lang w:val="uk-UA"/>
              </w:rPr>
              <w:t>енергiї</w:t>
            </w:r>
            <w:proofErr w:type="spellEnd"/>
            <w:r w:rsidRPr="00E87F7F">
              <w:rPr>
                <w:sz w:val="22"/>
                <w:szCs w:val="22"/>
                <w:lang w:val="uk-UA"/>
              </w:rPr>
              <w:t xml:space="preserve"> </w:t>
            </w:r>
            <w:proofErr w:type="spellStart"/>
            <w:r w:rsidRPr="00E87F7F">
              <w:rPr>
                <w:sz w:val="22"/>
                <w:szCs w:val="22"/>
                <w:lang w:val="uk-UA"/>
              </w:rPr>
              <w:t>трифазнi</w:t>
            </w:r>
            <w:proofErr w:type="spellEnd"/>
            <w:r w:rsidRPr="00E87F7F">
              <w:rPr>
                <w:sz w:val="22"/>
                <w:szCs w:val="22"/>
                <w:lang w:val="uk-UA"/>
              </w:rPr>
              <w:t xml:space="preserve"> </w:t>
            </w:r>
            <w:proofErr w:type="spellStart"/>
            <w:r w:rsidRPr="00E87F7F">
              <w:rPr>
                <w:sz w:val="22"/>
                <w:szCs w:val="22"/>
                <w:lang w:val="uk-UA"/>
              </w:rPr>
              <w:t>електроннi</w:t>
            </w:r>
            <w:proofErr w:type="spellEnd"/>
            <w:r w:rsidRPr="00E87F7F">
              <w:rPr>
                <w:sz w:val="22"/>
                <w:szCs w:val="22"/>
                <w:lang w:val="uk-UA"/>
              </w:rPr>
              <w:t xml:space="preserve"> </w:t>
            </w:r>
            <w:proofErr w:type="spellStart"/>
            <w:r w:rsidRPr="00E87F7F">
              <w:rPr>
                <w:sz w:val="22"/>
                <w:szCs w:val="22"/>
                <w:lang w:val="uk-UA"/>
              </w:rPr>
              <w:t>багатотарифнi</w:t>
            </w:r>
            <w:proofErr w:type="spellEnd"/>
            <w:r w:rsidRPr="00E87F7F">
              <w:rPr>
                <w:sz w:val="22"/>
                <w:szCs w:val="22"/>
                <w:lang w:val="uk-UA"/>
              </w:rPr>
              <w:t xml:space="preserve"> </w:t>
            </w:r>
            <w:proofErr w:type="spellStart"/>
            <w:r w:rsidRPr="00E87F7F">
              <w:rPr>
                <w:sz w:val="22"/>
                <w:szCs w:val="22"/>
                <w:lang w:val="uk-UA"/>
              </w:rPr>
              <w:t>багатофункцiональнi</w:t>
            </w:r>
            <w:proofErr w:type="spellEnd"/>
            <w:r w:rsidRPr="00E87F7F">
              <w:rPr>
                <w:sz w:val="22"/>
                <w:szCs w:val="22"/>
                <w:lang w:val="uk-UA"/>
              </w:rPr>
              <w:t xml:space="preserve"> </w:t>
            </w:r>
            <w:proofErr w:type="spellStart"/>
            <w:r w:rsidRPr="00E87F7F">
              <w:rPr>
                <w:sz w:val="22"/>
                <w:szCs w:val="22"/>
                <w:lang w:val="uk-UA"/>
              </w:rPr>
              <w:t>кл.т</w:t>
            </w:r>
            <w:proofErr w:type="spellEnd"/>
            <w:r w:rsidRPr="00E87F7F">
              <w:rPr>
                <w:sz w:val="22"/>
                <w:szCs w:val="22"/>
                <w:lang w:val="uk-UA"/>
              </w:rPr>
              <w:t>. 0,2S…0,5S(C)</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ZMD405CR44.0007.C2</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09040</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Ватметри </w:t>
            </w:r>
            <w:proofErr w:type="spellStart"/>
            <w:r w:rsidRPr="00E87F7F">
              <w:rPr>
                <w:sz w:val="22"/>
                <w:szCs w:val="22"/>
                <w:lang w:val="uk-UA"/>
              </w:rPr>
              <w:t>поглинаємої</w:t>
            </w:r>
            <w:proofErr w:type="spellEnd"/>
            <w:r w:rsidRPr="00E87F7F">
              <w:rPr>
                <w:sz w:val="22"/>
                <w:szCs w:val="22"/>
                <w:lang w:val="uk-UA"/>
              </w:rPr>
              <w:t xml:space="preserve"> </w:t>
            </w:r>
            <w:proofErr w:type="spellStart"/>
            <w:r w:rsidRPr="00E87F7F">
              <w:rPr>
                <w:sz w:val="22"/>
                <w:szCs w:val="22"/>
                <w:lang w:val="uk-UA"/>
              </w:rPr>
              <w:t>потужностi</w:t>
            </w:r>
            <w:proofErr w:type="spellEnd"/>
            <w:r w:rsidRPr="00E87F7F">
              <w:rPr>
                <w:sz w:val="22"/>
                <w:szCs w:val="22"/>
                <w:lang w:val="uk-UA"/>
              </w:rPr>
              <w:t xml:space="preserve"> на НВЧ</w:t>
            </w:r>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Model</w:t>
            </w:r>
            <w:proofErr w:type="spellEnd"/>
            <w:r w:rsidRPr="00E87F7F">
              <w:rPr>
                <w:sz w:val="22"/>
                <w:szCs w:val="22"/>
                <w:lang w:val="uk-UA"/>
              </w:rPr>
              <w:t xml:space="preserve"> 43</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09109.4</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Електрокардiографи</w:t>
            </w:r>
            <w:proofErr w:type="spellEnd"/>
            <w:r w:rsidRPr="00E87F7F">
              <w:rPr>
                <w:sz w:val="22"/>
                <w:szCs w:val="22"/>
                <w:lang w:val="uk-UA"/>
              </w:rPr>
              <w:t xml:space="preserve"> </w:t>
            </w:r>
            <w:proofErr w:type="spellStart"/>
            <w:r w:rsidRPr="00E87F7F">
              <w:rPr>
                <w:sz w:val="22"/>
                <w:szCs w:val="22"/>
                <w:lang w:val="uk-UA"/>
              </w:rPr>
              <w:t>трьохканальнi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Юкард-100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09040</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Ватметр </w:t>
            </w:r>
            <w:proofErr w:type="spellStart"/>
            <w:r w:rsidRPr="00E87F7F">
              <w:rPr>
                <w:sz w:val="22"/>
                <w:szCs w:val="22"/>
                <w:lang w:val="uk-UA"/>
              </w:rPr>
              <w:t>поглинаємої</w:t>
            </w:r>
            <w:proofErr w:type="spellEnd"/>
            <w:r w:rsidRPr="00E87F7F">
              <w:rPr>
                <w:sz w:val="22"/>
                <w:szCs w:val="22"/>
                <w:lang w:val="uk-UA"/>
              </w:rPr>
              <w:t xml:space="preserve"> </w:t>
            </w:r>
            <w:proofErr w:type="spellStart"/>
            <w:r w:rsidRPr="00E87F7F">
              <w:rPr>
                <w:sz w:val="22"/>
                <w:szCs w:val="22"/>
                <w:lang w:val="uk-UA"/>
              </w:rPr>
              <w:t>потужностi</w:t>
            </w:r>
            <w:proofErr w:type="spellEnd"/>
            <w:r w:rsidRPr="00E87F7F">
              <w:rPr>
                <w:sz w:val="22"/>
                <w:szCs w:val="22"/>
                <w:lang w:val="uk-UA"/>
              </w:rPr>
              <w:t xml:space="preserve"> (</w:t>
            </w:r>
            <w:proofErr w:type="spellStart"/>
            <w:r w:rsidRPr="00E87F7F">
              <w:rPr>
                <w:sz w:val="22"/>
                <w:szCs w:val="22"/>
                <w:lang w:val="uk-UA"/>
              </w:rPr>
              <w:t>поелементний</w:t>
            </w:r>
            <w:proofErr w:type="spellEnd"/>
            <w:r w:rsidRPr="00E87F7F">
              <w:rPr>
                <w:sz w:val="22"/>
                <w:szCs w:val="22"/>
                <w:lang w:val="uk-UA"/>
              </w:rPr>
              <w:t xml:space="preserve"> метод)</w:t>
            </w:r>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Model</w:t>
            </w:r>
            <w:proofErr w:type="spellEnd"/>
            <w:r w:rsidRPr="00E87F7F">
              <w:rPr>
                <w:sz w:val="22"/>
                <w:szCs w:val="22"/>
                <w:lang w:val="uk-UA"/>
              </w:rPr>
              <w:t xml:space="preserve"> 4391А</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09217</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Осцилографи </w:t>
            </w:r>
            <w:proofErr w:type="spellStart"/>
            <w:r w:rsidRPr="00E87F7F">
              <w:rPr>
                <w:sz w:val="22"/>
                <w:szCs w:val="22"/>
                <w:lang w:val="uk-UA"/>
              </w:rPr>
              <w:t>цифровi</w:t>
            </w:r>
            <w:proofErr w:type="spellEnd"/>
            <w:r w:rsidRPr="00E87F7F">
              <w:rPr>
                <w:sz w:val="22"/>
                <w:szCs w:val="22"/>
                <w:lang w:val="uk-UA"/>
              </w:rPr>
              <w:t xml:space="preserve"> </w:t>
            </w:r>
            <w:proofErr w:type="spellStart"/>
            <w:r w:rsidRPr="00E87F7F">
              <w:rPr>
                <w:sz w:val="22"/>
                <w:szCs w:val="22"/>
                <w:lang w:val="uk-UA"/>
              </w:rPr>
              <w:t>багатофункцiональнi</w:t>
            </w:r>
            <w:proofErr w:type="spellEnd"/>
            <w:r w:rsidRPr="00E87F7F">
              <w:rPr>
                <w:sz w:val="22"/>
                <w:szCs w:val="22"/>
                <w:lang w:val="uk-UA"/>
              </w:rPr>
              <w:t xml:space="preserve"> 4-х </w:t>
            </w:r>
            <w:proofErr w:type="spellStart"/>
            <w:r w:rsidRPr="00E87F7F">
              <w:rPr>
                <w:sz w:val="22"/>
                <w:szCs w:val="22"/>
                <w:lang w:val="uk-UA"/>
              </w:rPr>
              <w:t>канальнi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 xml:space="preserve">TDS 320 </w:t>
            </w:r>
            <w:proofErr w:type="spellStart"/>
            <w:r w:rsidRPr="00E87F7F">
              <w:rPr>
                <w:sz w:val="22"/>
                <w:szCs w:val="22"/>
                <w:lang w:val="uk-UA"/>
              </w:rPr>
              <w:t>Tektzonix</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09008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Аналізатори </w:t>
            </w:r>
            <w:proofErr w:type="spellStart"/>
            <w:r w:rsidRPr="00E87F7F">
              <w:rPr>
                <w:sz w:val="22"/>
                <w:szCs w:val="22"/>
                <w:lang w:val="uk-UA"/>
              </w:rPr>
              <w:t>модульваних</w:t>
            </w:r>
            <w:proofErr w:type="spellEnd"/>
            <w:r w:rsidRPr="00E87F7F">
              <w:rPr>
                <w:sz w:val="22"/>
                <w:szCs w:val="22"/>
                <w:lang w:val="uk-UA"/>
              </w:rPr>
              <w:t xml:space="preserve"> </w:t>
            </w:r>
            <w:proofErr w:type="spellStart"/>
            <w:r w:rsidRPr="00E87F7F">
              <w:rPr>
                <w:sz w:val="22"/>
                <w:szCs w:val="22"/>
                <w:lang w:val="uk-UA"/>
              </w:rPr>
              <w:t>сигналiв</w:t>
            </w:r>
            <w:proofErr w:type="spellEnd"/>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Wilcocx</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38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826277</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Вимірювачі коефіцієнта частотної та амплітудної модуляції</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СК3-46</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39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822066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Прилад для визначення коефіцієнту зчеплення з </w:t>
            </w:r>
            <w:proofErr w:type="spellStart"/>
            <w:r w:rsidRPr="00E87F7F">
              <w:rPr>
                <w:sz w:val="22"/>
                <w:szCs w:val="22"/>
                <w:lang w:val="uk-UA"/>
              </w:rPr>
              <w:t>дорожним</w:t>
            </w:r>
            <w:proofErr w:type="spellEnd"/>
            <w:r w:rsidRPr="00E87F7F">
              <w:rPr>
                <w:sz w:val="22"/>
                <w:szCs w:val="22"/>
                <w:lang w:val="uk-UA"/>
              </w:rPr>
              <w:t xml:space="preserve"> покриттям</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AFM-2</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40</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12012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Дозиметри</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ДРГ-01Т1</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835001</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Ваги </w:t>
            </w:r>
            <w:proofErr w:type="spellStart"/>
            <w:r w:rsidRPr="00E87F7F">
              <w:rPr>
                <w:sz w:val="22"/>
                <w:szCs w:val="22"/>
                <w:lang w:val="uk-UA"/>
              </w:rPr>
              <w:t>лабораторнi</w:t>
            </w:r>
            <w:proofErr w:type="spellEnd"/>
            <w:r w:rsidRPr="00E87F7F">
              <w:rPr>
                <w:sz w:val="22"/>
                <w:szCs w:val="22"/>
                <w:lang w:val="uk-UA"/>
              </w:rPr>
              <w:t xml:space="preserve"> </w:t>
            </w:r>
            <w:proofErr w:type="spellStart"/>
            <w:r w:rsidRPr="00E87F7F">
              <w:rPr>
                <w:sz w:val="22"/>
                <w:szCs w:val="22"/>
                <w:lang w:val="uk-UA"/>
              </w:rPr>
              <w:t>електроннi</w:t>
            </w:r>
            <w:proofErr w:type="spellEnd"/>
            <w:r w:rsidRPr="00E87F7F">
              <w:rPr>
                <w:sz w:val="22"/>
                <w:szCs w:val="22"/>
                <w:lang w:val="uk-UA"/>
              </w:rPr>
              <w:t xml:space="preserve"> та важільні з найбільшою границею зважування понад 100000 поділок</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ВР-211Д;ARA-520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2</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836001</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Вимiрювачі</w:t>
            </w:r>
            <w:proofErr w:type="spellEnd"/>
            <w:r w:rsidRPr="00E87F7F">
              <w:rPr>
                <w:sz w:val="22"/>
                <w:szCs w:val="22"/>
                <w:lang w:val="uk-UA"/>
              </w:rPr>
              <w:t xml:space="preserve"> густини </w:t>
            </w:r>
            <w:proofErr w:type="spellStart"/>
            <w:r w:rsidRPr="00E87F7F">
              <w:rPr>
                <w:sz w:val="22"/>
                <w:szCs w:val="22"/>
                <w:lang w:val="uk-UA"/>
              </w:rPr>
              <w:t>рiдин</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DE40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836008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Вiскозиметри</w:t>
            </w:r>
            <w:proofErr w:type="spellEnd"/>
            <w:r w:rsidRPr="00E87F7F">
              <w:rPr>
                <w:sz w:val="22"/>
                <w:szCs w:val="22"/>
                <w:lang w:val="uk-UA"/>
              </w:rPr>
              <w:t xml:space="preserve"> для </w:t>
            </w:r>
            <w:proofErr w:type="spellStart"/>
            <w:r w:rsidRPr="00E87F7F">
              <w:rPr>
                <w:sz w:val="22"/>
                <w:szCs w:val="22"/>
                <w:lang w:val="uk-UA"/>
              </w:rPr>
              <w:t>вимiрювання</w:t>
            </w:r>
            <w:proofErr w:type="spellEnd"/>
            <w:r w:rsidRPr="00E87F7F">
              <w:rPr>
                <w:sz w:val="22"/>
                <w:szCs w:val="22"/>
                <w:lang w:val="uk-UA"/>
              </w:rPr>
              <w:t xml:space="preserve"> </w:t>
            </w:r>
            <w:proofErr w:type="spellStart"/>
            <w:r w:rsidRPr="00E87F7F">
              <w:rPr>
                <w:sz w:val="22"/>
                <w:szCs w:val="22"/>
                <w:lang w:val="uk-UA"/>
              </w:rPr>
              <w:t>динамiчної</w:t>
            </w:r>
            <w:proofErr w:type="spellEnd"/>
            <w:r w:rsidRPr="00E87F7F">
              <w:rPr>
                <w:sz w:val="22"/>
                <w:szCs w:val="22"/>
                <w:lang w:val="uk-UA"/>
              </w:rPr>
              <w:t xml:space="preserve"> </w:t>
            </w:r>
            <w:proofErr w:type="spellStart"/>
            <w:r w:rsidRPr="00E87F7F">
              <w:rPr>
                <w:sz w:val="22"/>
                <w:szCs w:val="22"/>
                <w:lang w:val="uk-UA"/>
              </w:rPr>
              <w:t>в'язкостi</w:t>
            </w:r>
            <w:proofErr w:type="spellEnd"/>
            <w:r w:rsidRPr="00E87F7F">
              <w:rPr>
                <w:sz w:val="22"/>
                <w:szCs w:val="22"/>
                <w:lang w:val="uk-UA"/>
              </w:rPr>
              <w:t xml:space="preserve"> </w:t>
            </w:r>
            <w:proofErr w:type="spellStart"/>
            <w:r w:rsidRPr="00E87F7F">
              <w:rPr>
                <w:sz w:val="22"/>
                <w:szCs w:val="22"/>
                <w:lang w:val="uk-UA"/>
              </w:rPr>
              <w:t>рiдин</w:t>
            </w:r>
            <w:proofErr w:type="spellEnd"/>
            <w:r w:rsidRPr="00E87F7F">
              <w:rPr>
                <w:sz w:val="22"/>
                <w:szCs w:val="22"/>
                <w:lang w:val="uk-UA"/>
              </w:rPr>
              <w:t xml:space="preserve"> за методом </w:t>
            </w:r>
            <w:proofErr w:type="spellStart"/>
            <w:r w:rsidRPr="00E87F7F">
              <w:rPr>
                <w:sz w:val="22"/>
                <w:szCs w:val="22"/>
                <w:lang w:val="uk-UA"/>
              </w:rPr>
              <w:t>Гепплера</w:t>
            </w:r>
            <w:proofErr w:type="spellEnd"/>
            <w:r w:rsidRPr="00E87F7F">
              <w:rPr>
                <w:sz w:val="22"/>
                <w:szCs w:val="22"/>
                <w:lang w:val="uk-UA"/>
              </w:rPr>
              <w:t xml:space="preserve">, </w:t>
            </w:r>
            <w:proofErr w:type="spellStart"/>
            <w:r w:rsidRPr="00E87F7F">
              <w:rPr>
                <w:sz w:val="22"/>
                <w:szCs w:val="22"/>
                <w:lang w:val="uk-UA"/>
              </w:rPr>
              <w:t>ротацiйнi</w:t>
            </w:r>
            <w:proofErr w:type="spellEnd"/>
            <w:r w:rsidRPr="00E87F7F">
              <w:rPr>
                <w:sz w:val="22"/>
                <w:szCs w:val="22"/>
                <w:lang w:val="uk-UA"/>
              </w:rPr>
              <w:t xml:space="preserve">, </w:t>
            </w:r>
            <w:proofErr w:type="spellStart"/>
            <w:r w:rsidRPr="00E87F7F">
              <w:rPr>
                <w:sz w:val="22"/>
                <w:szCs w:val="22"/>
                <w:lang w:val="uk-UA"/>
              </w:rPr>
              <w:t>вiбрацiйнi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LVDV – ІІ + Р</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836008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Вiскозиметри</w:t>
            </w:r>
            <w:proofErr w:type="spellEnd"/>
            <w:r w:rsidRPr="00E87F7F">
              <w:rPr>
                <w:sz w:val="22"/>
                <w:szCs w:val="22"/>
                <w:lang w:val="uk-UA"/>
              </w:rPr>
              <w:t xml:space="preserve"> для </w:t>
            </w:r>
            <w:proofErr w:type="spellStart"/>
            <w:r w:rsidRPr="00E87F7F">
              <w:rPr>
                <w:sz w:val="22"/>
                <w:szCs w:val="22"/>
                <w:lang w:val="uk-UA"/>
              </w:rPr>
              <w:t>вимiрювання</w:t>
            </w:r>
            <w:proofErr w:type="spellEnd"/>
            <w:r w:rsidRPr="00E87F7F">
              <w:rPr>
                <w:sz w:val="22"/>
                <w:szCs w:val="22"/>
                <w:lang w:val="uk-UA"/>
              </w:rPr>
              <w:t xml:space="preserve"> </w:t>
            </w:r>
            <w:proofErr w:type="spellStart"/>
            <w:r w:rsidRPr="00E87F7F">
              <w:rPr>
                <w:sz w:val="22"/>
                <w:szCs w:val="22"/>
                <w:lang w:val="uk-UA"/>
              </w:rPr>
              <w:t>динамiчної</w:t>
            </w:r>
            <w:proofErr w:type="spellEnd"/>
            <w:r w:rsidRPr="00E87F7F">
              <w:rPr>
                <w:sz w:val="22"/>
                <w:szCs w:val="22"/>
                <w:lang w:val="uk-UA"/>
              </w:rPr>
              <w:t xml:space="preserve"> </w:t>
            </w:r>
            <w:proofErr w:type="spellStart"/>
            <w:r w:rsidRPr="00E87F7F">
              <w:rPr>
                <w:sz w:val="22"/>
                <w:szCs w:val="22"/>
                <w:lang w:val="uk-UA"/>
              </w:rPr>
              <w:t>в'язкостi</w:t>
            </w:r>
            <w:proofErr w:type="spellEnd"/>
            <w:r w:rsidRPr="00E87F7F">
              <w:rPr>
                <w:sz w:val="22"/>
                <w:szCs w:val="22"/>
                <w:lang w:val="uk-UA"/>
              </w:rPr>
              <w:t xml:space="preserve"> </w:t>
            </w:r>
            <w:proofErr w:type="spellStart"/>
            <w:r w:rsidRPr="00E87F7F">
              <w:rPr>
                <w:sz w:val="22"/>
                <w:szCs w:val="22"/>
                <w:lang w:val="uk-UA"/>
              </w:rPr>
              <w:t>рiдин</w:t>
            </w:r>
            <w:proofErr w:type="spellEnd"/>
            <w:r w:rsidRPr="00E87F7F">
              <w:rPr>
                <w:sz w:val="22"/>
                <w:szCs w:val="22"/>
                <w:lang w:val="uk-UA"/>
              </w:rPr>
              <w:t xml:space="preserve"> за методом </w:t>
            </w:r>
            <w:proofErr w:type="spellStart"/>
            <w:r w:rsidRPr="00E87F7F">
              <w:rPr>
                <w:sz w:val="22"/>
                <w:szCs w:val="22"/>
                <w:lang w:val="uk-UA"/>
              </w:rPr>
              <w:t>Гепплера</w:t>
            </w:r>
            <w:proofErr w:type="spellEnd"/>
            <w:r w:rsidRPr="00E87F7F">
              <w:rPr>
                <w:sz w:val="22"/>
                <w:szCs w:val="22"/>
                <w:lang w:val="uk-UA"/>
              </w:rPr>
              <w:t xml:space="preserve">, </w:t>
            </w:r>
            <w:proofErr w:type="spellStart"/>
            <w:r w:rsidRPr="00E87F7F">
              <w:rPr>
                <w:sz w:val="22"/>
                <w:szCs w:val="22"/>
                <w:lang w:val="uk-UA"/>
              </w:rPr>
              <w:t>ротацiйнi</w:t>
            </w:r>
            <w:proofErr w:type="spellEnd"/>
            <w:r w:rsidRPr="00E87F7F">
              <w:rPr>
                <w:sz w:val="22"/>
                <w:szCs w:val="22"/>
                <w:lang w:val="uk-UA"/>
              </w:rPr>
              <w:t xml:space="preserve">, </w:t>
            </w:r>
            <w:proofErr w:type="spellStart"/>
            <w:r w:rsidRPr="00E87F7F">
              <w:rPr>
                <w:sz w:val="22"/>
                <w:szCs w:val="22"/>
                <w:lang w:val="uk-UA"/>
              </w:rPr>
              <w:t>вiбрацiйнi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HVU 481</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836009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Вiскозиметри</w:t>
            </w:r>
            <w:proofErr w:type="spellEnd"/>
            <w:r w:rsidRPr="00E87F7F">
              <w:rPr>
                <w:sz w:val="22"/>
                <w:szCs w:val="22"/>
                <w:lang w:val="uk-UA"/>
              </w:rPr>
              <w:t xml:space="preserve"> </w:t>
            </w:r>
            <w:proofErr w:type="spellStart"/>
            <w:r w:rsidRPr="00E87F7F">
              <w:rPr>
                <w:sz w:val="22"/>
                <w:szCs w:val="22"/>
                <w:lang w:val="uk-UA"/>
              </w:rPr>
              <w:t>капiлярнi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ВПЖ</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836016</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Ареометри (денсиметри, </w:t>
            </w:r>
            <w:proofErr w:type="spellStart"/>
            <w:r w:rsidRPr="00E87F7F">
              <w:rPr>
                <w:sz w:val="22"/>
                <w:szCs w:val="22"/>
                <w:lang w:val="uk-UA"/>
              </w:rPr>
              <w:t>спиртомiри</w:t>
            </w:r>
            <w:proofErr w:type="spellEnd"/>
            <w:r w:rsidRPr="00E87F7F">
              <w:rPr>
                <w:sz w:val="22"/>
                <w:szCs w:val="22"/>
                <w:lang w:val="uk-UA"/>
              </w:rPr>
              <w:t xml:space="preserve">, </w:t>
            </w:r>
            <w:proofErr w:type="spellStart"/>
            <w:r w:rsidRPr="00E87F7F">
              <w:rPr>
                <w:sz w:val="22"/>
                <w:szCs w:val="22"/>
                <w:lang w:val="uk-UA"/>
              </w:rPr>
              <w:t>цукромipи,лактоденсиметри</w:t>
            </w:r>
            <w:proofErr w:type="spellEnd"/>
            <w:r w:rsidRPr="00E87F7F">
              <w:rPr>
                <w:sz w:val="22"/>
                <w:szCs w:val="22"/>
                <w:lang w:val="uk-UA"/>
              </w:rPr>
              <w:t xml:space="preserve"> тощо)</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836018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Комплекти </w:t>
            </w:r>
            <w:proofErr w:type="spellStart"/>
            <w:r w:rsidRPr="00E87F7F">
              <w:rPr>
                <w:sz w:val="22"/>
                <w:szCs w:val="22"/>
                <w:lang w:val="uk-UA"/>
              </w:rPr>
              <w:t>iономiрiв</w:t>
            </w:r>
            <w:proofErr w:type="spellEnd"/>
            <w:r w:rsidRPr="00E87F7F">
              <w:rPr>
                <w:sz w:val="22"/>
                <w:szCs w:val="22"/>
                <w:lang w:val="uk-UA"/>
              </w:rPr>
              <w:t xml:space="preserve"> та </w:t>
            </w:r>
            <w:proofErr w:type="spellStart"/>
            <w:r w:rsidRPr="00E87F7F">
              <w:rPr>
                <w:sz w:val="22"/>
                <w:szCs w:val="22"/>
                <w:lang w:val="uk-UA"/>
              </w:rPr>
              <w:t>рН-метpiв</w:t>
            </w:r>
            <w:proofErr w:type="spellEnd"/>
            <w:r w:rsidRPr="00E87F7F">
              <w:rPr>
                <w:sz w:val="22"/>
                <w:szCs w:val="22"/>
                <w:lang w:val="uk-UA"/>
              </w:rPr>
              <w:t xml:space="preserve"> лабораторних (з електродами для </w:t>
            </w:r>
            <w:proofErr w:type="spellStart"/>
            <w:r w:rsidRPr="00E87F7F">
              <w:rPr>
                <w:sz w:val="22"/>
                <w:szCs w:val="22"/>
                <w:lang w:val="uk-UA"/>
              </w:rPr>
              <w:t>потенцiометричних</w:t>
            </w:r>
            <w:proofErr w:type="spellEnd"/>
            <w:r w:rsidRPr="00E87F7F">
              <w:rPr>
                <w:sz w:val="22"/>
                <w:szCs w:val="22"/>
                <w:lang w:val="uk-UA"/>
              </w:rPr>
              <w:t xml:space="preserve"> </w:t>
            </w:r>
            <w:proofErr w:type="spellStart"/>
            <w:r w:rsidRPr="00E87F7F">
              <w:rPr>
                <w:sz w:val="22"/>
                <w:szCs w:val="22"/>
                <w:lang w:val="uk-UA"/>
              </w:rPr>
              <w:t>вимiрювань</w:t>
            </w:r>
            <w:proofErr w:type="spellEnd"/>
            <w:r w:rsidRPr="00E87F7F">
              <w:rPr>
                <w:sz w:val="22"/>
                <w:szCs w:val="22"/>
                <w:lang w:val="uk-UA"/>
              </w:rPr>
              <w:t>)</w:t>
            </w:r>
          </w:p>
        </w:tc>
        <w:tc>
          <w:tcPr>
            <w:tcW w:w="541" w:type="pct"/>
            <w:vAlign w:val="center"/>
          </w:tcPr>
          <w:p w:rsidR="005E013D" w:rsidRPr="00E87F7F" w:rsidRDefault="005E013D" w:rsidP="005E013D">
            <w:pPr>
              <w:jc w:val="center"/>
              <w:rPr>
                <w:sz w:val="22"/>
                <w:szCs w:val="22"/>
                <w:lang w:val="uk-UA"/>
              </w:rPr>
            </w:pPr>
            <w:proofErr w:type="spellStart"/>
            <w:r w:rsidRPr="00E87F7F">
              <w:rPr>
                <w:sz w:val="22"/>
                <w:szCs w:val="22"/>
                <w:lang w:val="uk-UA"/>
              </w:rPr>
              <w:t>SevenEasy</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48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836024</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Титратори</w:t>
            </w:r>
            <w:proofErr w:type="spellEnd"/>
            <w:r w:rsidRPr="00E87F7F">
              <w:rPr>
                <w:sz w:val="22"/>
                <w:szCs w:val="22"/>
                <w:lang w:val="uk-UA"/>
              </w:rPr>
              <w:t xml:space="preserve"> за методом </w:t>
            </w:r>
            <w:proofErr w:type="spellStart"/>
            <w:r w:rsidRPr="00E87F7F">
              <w:rPr>
                <w:sz w:val="22"/>
                <w:szCs w:val="22"/>
                <w:lang w:val="uk-UA"/>
              </w:rPr>
              <w:t>К.Фiшера</w:t>
            </w:r>
            <w:proofErr w:type="spellEnd"/>
            <w:r w:rsidRPr="00E87F7F">
              <w:rPr>
                <w:sz w:val="22"/>
                <w:szCs w:val="22"/>
                <w:lang w:val="uk-UA"/>
              </w:rPr>
              <w:t xml:space="preserve"> та </w:t>
            </w:r>
            <w:proofErr w:type="spellStart"/>
            <w:r w:rsidRPr="00E87F7F">
              <w:rPr>
                <w:sz w:val="22"/>
                <w:szCs w:val="22"/>
                <w:lang w:val="uk-UA"/>
              </w:rPr>
              <w:t>кулонометричнi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 xml:space="preserve">G20S </w:t>
            </w:r>
            <w:proofErr w:type="spellStart"/>
            <w:r w:rsidRPr="00E87F7F">
              <w:rPr>
                <w:sz w:val="22"/>
                <w:szCs w:val="22"/>
                <w:lang w:val="uk-UA"/>
              </w:rPr>
              <w:t>Mettler</w:t>
            </w:r>
            <w:proofErr w:type="spellEnd"/>
            <w:r w:rsidRPr="00E87F7F">
              <w:rPr>
                <w:sz w:val="22"/>
                <w:szCs w:val="22"/>
                <w:lang w:val="uk-UA"/>
              </w:rPr>
              <w:t xml:space="preserve"> </w:t>
            </w:r>
            <w:proofErr w:type="spellStart"/>
            <w:r w:rsidRPr="00E87F7F">
              <w:rPr>
                <w:sz w:val="22"/>
                <w:szCs w:val="22"/>
                <w:lang w:val="uk-UA"/>
              </w:rPr>
              <w:t>toledo</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49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836024</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Титратори</w:t>
            </w:r>
            <w:proofErr w:type="spellEnd"/>
            <w:r w:rsidRPr="00E87F7F">
              <w:rPr>
                <w:sz w:val="22"/>
                <w:szCs w:val="22"/>
                <w:lang w:val="uk-UA"/>
              </w:rPr>
              <w:t xml:space="preserve"> за методом </w:t>
            </w:r>
            <w:proofErr w:type="spellStart"/>
            <w:r w:rsidRPr="00E87F7F">
              <w:rPr>
                <w:sz w:val="22"/>
                <w:szCs w:val="22"/>
                <w:lang w:val="uk-UA"/>
              </w:rPr>
              <w:t>К.Фiшера</w:t>
            </w:r>
            <w:proofErr w:type="spellEnd"/>
            <w:r w:rsidRPr="00E87F7F">
              <w:rPr>
                <w:sz w:val="22"/>
                <w:szCs w:val="22"/>
                <w:lang w:val="uk-UA"/>
              </w:rPr>
              <w:t xml:space="preserve"> та </w:t>
            </w:r>
            <w:proofErr w:type="spellStart"/>
            <w:r w:rsidRPr="00E87F7F">
              <w:rPr>
                <w:sz w:val="22"/>
                <w:szCs w:val="22"/>
                <w:lang w:val="uk-UA"/>
              </w:rPr>
              <w:t>кулонометричнi</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 xml:space="preserve">DL-36 KF </w:t>
            </w:r>
            <w:proofErr w:type="spellStart"/>
            <w:r w:rsidRPr="00E87F7F">
              <w:rPr>
                <w:sz w:val="22"/>
                <w:szCs w:val="22"/>
                <w:lang w:val="uk-UA"/>
              </w:rPr>
              <w:t>Coulometer</w:t>
            </w:r>
            <w:proofErr w:type="spellEnd"/>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50</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836039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Апарати для визначення </w:t>
            </w:r>
            <w:proofErr w:type="spellStart"/>
            <w:r w:rsidRPr="00E87F7F">
              <w:rPr>
                <w:sz w:val="22"/>
                <w:szCs w:val="22"/>
                <w:lang w:val="uk-UA"/>
              </w:rPr>
              <w:t>показникiв</w:t>
            </w:r>
            <w:proofErr w:type="spellEnd"/>
            <w:r w:rsidRPr="00E87F7F">
              <w:rPr>
                <w:sz w:val="22"/>
                <w:szCs w:val="22"/>
                <w:lang w:val="uk-UA"/>
              </w:rPr>
              <w:t xml:space="preserve"> </w:t>
            </w:r>
            <w:proofErr w:type="spellStart"/>
            <w:r w:rsidRPr="00E87F7F">
              <w:rPr>
                <w:sz w:val="22"/>
                <w:szCs w:val="22"/>
                <w:lang w:val="uk-UA"/>
              </w:rPr>
              <w:t>якостi</w:t>
            </w:r>
            <w:proofErr w:type="spellEnd"/>
            <w:r w:rsidRPr="00E87F7F">
              <w:rPr>
                <w:sz w:val="22"/>
                <w:szCs w:val="22"/>
                <w:lang w:val="uk-UA"/>
              </w:rPr>
              <w:t xml:space="preserve">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HDA 627</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836039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Апарати для визначення </w:t>
            </w:r>
            <w:proofErr w:type="spellStart"/>
            <w:r w:rsidRPr="00E87F7F">
              <w:rPr>
                <w:sz w:val="22"/>
                <w:szCs w:val="22"/>
                <w:lang w:val="uk-UA"/>
              </w:rPr>
              <w:t>показникiв</w:t>
            </w:r>
            <w:proofErr w:type="spellEnd"/>
            <w:r w:rsidRPr="00E87F7F">
              <w:rPr>
                <w:sz w:val="22"/>
                <w:szCs w:val="22"/>
                <w:lang w:val="uk-UA"/>
              </w:rPr>
              <w:t xml:space="preserve"> </w:t>
            </w:r>
            <w:proofErr w:type="spellStart"/>
            <w:r w:rsidRPr="00E87F7F">
              <w:rPr>
                <w:sz w:val="22"/>
                <w:szCs w:val="22"/>
                <w:lang w:val="uk-UA"/>
              </w:rPr>
              <w:t>якостi</w:t>
            </w:r>
            <w:proofErr w:type="spellEnd"/>
            <w:r w:rsidRPr="00E87F7F">
              <w:rPr>
                <w:sz w:val="22"/>
                <w:szCs w:val="22"/>
                <w:lang w:val="uk-UA"/>
              </w:rPr>
              <w:t xml:space="preserve">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ПОС-А</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836039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Апарати для визначення </w:t>
            </w:r>
            <w:proofErr w:type="spellStart"/>
            <w:r w:rsidRPr="00E87F7F">
              <w:rPr>
                <w:sz w:val="22"/>
                <w:szCs w:val="22"/>
                <w:lang w:val="uk-UA"/>
              </w:rPr>
              <w:t>показникiв</w:t>
            </w:r>
            <w:proofErr w:type="spellEnd"/>
            <w:r w:rsidRPr="00E87F7F">
              <w:rPr>
                <w:sz w:val="22"/>
                <w:szCs w:val="22"/>
                <w:lang w:val="uk-UA"/>
              </w:rPr>
              <w:t xml:space="preserve"> </w:t>
            </w:r>
            <w:proofErr w:type="spellStart"/>
            <w:r w:rsidRPr="00E87F7F">
              <w:rPr>
                <w:sz w:val="22"/>
                <w:szCs w:val="22"/>
                <w:lang w:val="uk-UA"/>
              </w:rPr>
              <w:t>якостi</w:t>
            </w:r>
            <w:proofErr w:type="spellEnd"/>
            <w:r w:rsidRPr="00E87F7F">
              <w:rPr>
                <w:sz w:val="22"/>
                <w:szCs w:val="22"/>
                <w:lang w:val="uk-UA"/>
              </w:rPr>
              <w:t xml:space="preserve">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HFP 370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836039</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Апарати для визначення </w:t>
            </w:r>
            <w:proofErr w:type="spellStart"/>
            <w:r w:rsidRPr="00E87F7F">
              <w:rPr>
                <w:sz w:val="22"/>
                <w:szCs w:val="22"/>
                <w:lang w:val="uk-UA"/>
              </w:rPr>
              <w:t>показникiв</w:t>
            </w:r>
            <w:proofErr w:type="spellEnd"/>
            <w:r w:rsidRPr="00E87F7F">
              <w:rPr>
                <w:sz w:val="22"/>
                <w:szCs w:val="22"/>
                <w:lang w:val="uk-UA"/>
              </w:rPr>
              <w:t xml:space="preserve"> </w:t>
            </w:r>
            <w:proofErr w:type="spellStart"/>
            <w:r w:rsidRPr="00E87F7F">
              <w:rPr>
                <w:sz w:val="22"/>
                <w:szCs w:val="22"/>
                <w:lang w:val="uk-UA"/>
              </w:rPr>
              <w:t>якостi</w:t>
            </w:r>
            <w:proofErr w:type="spellEnd"/>
            <w:r w:rsidRPr="00E87F7F">
              <w:rPr>
                <w:sz w:val="22"/>
                <w:szCs w:val="22"/>
                <w:lang w:val="uk-UA"/>
              </w:rPr>
              <w:t xml:space="preserve">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ТВЗ-ЛАБ-01</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54</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836042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Прилади для визначення температури спалаху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ТВ 2</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55</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836042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Прилади для визначення температури спалаху </w:t>
            </w:r>
            <w:proofErr w:type="spellStart"/>
            <w:r w:rsidRPr="00E87F7F">
              <w:rPr>
                <w:sz w:val="22"/>
                <w:szCs w:val="22"/>
                <w:lang w:val="uk-UA"/>
              </w:rPr>
              <w:t>нафтопродуктiв</w:t>
            </w:r>
            <w:proofErr w:type="spellEnd"/>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ТВ-3</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56</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835009</w:t>
            </w:r>
          </w:p>
        </w:tc>
        <w:tc>
          <w:tcPr>
            <w:tcW w:w="1014" w:type="pct"/>
            <w:vAlign w:val="center"/>
          </w:tcPr>
          <w:p w:rsidR="005E013D" w:rsidRDefault="005E013D" w:rsidP="005E013D">
            <w:pPr>
              <w:ind w:left="-111" w:right="-80"/>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Секундомiри</w:t>
            </w:r>
            <w:proofErr w:type="spellEnd"/>
            <w:r w:rsidRPr="00E87F7F">
              <w:rPr>
                <w:sz w:val="22"/>
                <w:szCs w:val="22"/>
                <w:lang w:val="uk-UA"/>
              </w:rPr>
              <w:t xml:space="preserve"> </w:t>
            </w:r>
          </w:p>
          <w:p w:rsidR="005E013D" w:rsidRPr="00E87F7F" w:rsidRDefault="005E013D" w:rsidP="005E013D">
            <w:pPr>
              <w:ind w:left="-111" w:right="-80"/>
              <w:jc w:val="center"/>
              <w:rPr>
                <w:sz w:val="22"/>
                <w:szCs w:val="22"/>
                <w:lang w:val="uk-UA"/>
              </w:rPr>
            </w:pPr>
            <w:proofErr w:type="spellStart"/>
            <w:r w:rsidRPr="00E87F7F">
              <w:rPr>
                <w:sz w:val="22"/>
                <w:szCs w:val="22"/>
                <w:lang w:val="uk-UA"/>
              </w:rPr>
              <w:t>механiчнi</w:t>
            </w:r>
            <w:proofErr w:type="spellEnd"/>
            <w:r w:rsidRPr="00E87F7F">
              <w:rPr>
                <w:sz w:val="22"/>
                <w:szCs w:val="22"/>
                <w:lang w:val="uk-UA"/>
              </w:rPr>
              <w:t xml:space="preserve"> до 60 хв.</w:t>
            </w:r>
          </w:p>
        </w:tc>
        <w:tc>
          <w:tcPr>
            <w:tcW w:w="541" w:type="pct"/>
            <w:vAlign w:val="center"/>
          </w:tcPr>
          <w:p w:rsidR="005E013D" w:rsidRPr="00E87F7F" w:rsidRDefault="005E013D" w:rsidP="005E013D">
            <w:pPr>
              <w:ind w:left="-100" w:right="-109"/>
              <w:jc w:val="center"/>
              <w:rPr>
                <w:sz w:val="22"/>
                <w:szCs w:val="22"/>
                <w:lang w:val="uk-UA"/>
              </w:rPr>
            </w:pPr>
            <w:r w:rsidRPr="00E87F7F">
              <w:rPr>
                <w:sz w:val="22"/>
                <w:szCs w:val="22"/>
                <w:lang w:val="uk-UA"/>
              </w:rPr>
              <w:t>СОСпр-2б-2-000"Агат"</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837073</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Рефрактометри лабораторні цифрові рідинні</w:t>
            </w:r>
          </w:p>
        </w:tc>
        <w:tc>
          <w:tcPr>
            <w:tcW w:w="541" w:type="pct"/>
            <w:vAlign w:val="center"/>
          </w:tcPr>
          <w:p w:rsidR="005E013D" w:rsidRPr="00E87F7F" w:rsidRDefault="005E013D" w:rsidP="005E013D">
            <w:pPr>
              <w:jc w:val="center"/>
              <w:rPr>
                <w:sz w:val="22"/>
                <w:szCs w:val="22"/>
                <w:lang w:val="uk-UA"/>
              </w:rPr>
            </w:pPr>
            <w:r w:rsidRPr="00E87F7F">
              <w:rPr>
                <w:sz w:val="22"/>
                <w:szCs w:val="22"/>
                <w:lang w:val="uk-UA"/>
              </w:rPr>
              <w:t>RМ 40</w:t>
            </w: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без додаткових параметрів</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58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3502007</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Витрати, </w:t>
            </w:r>
            <w:proofErr w:type="spellStart"/>
            <w:r w:rsidRPr="00E87F7F">
              <w:rPr>
                <w:sz w:val="22"/>
                <w:szCs w:val="22"/>
                <w:lang w:val="uk-UA"/>
              </w:rPr>
              <w:t>пов'язанi</w:t>
            </w:r>
            <w:proofErr w:type="spellEnd"/>
            <w:r w:rsidRPr="00E87F7F">
              <w:rPr>
                <w:sz w:val="22"/>
                <w:szCs w:val="22"/>
                <w:lang w:val="uk-UA"/>
              </w:rPr>
              <w:t xml:space="preserve"> з проїздом виконавця  до замовника та назад на виконання </w:t>
            </w:r>
            <w:proofErr w:type="spellStart"/>
            <w:r w:rsidRPr="00E87F7F">
              <w:rPr>
                <w:sz w:val="22"/>
                <w:szCs w:val="22"/>
                <w:lang w:val="uk-UA"/>
              </w:rPr>
              <w:t>метрологiчних</w:t>
            </w:r>
            <w:proofErr w:type="spellEnd"/>
            <w:r w:rsidRPr="00E87F7F">
              <w:rPr>
                <w:sz w:val="22"/>
                <w:szCs w:val="22"/>
                <w:lang w:val="uk-UA"/>
              </w:rPr>
              <w:t xml:space="preserve"> </w:t>
            </w:r>
            <w:proofErr w:type="spellStart"/>
            <w:r w:rsidRPr="00E87F7F">
              <w:rPr>
                <w:sz w:val="22"/>
                <w:szCs w:val="22"/>
                <w:lang w:val="uk-UA"/>
              </w:rPr>
              <w:t>робiт</w:t>
            </w:r>
            <w:proofErr w:type="spellEnd"/>
            <w:r w:rsidRPr="00E87F7F">
              <w:rPr>
                <w:sz w:val="22"/>
                <w:szCs w:val="22"/>
                <w:lang w:val="uk-UA"/>
              </w:rPr>
              <w:t xml:space="preserve"> i послуг  (за одну год. проїзду) поз. 4,5,6</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4</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4</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59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3502042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r w:rsidRPr="00E87F7F">
              <w:rPr>
                <w:spacing w:val="-10"/>
                <w:sz w:val="22"/>
                <w:szCs w:val="22"/>
                <w:lang w:val="uk-UA"/>
              </w:rPr>
              <w:t xml:space="preserve">Налагодження робочого </w:t>
            </w:r>
            <w:proofErr w:type="spellStart"/>
            <w:r w:rsidRPr="00E87F7F">
              <w:rPr>
                <w:spacing w:val="-10"/>
                <w:sz w:val="22"/>
                <w:szCs w:val="22"/>
                <w:lang w:val="uk-UA"/>
              </w:rPr>
              <w:t>мiсця</w:t>
            </w:r>
            <w:proofErr w:type="spellEnd"/>
            <w:r w:rsidRPr="00E87F7F">
              <w:rPr>
                <w:spacing w:val="-10"/>
                <w:sz w:val="22"/>
                <w:szCs w:val="22"/>
                <w:lang w:val="uk-UA"/>
              </w:rPr>
              <w:t xml:space="preserve"> 2-х </w:t>
            </w:r>
            <w:proofErr w:type="spellStart"/>
            <w:r w:rsidRPr="00E87F7F">
              <w:rPr>
                <w:spacing w:val="-10"/>
                <w:sz w:val="22"/>
                <w:szCs w:val="22"/>
                <w:lang w:val="uk-UA"/>
              </w:rPr>
              <w:t>фахiвцiв</w:t>
            </w:r>
            <w:proofErr w:type="spellEnd"/>
            <w:r w:rsidRPr="00E87F7F">
              <w:rPr>
                <w:spacing w:val="-10"/>
                <w:sz w:val="22"/>
                <w:szCs w:val="22"/>
                <w:lang w:val="uk-UA"/>
              </w:rPr>
              <w:t xml:space="preserve"> ДП "</w:t>
            </w:r>
            <w:proofErr w:type="spellStart"/>
            <w:r w:rsidRPr="00E87F7F">
              <w:rPr>
                <w:spacing w:val="-10"/>
                <w:sz w:val="22"/>
                <w:szCs w:val="22"/>
                <w:lang w:val="uk-UA"/>
              </w:rPr>
              <w:t>Укрметртестстандарт</w:t>
            </w:r>
            <w:proofErr w:type="spellEnd"/>
            <w:r w:rsidRPr="00E87F7F">
              <w:rPr>
                <w:spacing w:val="-10"/>
                <w:sz w:val="22"/>
                <w:szCs w:val="22"/>
                <w:lang w:val="uk-UA"/>
              </w:rPr>
              <w:t xml:space="preserve">" </w:t>
            </w:r>
            <w:proofErr w:type="spellStart"/>
            <w:r w:rsidRPr="00E87F7F">
              <w:rPr>
                <w:spacing w:val="-10"/>
                <w:sz w:val="22"/>
                <w:szCs w:val="22"/>
                <w:lang w:val="uk-UA"/>
              </w:rPr>
              <w:t>iз</w:t>
            </w:r>
            <w:proofErr w:type="spellEnd"/>
            <w:r w:rsidRPr="00E87F7F">
              <w:rPr>
                <w:spacing w:val="-10"/>
                <w:sz w:val="22"/>
                <w:szCs w:val="22"/>
                <w:lang w:val="uk-UA"/>
              </w:rPr>
              <w:t xml:space="preserve"> використанням </w:t>
            </w:r>
            <w:proofErr w:type="spellStart"/>
            <w:r w:rsidRPr="00E87F7F">
              <w:rPr>
                <w:spacing w:val="-10"/>
                <w:sz w:val="22"/>
                <w:szCs w:val="22"/>
                <w:lang w:val="uk-UA"/>
              </w:rPr>
              <w:t>автомобiля</w:t>
            </w:r>
            <w:proofErr w:type="spellEnd"/>
            <w:r w:rsidRPr="00E87F7F">
              <w:rPr>
                <w:spacing w:val="-10"/>
                <w:sz w:val="22"/>
                <w:szCs w:val="22"/>
                <w:lang w:val="uk-UA"/>
              </w:rPr>
              <w:t xml:space="preserve"> </w:t>
            </w:r>
            <w:proofErr w:type="spellStart"/>
            <w:r w:rsidRPr="00E87F7F">
              <w:rPr>
                <w:spacing w:val="-10"/>
                <w:sz w:val="22"/>
                <w:szCs w:val="22"/>
                <w:lang w:val="uk-UA"/>
              </w:rPr>
              <w:t>КрАЗ</w:t>
            </w:r>
            <w:proofErr w:type="spellEnd"/>
            <w:r w:rsidRPr="00E87F7F">
              <w:rPr>
                <w:spacing w:val="-10"/>
                <w:sz w:val="22"/>
                <w:szCs w:val="22"/>
                <w:lang w:val="uk-UA"/>
              </w:rPr>
              <w:t xml:space="preserve"> 6511Н4</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1</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60</w:t>
            </w:r>
          </w:p>
        </w:tc>
        <w:tc>
          <w:tcPr>
            <w:tcW w:w="425" w:type="pct"/>
            <w:vAlign w:val="center"/>
          </w:tcPr>
          <w:p w:rsidR="005E013D" w:rsidRPr="00E87F7F" w:rsidRDefault="005E013D" w:rsidP="005E013D">
            <w:pPr>
              <w:jc w:val="center"/>
              <w:rPr>
                <w:sz w:val="22"/>
                <w:szCs w:val="22"/>
                <w:lang w:val="uk-UA"/>
              </w:rPr>
            </w:pP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Витрати на відрядження по поз. 14</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61</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3903012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Витрати, </w:t>
            </w:r>
            <w:proofErr w:type="spellStart"/>
            <w:r w:rsidRPr="00E87F7F">
              <w:rPr>
                <w:sz w:val="22"/>
                <w:szCs w:val="22"/>
                <w:lang w:val="uk-UA"/>
              </w:rPr>
              <w:t>пов'язанi</w:t>
            </w:r>
            <w:proofErr w:type="spellEnd"/>
            <w:r w:rsidRPr="00E87F7F">
              <w:rPr>
                <w:sz w:val="22"/>
                <w:szCs w:val="22"/>
                <w:lang w:val="uk-UA"/>
              </w:rPr>
              <w:t xml:space="preserve"> з проїздом виконавця  до замовника та назад на виконання </w:t>
            </w:r>
            <w:proofErr w:type="spellStart"/>
            <w:r w:rsidRPr="00E87F7F">
              <w:rPr>
                <w:sz w:val="22"/>
                <w:szCs w:val="22"/>
                <w:lang w:val="uk-UA"/>
              </w:rPr>
              <w:t>метрологiчних</w:t>
            </w:r>
            <w:proofErr w:type="spellEnd"/>
            <w:r w:rsidRPr="00E87F7F">
              <w:rPr>
                <w:sz w:val="22"/>
                <w:szCs w:val="22"/>
                <w:lang w:val="uk-UA"/>
              </w:rPr>
              <w:t xml:space="preserve"> </w:t>
            </w:r>
            <w:proofErr w:type="spellStart"/>
            <w:r w:rsidRPr="00E87F7F">
              <w:rPr>
                <w:sz w:val="22"/>
                <w:szCs w:val="22"/>
                <w:lang w:val="uk-UA"/>
              </w:rPr>
              <w:t>робiт</w:t>
            </w:r>
            <w:proofErr w:type="spellEnd"/>
            <w:r w:rsidRPr="00E87F7F">
              <w:rPr>
                <w:sz w:val="22"/>
                <w:szCs w:val="22"/>
                <w:lang w:val="uk-UA"/>
              </w:rPr>
              <w:t xml:space="preserve"> i послуг  (за одну год. проїзду) поз.15,16,17,18</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6</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62</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1205003</w:t>
            </w:r>
          </w:p>
        </w:tc>
        <w:tc>
          <w:tcPr>
            <w:tcW w:w="1014" w:type="pct"/>
            <w:vAlign w:val="center"/>
          </w:tcPr>
          <w:p w:rsidR="005E013D" w:rsidRPr="00E87F7F" w:rsidRDefault="005E013D" w:rsidP="005E013D">
            <w:pPr>
              <w:ind w:left="-111" w:right="-80"/>
              <w:jc w:val="center"/>
              <w:rPr>
                <w:sz w:val="22"/>
                <w:szCs w:val="22"/>
                <w:lang w:val="uk-UA"/>
              </w:rPr>
            </w:pPr>
            <w:r w:rsidRPr="00E87F7F">
              <w:rPr>
                <w:sz w:val="22"/>
                <w:szCs w:val="22"/>
                <w:lang w:val="uk-UA"/>
              </w:rPr>
              <w:t xml:space="preserve">Послуги з калібрування: Витрати, </w:t>
            </w:r>
            <w:proofErr w:type="spellStart"/>
            <w:r w:rsidRPr="00E87F7F">
              <w:rPr>
                <w:sz w:val="22"/>
                <w:szCs w:val="22"/>
                <w:lang w:val="uk-UA"/>
              </w:rPr>
              <w:t>пов'язанi</w:t>
            </w:r>
            <w:proofErr w:type="spellEnd"/>
            <w:r w:rsidRPr="00E87F7F">
              <w:rPr>
                <w:sz w:val="22"/>
                <w:szCs w:val="22"/>
                <w:lang w:val="uk-UA"/>
              </w:rPr>
              <w:t xml:space="preserve"> з проїздом виконавця  до замовника та назад на виконання </w:t>
            </w:r>
            <w:proofErr w:type="spellStart"/>
            <w:r w:rsidRPr="00E87F7F">
              <w:rPr>
                <w:sz w:val="22"/>
                <w:szCs w:val="22"/>
                <w:lang w:val="uk-UA"/>
              </w:rPr>
              <w:t>метрологiчних</w:t>
            </w:r>
            <w:proofErr w:type="spellEnd"/>
            <w:r w:rsidRPr="00E87F7F">
              <w:rPr>
                <w:sz w:val="22"/>
                <w:szCs w:val="22"/>
                <w:lang w:val="uk-UA"/>
              </w:rPr>
              <w:t xml:space="preserve"> </w:t>
            </w:r>
            <w:proofErr w:type="spellStart"/>
            <w:r w:rsidRPr="00E87F7F">
              <w:rPr>
                <w:sz w:val="22"/>
                <w:szCs w:val="22"/>
                <w:lang w:val="uk-UA"/>
              </w:rPr>
              <w:t>робiт</w:t>
            </w:r>
            <w:proofErr w:type="spellEnd"/>
            <w:r w:rsidRPr="00E87F7F">
              <w:rPr>
                <w:sz w:val="22"/>
                <w:szCs w:val="22"/>
                <w:lang w:val="uk-UA"/>
              </w:rPr>
              <w:t xml:space="preserve"> i послуг  (за одну год. проїзду) поз. 21,22,23,24,25,26</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63</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3605002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Витрати, </w:t>
            </w:r>
            <w:proofErr w:type="spellStart"/>
            <w:r w:rsidRPr="00E87F7F">
              <w:rPr>
                <w:sz w:val="22"/>
                <w:szCs w:val="22"/>
                <w:lang w:val="uk-UA"/>
              </w:rPr>
              <w:t>пов'язанi</w:t>
            </w:r>
            <w:proofErr w:type="spellEnd"/>
            <w:r w:rsidRPr="00E87F7F">
              <w:rPr>
                <w:sz w:val="22"/>
                <w:szCs w:val="22"/>
                <w:lang w:val="uk-UA"/>
              </w:rPr>
              <w:t xml:space="preserve"> з проїздом </w:t>
            </w:r>
            <w:proofErr w:type="spellStart"/>
            <w:r w:rsidRPr="00E87F7F">
              <w:rPr>
                <w:sz w:val="22"/>
                <w:szCs w:val="22"/>
                <w:lang w:val="uk-UA"/>
              </w:rPr>
              <w:t>повiрника</w:t>
            </w:r>
            <w:proofErr w:type="spellEnd"/>
            <w:r w:rsidRPr="00E87F7F">
              <w:rPr>
                <w:sz w:val="22"/>
                <w:szCs w:val="22"/>
                <w:lang w:val="uk-UA"/>
              </w:rPr>
              <w:t xml:space="preserve">  до замовника на виконання </w:t>
            </w:r>
            <w:proofErr w:type="spellStart"/>
            <w:r w:rsidRPr="00E87F7F">
              <w:rPr>
                <w:sz w:val="22"/>
                <w:szCs w:val="22"/>
                <w:lang w:val="uk-UA"/>
              </w:rPr>
              <w:t>повiрки</w:t>
            </w:r>
            <w:proofErr w:type="spellEnd"/>
            <w:r w:rsidRPr="00E87F7F">
              <w:rPr>
                <w:sz w:val="22"/>
                <w:szCs w:val="22"/>
                <w:lang w:val="uk-UA"/>
              </w:rPr>
              <w:t xml:space="preserve"> ЗВТ (за одну год. проїзду) поз. 52,53</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64</w:t>
            </w:r>
          </w:p>
        </w:tc>
        <w:tc>
          <w:tcPr>
            <w:tcW w:w="425" w:type="pct"/>
            <w:vAlign w:val="center"/>
          </w:tcPr>
          <w:p w:rsidR="005E013D" w:rsidRPr="00E87F7F" w:rsidRDefault="005E013D" w:rsidP="005E013D">
            <w:pPr>
              <w:jc w:val="center"/>
              <w:rPr>
                <w:sz w:val="22"/>
                <w:szCs w:val="22"/>
                <w:lang w:val="uk-UA"/>
              </w:rPr>
            </w:pP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Транспортні витрати з повірки поз. 31</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lastRenderedPageBreak/>
              <w:t>65</w:t>
            </w:r>
          </w:p>
        </w:tc>
        <w:tc>
          <w:tcPr>
            <w:tcW w:w="425" w:type="pct"/>
            <w:vAlign w:val="center"/>
          </w:tcPr>
          <w:p w:rsidR="005E013D" w:rsidRPr="00E87F7F" w:rsidRDefault="005E013D" w:rsidP="005E013D">
            <w:pPr>
              <w:jc w:val="center"/>
              <w:rPr>
                <w:sz w:val="22"/>
                <w:szCs w:val="22"/>
                <w:lang w:val="uk-UA"/>
              </w:rPr>
            </w:pP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Транспортні витрати з повірки поз. 32</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66</w:t>
            </w:r>
          </w:p>
        </w:tc>
        <w:tc>
          <w:tcPr>
            <w:tcW w:w="425" w:type="pct"/>
            <w:vAlign w:val="center"/>
          </w:tcPr>
          <w:p w:rsidR="005E013D" w:rsidRPr="00E87F7F" w:rsidRDefault="005E013D" w:rsidP="005E013D">
            <w:pPr>
              <w:jc w:val="center"/>
              <w:rPr>
                <w:sz w:val="22"/>
                <w:szCs w:val="22"/>
                <w:lang w:val="uk-UA"/>
              </w:rPr>
            </w:pP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Транспортні витрати з повірки поз. 33</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3</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67</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2508027</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Витрати, </w:t>
            </w:r>
            <w:proofErr w:type="spellStart"/>
            <w:r w:rsidRPr="00E87F7F">
              <w:rPr>
                <w:sz w:val="22"/>
                <w:szCs w:val="22"/>
                <w:lang w:val="uk-UA"/>
              </w:rPr>
              <w:t>пов'язанi</w:t>
            </w:r>
            <w:proofErr w:type="spellEnd"/>
            <w:r w:rsidRPr="00E87F7F">
              <w:rPr>
                <w:sz w:val="22"/>
                <w:szCs w:val="22"/>
                <w:lang w:val="uk-UA"/>
              </w:rPr>
              <w:t xml:space="preserve"> з проїздом виконавця  до замовника та назад на виконання </w:t>
            </w:r>
            <w:proofErr w:type="spellStart"/>
            <w:r w:rsidRPr="00E87F7F">
              <w:rPr>
                <w:sz w:val="22"/>
                <w:szCs w:val="22"/>
                <w:lang w:val="uk-UA"/>
              </w:rPr>
              <w:t>метрологiчних</w:t>
            </w:r>
            <w:proofErr w:type="spellEnd"/>
            <w:r w:rsidRPr="00E87F7F">
              <w:rPr>
                <w:sz w:val="22"/>
                <w:szCs w:val="22"/>
                <w:lang w:val="uk-UA"/>
              </w:rPr>
              <w:t xml:space="preserve"> </w:t>
            </w:r>
            <w:proofErr w:type="spellStart"/>
            <w:r w:rsidRPr="00E87F7F">
              <w:rPr>
                <w:sz w:val="22"/>
                <w:szCs w:val="22"/>
                <w:lang w:val="uk-UA"/>
              </w:rPr>
              <w:t>робiт</w:t>
            </w:r>
            <w:proofErr w:type="spellEnd"/>
            <w:r w:rsidRPr="00E87F7F">
              <w:rPr>
                <w:sz w:val="22"/>
                <w:szCs w:val="22"/>
                <w:lang w:val="uk-UA"/>
              </w:rPr>
              <w:t xml:space="preserve"> i послуг  (за одну год. проїзду)</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22</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68</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2508028</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Органiзацiя</w:t>
            </w:r>
            <w:proofErr w:type="spellEnd"/>
            <w:r w:rsidRPr="00E87F7F">
              <w:rPr>
                <w:sz w:val="22"/>
                <w:szCs w:val="22"/>
                <w:lang w:val="uk-UA"/>
              </w:rPr>
              <w:t xml:space="preserve"> робочого </w:t>
            </w:r>
            <w:proofErr w:type="spellStart"/>
            <w:r w:rsidRPr="00E87F7F">
              <w:rPr>
                <w:sz w:val="22"/>
                <w:szCs w:val="22"/>
                <w:lang w:val="uk-UA"/>
              </w:rPr>
              <w:t>мiсця</w:t>
            </w:r>
            <w:proofErr w:type="spellEnd"/>
            <w:r w:rsidRPr="00E87F7F">
              <w:rPr>
                <w:sz w:val="22"/>
                <w:szCs w:val="22"/>
                <w:lang w:val="uk-UA"/>
              </w:rPr>
              <w:t xml:space="preserve"> - налагодження робочого </w:t>
            </w:r>
            <w:proofErr w:type="spellStart"/>
            <w:r w:rsidRPr="00E87F7F">
              <w:rPr>
                <w:sz w:val="22"/>
                <w:szCs w:val="22"/>
                <w:lang w:val="uk-UA"/>
              </w:rPr>
              <w:t>мiсця</w:t>
            </w:r>
            <w:proofErr w:type="spellEnd"/>
            <w:r w:rsidRPr="00E87F7F">
              <w:rPr>
                <w:sz w:val="22"/>
                <w:szCs w:val="22"/>
                <w:lang w:val="uk-UA"/>
              </w:rPr>
              <w:t xml:space="preserve"> </w:t>
            </w:r>
            <w:proofErr w:type="spellStart"/>
            <w:r w:rsidRPr="00E87F7F">
              <w:rPr>
                <w:sz w:val="22"/>
                <w:szCs w:val="22"/>
                <w:lang w:val="uk-UA"/>
              </w:rPr>
              <w:t>виконавцiв</w:t>
            </w:r>
            <w:proofErr w:type="spellEnd"/>
            <w:r w:rsidRPr="00E87F7F">
              <w:rPr>
                <w:sz w:val="22"/>
                <w:szCs w:val="22"/>
                <w:lang w:val="uk-UA"/>
              </w:rPr>
              <w:t xml:space="preserve"> на </w:t>
            </w:r>
            <w:proofErr w:type="spellStart"/>
            <w:r w:rsidRPr="00E87F7F">
              <w:rPr>
                <w:sz w:val="22"/>
                <w:szCs w:val="22"/>
                <w:lang w:val="uk-UA"/>
              </w:rPr>
              <w:t>мiсцi</w:t>
            </w:r>
            <w:proofErr w:type="spellEnd"/>
            <w:r w:rsidRPr="00E87F7F">
              <w:rPr>
                <w:sz w:val="22"/>
                <w:szCs w:val="22"/>
                <w:lang w:val="uk-UA"/>
              </w:rPr>
              <w:t xml:space="preserve"> проведення </w:t>
            </w:r>
            <w:proofErr w:type="spellStart"/>
            <w:r w:rsidRPr="00E87F7F">
              <w:rPr>
                <w:sz w:val="22"/>
                <w:szCs w:val="22"/>
                <w:lang w:val="uk-UA"/>
              </w:rPr>
              <w:t>метрологiчних</w:t>
            </w:r>
            <w:proofErr w:type="spellEnd"/>
            <w:r w:rsidRPr="00E87F7F">
              <w:rPr>
                <w:sz w:val="22"/>
                <w:szCs w:val="22"/>
                <w:lang w:val="uk-UA"/>
              </w:rPr>
              <w:t xml:space="preserve"> </w:t>
            </w:r>
            <w:proofErr w:type="spellStart"/>
            <w:r w:rsidRPr="00E87F7F">
              <w:rPr>
                <w:sz w:val="22"/>
                <w:szCs w:val="22"/>
                <w:lang w:val="uk-UA"/>
              </w:rPr>
              <w:t>робiт</w:t>
            </w:r>
            <w:proofErr w:type="spellEnd"/>
            <w:r w:rsidRPr="00E87F7F">
              <w:rPr>
                <w:sz w:val="22"/>
                <w:szCs w:val="22"/>
                <w:lang w:val="uk-UA"/>
              </w:rPr>
              <w:t xml:space="preserve"> i послуг у замовника (за одну годину роботи)</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22</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22</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69</w:t>
            </w:r>
          </w:p>
        </w:tc>
        <w:tc>
          <w:tcPr>
            <w:tcW w:w="425" w:type="pct"/>
            <w:vAlign w:val="center"/>
          </w:tcPr>
          <w:p w:rsidR="005E013D" w:rsidRPr="00E87F7F" w:rsidRDefault="005E013D" w:rsidP="005E013D">
            <w:pPr>
              <w:jc w:val="center"/>
              <w:rPr>
                <w:sz w:val="22"/>
                <w:szCs w:val="22"/>
                <w:lang w:val="uk-UA"/>
              </w:rPr>
            </w:pPr>
            <w:r w:rsidRPr="00E87F7F">
              <w:rPr>
                <w:sz w:val="22"/>
                <w:szCs w:val="22"/>
                <w:lang w:val="uk-UA"/>
              </w:rPr>
              <w:t>2508032</w:t>
            </w: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 xml:space="preserve">Послуги з калібрування: </w:t>
            </w:r>
            <w:proofErr w:type="spellStart"/>
            <w:r w:rsidRPr="00E87F7F">
              <w:rPr>
                <w:sz w:val="22"/>
                <w:szCs w:val="22"/>
                <w:lang w:val="uk-UA"/>
              </w:rPr>
              <w:t>Регламентнi</w:t>
            </w:r>
            <w:proofErr w:type="spellEnd"/>
            <w:r w:rsidRPr="00E87F7F">
              <w:rPr>
                <w:sz w:val="22"/>
                <w:szCs w:val="22"/>
                <w:lang w:val="uk-UA"/>
              </w:rPr>
              <w:t xml:space="preserve"> роботи, </w:t>
            </w:r>
            <w:proofErr w:type="spellStart"/>
            <w:r w:rsidRPr="00E87F7F">
              <w:rPr>
                <w:sz w:val="22"/>
                <w:szCs w:val="22"/>
                <w:lang w:val="uk-UA"/>
              </w:rPr>
              <w:t>технiчне</w:t>
            </w:r>
            <w:proofErr w:type="spellEnd"/>
            <w:r w:rsidRPr="00E87F7F">
              <w:rPr>
                <w:sz w:val="22"/>
                <w:szCs w:val="22"/>
                <w:lang w:val="uk-UA"/>
              </w:rPr>
              <w:t xml:space="preserve"> </w:t>
            </w:r>
            <w:proofErr w:type="spellStart"/>
            <w:r w:rsidRPr="00E87F7F">
              <w:rPr>
                <w:sz w:val="22"/>
                <w:szCs w:val="22"/>
                <w:lang w:val="uk-UA"/>
              </w:rPr>
              <w:t>обслуговання</w:t>
            </w:r>
            <w:proofErr w:type="spellEnd"/>
            <w:r w:rsidRPr="00E87F7F">
              <w:rPr>
                <w:sz w:val="22"/>
                <w:szCs w:val="22"/>
                <w:lang w:val="uk-UA"/>
              </w:rPr>
              <w:t xml:space="preserve"> та </w:t>
            </w:r>
            <w:proofErr w:type="spellStart"/>
            <w:r w:rsidRPr="00E87F7F">
              <w:rPr>
                <w:sz w:val="22"/>
                <w:szCs w:val="22"/>
                <w:lang w:val="uk-UA"/>
              </w:rPr>
              <w:t>пiдготовка</w:t>
            </w:r>
            <w:proofErr w:type="spellEnd"/>
            <w:r w:rsidRPr="00E87F7F">
              <w:rPr>
                <w:sz w:val="22"/>
                <w:szCs w:val="22"/>
                <w:lang w:val="uk-UA"/>
              </w:rPr>
              <w:t xml:space="preserve"> обладнання до та </w:t>
            </w:r>
            <w:proofErr w:type="spellStart"/>
            <w:r w:rsidRPr="00E87F7F">
              <w:rPr>
                <w:sz w:val="22"/>
                <w:szCs w:val="22"/>
                <w:lang w:val="uk-UA"/>
              </w:rPr>
              <w:t>пiсля</w:t>
            </w:r>
            <w:proofErr w:type="spellEnd"/>
            <w:r w:rsidRPr="00E87F7F">
              <w:rPr>
                <w:sz w:val="22"/>
                <w:szCs w:val="22"/>
                <w:lang w:val="uk-UA"/>
              </w:rPr>
              <w:t xml:space="preserve"> транспортування (за 1 год. роботи)</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r w:rsidR="005E013D" w:rsidRPr="00E87F7F" w:rsidTr="005E013D">
        <w:trPr>
          <w:gridAfter w:val="1"/>
          <w:wAfter w:w="4" w:type="pct"/>
          <w:cantSplit/>
        </w:trPr>
        <w:tc>
          <w:tcPr>
            <w:tcW w:w="289" w:type="pct"/>
            <w:vAlign w:val="center"/>
          </w:tcPr>
          <w:p w:rsidR="005E013D" w:rsidRPr="00E87F7F" w:rsidRDefault="005E013D" w:rsidP="005E013D">
            <w:pPr>
              <w:jc w:val="center"/>
              <w:rPr>
                <w:spacing w:val="-6"/>
                <w:sz w:val="22"/>
                <w:szCs w:val="22"/>
                <w:lang w:val="uk-UA"/>
              </w:rPr>
            </w:pPr>
            <w:r w:rsidRPr="00E87F7F">
              <w:rPr>
                <w:spacing w:val="-6"/>
                <w:sz w:val="22"/>
                <w:szCs w:val="22"/>
                <w:lang w:val="uk-UA"/>
              </w:rPr>
              <w:t>70</w:t>
            </w:r>
          </w:p>
        </w:tc>
        <w:tc>
          <w:tcPr>
            <w:tcW w:w="425" w:type="pct"/>
            <w:vAlign w:val="center"/>
          </w:tcPr>
          <w:p w:rsidR="005E013D" w:rsidRPr="00E87F7F" w:rsidRDefault="005E013D" w:rsidP="005E013D">
            <w:pPr>
              <w:jc w:val="center"/>
              <w:rPr>
                <w:sz w:val="22"/>
                <w:szCs w:val="22"/>
                <w:lang w:val="uk-UA"/>
              </w:rPr>
            </w:pPr>
          </w:p>
        </w:tc>
        <w:tc>
          <w:tcPr>
            <w:tcW w:w="1014" w:type="pct"/>
            <w:vAlign w:val="center"/>
          </w:tcPr>
          <w:p w:rsidR="005E013D" w:rsidRPr="00E87F7F" w:rsidRDefault="005E013D" w:rsidP="005E013D">
            <w:pPr>
              <w:jc w:val="center"/>
              <w:rPr>
                <w:sz w:val="22"/>
                <w:szCs w:val="22"/>
                <w:lang w:val="uk-UA"/>
              </w:rPr>
            </w:pPr>
            <w:r w:rsidRPr="00E87F7F">
              <w:rPr>
                <w:sz w:val="22"/>
                <w:szCs w:val="22"/>
                <w:lang w:val="uk-UA"/>
              </w:rPr>
              <w:t>Послуги з калібрування: Транспортні витрати</w:t>
            </w:r>
          </w:p>
        </w:tc>
        <w:tc>
          <w:tcPr>
            <w:tcW w:w="541" w:type="pct"/>
            <w:vAlign w:val="center"/>
          </w:tcPr>
          <w:p w:rsidR="005E013D" w:rsidRPr="00E87F7F" w:rsidRDefault="005E013D" w:rsidP="005E013D">
            <w:pPr>
              <w:jc w:val="center"/>
              <w:rPr>
                <w:sz w:val="22"/>
                <w:szCs w:val="22"/>
                <w:lang w:val="uk-UA"/>
              </w:rPr>
            </w:pPr>
          </w:p>
        </w:tc>
        <w:tc>
          <w:tcPr>
            <w:tcW w:w="619" w:type="pct"/>
            <w:vAlign w:val="center"/>
          </w:tcPr>
          <w:p w:rsidR="005E013D" w:rsidRPr="00E87F7F" w:rsidRDefault="005E013D" w:rsidP="005E013D">
            <w:pPr>
              <w:jc w:val="center"/>
              <w:rPr>
                <w:sz w:val="22"/>
                <w:szCs w:val="22"/>
                <w:lang w:val="uk-UA"/>
              </w:rPr>
            </w:pPr>
            <w:r w:rsidRPr="00E87F7F">
              <w:rPr>
                <w:sz w:val="22"/>
                <w:szCs w:val="22"/>
                <w:lang w:val="uk-UA"/>
              </w:rPr>
              <w:t>послуга</w:t>
            </w:r>
          </w:p>
        </w:tc>
        <w:tc>
          <w:tcPr>
            <w:tcW w:w="378"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385" w:type="pct"/>
            <w:vAlign w:val="center"/>
          </w:tcPr>
          <w:p w:rsidR="005E013D" w:rsidRPr="00E87F7F" w:rsidRDefault="005E013D" w:rsidP="005E013D">
            <w:pPr>
              <w:jc w:val="center"/>
              <w:rPr>
                <w:sz w:val="22"/>
                <w:szCs w:val="22"/>
                <w:lang w:val="uk-UA"/>
              </w:rPr>
            </w:pPr>
            <w:r w:rsidRPr="00E87F7F">
              <w:rPr>
                <w:sz w:val="22"/>
                <w:szCs w:val="22"/>
                <w:lang w:val="uk-UA"/>
              </w:rPr>
              <w:t>0</w:t>
            </w:r>
          </w:p>
        </w:tc>
        <w:tc>
          <w:tcPr>
            <w:tcW w:w="433" w:type="pct"/>
            <w:vAlign w:val="center"/>
          </w:tcPr>
          <w:p w:rsidR="005E013D" w:rsidRPr="00E87F7F" w:rsidRDefault="005E013D" w:rsidP="005E013D">
            <w:pPr>
              <w:jc w:val="center"/>
              <w:rPr>
                <w:sz w:val="22"/>
                <w:szCs w:val="22"/>
                <w:lang w:val="uk-UA"/>
              </w:rPr>
            </w:pPr>
            <w:r w:rsidRPr="00E87F7F">
              <w:rPr>
                <w:sz w:val="22"/>
                <w:szCs w:val="22"/>
                <w:lang w:val="uk-UA"/>
              </w:rPr>
              <w:t>5</w:t>
            </w:r>
          </w:p>
        </w:tc>
        <w:tc>
          <w:tcPr>
            <w:tcW w:w="912" w:type="pct"/>
            <w:vAlign w:val="center"/>
          </w:tcPr>
          <w:p w:rsidR="005E013D" w:rsidRPr="00E87F7F" w:rsidRDefault="005E013D" w:rsidP="005E013D">
            <w:pPr>
              <w:jc w:val="center"/>
              <w:rPr>
                <w:sz w:val="22"/>
                <w:szCs w:val="22"/>
                <w:lang w:val="uk-UA"/>
              </w:rPr>
            </w:pPr>
            <w:r w:rsidRPr="00E87F7F">
              <w:rPr>
                <w:sz w:val="22"/>
                <w:szCs w:val="22"/>
                <w:lang w:val="uk-UA"/>
              </w:rPr>
              <w:t>Послуга надається як додатковий параметр</w:t>
            </w:r>
          </w:p>
        </w:tc>
      </w:tr>
    </w:tbl>
    <w:p w:rsidR="005E013D" w:rsidRPr="0013039A" w:rsidRDefault="005E013D" w:rsidP="005E013D">
      <w:pPr>
        <w:tabs>
          <w:tab w:val="left" w:pos="1532"/>
        </w:tabs>
        <w:ind w:left="284" w:right="116"/>
        <w:jc w:val="both"/>
        <w:rPr>
          <w:i/>
        </w:rPr>
      </w:pPr>
      <w:r w:rsidRPr="0013039A">
        <w:rPr>
          <w:b/>
          <w:i/>
          <w:sz w:val="28"/>
        </w:rPr>
        <w:t>*</w:t>
      </w:r>
      <w:r>
        <w:rPr>
          <w:i/>
          <w:sz w:val="28"/>
        </w:rPr>
        <w:t xml:space="preserve"> </w:t>
      </w:r>
      <w:proofErr w:type="spellStart"/>
      <w:r w:rsidRPr="0013039A">
        <w:rPr>
          <w:i/>
        </w:rPr>
        <w:t>Кількість</w:t>
      </w:r>
      <w:proofErr w:type="spellEnd"/>
      <w:r w:rsidRPr="0013039A">
        <w:rPr>
          <w:i/>
        </w:rPr>
        <w:t xml:space="preserve"> </w:t>
      </w:r>
      <w:proofErr w:type="spellStart"/>
      <w:r w:rsidRPr="0013039A">
        <w:rPr>
          <w:i/>
        </w:rPr>
        <w:t>послуг</w:t>
      </w:r>
      <w:proofErr w:type="spellEnd"/>
      <w:r w:rsidRPr="0013039A">
        <w:rPr>
          <w:i/>
        </w:rPr>
        <w:t xml:space="preserve"> </w:t>
      </w:r>
      <w:proofErr w:type="spellStart"/>
      <w:r w:rsidRPr="0013039A">
        <w:rPr>
          <w:i/>
        </w:rPr>
        <w:t>визначено</w:t>
      </w:r>
      <w:proofErr w:type="spellEnd"/>
      <w:r w:rsidRPr="0013039A">
        <w:rPr>
          <w:i/>
        </w:rPr>
        <w:t xml:space="preserve"> з </w:t>
      </w:r>
      <w:proofErr w:type="spellStart"/>
      <w:r w:rsidRPr="0013039A">
        <w:rPr>
          <w:i/>
        </w:rPr>
        <w:t>кількості</w:t>
      </w:r>
      <w:proofErr w:type="spellEnd"/>
      <w:r w:rsidRPr="0013039A">
        <w:rPr>
          <w:i/>
        </w:rPr>
        <w:t xml:space="preserve"> </w:t>
      </w:r>
      <w:proofErr w:type="spellStart"/>
      <w:r w:rsidRPr="0013039A">
        <w:rPr>
          <w:i/>
        </w:rPr>
        <w:t>засобів</w:t>
      </w:r>
      <w:proofErr w:type="spellEnd"/>
      <w:r w:rsidRPr="0013039A">
        <w:rPr>
          <w:i/>
        </w:rPr>
        <w:t xml:space="preserve"> </w:t>
      </w:r>
      <w:proofErr w:type="spellStart"/>
      <w:r w:rsidRPr="0013039A">
        <w:rPr>
          <w:i/>
        </w:rPr>
        <w:t>вимірювальної</w:t>
      </w:r>
      <w:proofErr w:type="spellEnd"/>
      <w:r w:rsidRPr="0013039A">
        <w:rPr>
          <w:i/>
        </w:rPr>
        <w:t xml:space="preserve"> </w:t>
      </w:r>
      <w:proofErr w:type="spellStart"/>
      <w:r w:rsidRPr="0013039A">
        <w:rPr>
          <w:i/>
        </w:rPr>
        <w:t>техніки</w:t>
      </w:r>
      <w:proofErr w:type="spellEnd"/>
      <w:r w:rsidRPr="0013039A">
        <w:rPr>
          <w:i/>
        </w:rPr>
        <w:t xml:space="preserve"> та </w:t>
      </w:r>
      <w:proofErr w:type="spellStart"/>
      <w:r w:rsidRPr="0013039A">
        <w:rPr>
          <w:i/>
        </w:rPr>
        <w:t>кількості</w:t>
      </w:r>
      <w:proofErr w:type="spellEnd"/>
      <w:r w:rsidRPr="0013039A">
        <w:rPr>
          <w:i/>
        </w:rPr>
        <w:t xml:space="preserve"> </w:t>
      </w:r>
      <w:proofErr w:type="spellStart"/>
      <w:r w:rsidRPr="0013039A">
        <w:rPr>
          <w:i/>
        </w:rPr>
        <w:t>одиниць</w:t>
      </w:r>
      <w:proofErr w:type="spellEnd"/>
      <w:r w:rsidRPr="0013039A">
        <w:rPr>
          <w:i/>
        </w:rPr>
        <w:t xml:space="preserve"> </w:t>
      </w:r>
      <w:proofErr w:type="spellStart"/>
      <w:r w:rsidRPr="0013039A">
        <w:rPr>
          <w:i/>
        </w:rPr>
        <w:t>вимірювання</w:t>
      </w:r>
      <w:proofErr w:type="spellEnd"/>
      <w:r w:rsidRPr="0013039A">
        <w:rPr>
          <w:i/>
        </w:rPr>
        <w:t xml:space="preserve"> </w:t>
      </w:r>
      <w:proofErr w:type="spellStart"/>
      <w:r w:rsidRPr="0013039A">
        <w:rPr>
          <w:i/>
        </w:rPr>
        <w:t>додаткових</w:t>
      </w:r>
      <w:proofErr w:type="spellEnd"/>
      <w:r w:rsidRPr="0013039A">
        <w:rPr>
          <w:i/>
        </w:rPr>
        <w:t xml:space="preserve"> </w:t>
      </w:r>
      <w:proofErr w:type="spellStart"/>
      <w:r w:rsidRPr="0013039A">
        <w:rPr>
          <w:i/>
        </w:rPr>
        <w:t>параметрів</w:t>
      </w:r>
      <w:proofErr w:type="spellEnd"/>
      <w:r w:rsidRPr="0013039A">
        <w:rPr>
          <w:i/>
        </w:rPr>
        <w:t>.</w:t>
      </w:r>
    </w:p>
    <w:p w:rsidR="005E013D" w:rsidRPr="00E757CA" w:rsidRDefault="005E013D" w:rsidP="00F1449A">
      <w:pPr>
        <w:pStyle w:val="Default"/>
        <w:tabs>
          <w:tab w:val="left" w:pos="567"/>
        </w:tabs>
        <w:ind w:left="284" w:right="536"/>
        <w:jc w:val="both"/>
        <w:rPr>
          <w:bCs/>
          <w:noProof/>
          <w:sz w:val="22"/>
          <w:szCs w:val="22"/>
        </w:rPr>
      </w:pPr>
      <w:r w:rsidRPr="00E757CA">
        <w:rPr>
          <w:b/>
          <w:sz w:val="22"/>
          <w:szCs w:val="22"/>
        </w:rPr>
        <w:t xml:space="preserve">1.1 Технічні та якісні характеристики предмета закупівлі: </w:t>
      </w:r>
      <w:r w:rsidRPr="00E757CA">
        <w:rPr>
          <w:sz w:val="22"/>
          <w:szCs w:val="22"/>
        </w:rPr>
        <w:t>Послуги надаються відповідно</w:t>
      </w:r>
      <w:r w:rsidRPr="00E757CA">
        <w:rPr>
          <w:bCs/>
          <w:noProof/>
          <w:sz w:val="22"/>
          <w:szCs w:val="22"/>
          <w:lang w:eastAsia="en-US"/>
        </w:rPr>
        <w:t xml:space="preserve"> до </w:t>
      </w:r>
      <w:r w:rsidRPr="00E757CA">
        <w:rPr>
          <w:bCs/>
          <w:noProof/>
          <w:sz w:val="22"/>
          <w:szCs w:val="22"/>
        </w:rPr>
        <w:t>Закону України «Про метрологію та метрологічну діяльність» від 05.06.2014 № 1314-VII та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r>
        <w:rPr>
          <w:bCs/>
          <w:noProof/>
          <w:sz w:val="22"/>
          <w:szCs w:val="22"/>
        </w:rPr>
        <w:t>.</w:t>
      </w:r>
    </w:p>
    <w:p w:rsidR="006F428D" w:rsidRPr="007101A5" w:rsidRDefault="006F428D" w:rsidP="00F1449A">
      <w:pPr>
        <w:ind w:left="284" w:right="536"/>
        <w:rPr>
          <w:b/>
          <w:lang w:val="uk-UA"/>
        </w:rPr>
      </w:pPr>
    </w:p>
    <w:p w:rsidR="006F428D" w:rsidRPr="007101A5" w:rsidRDefault="006F428D" w:rsidP="00F1449A">
      <w:pPr>
        <w:ind w:right="536"/>
        <w:rPr>
          <w:b/>
          <w:lang w:val="uk-UA"/>
        </w:rPr>
      </w:pPr>
    </w:p>
    <w:p w:rsidR="00A256E7" w:rsidRPr="007101A5" w:rsidRDefault="00A256E7" w:rsidP="00F1449A">
      <w:pPr>
        <w:widowControl w:val="0"/>
        <w:autoSpaceDE w:val="0"/>
        <w:autoSpaceDN w:val="0"/>
        <w:adjustRightInd w:val="0"/>
        <w:ind w:right="536" w:firstLine="709"/>
        <w:contextualSpacing/>
        <w:jc w:val="both"/>
        <w:rPr>
          <w:color w:val="000000"/>
          <w:sz w:val="26"/>
          <w:szCs w:val="26"/>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B23717">
      <w:headerReference w:type="even" r:id="rId10"/>
      <w:headerReference w:type="default" r:id="rId11"/>
      <w:footerReference w:type="default" r:id="rId12"/>
      <w:pgSz w:w="16838" w:h="11906" w:orient="landscape"/>
      <w:pgMar w:top="851" w:right="567" w:bottom="567" w:left="567" w:header="426" w:footer="5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02" w:rsidRDefault="00713202">
      <w:r>
        <w:separator/>
      </w:r>
    </w:p>
  </w:endnote>
  <w:endnote w:type="continuationSeparator" w:id="0">
    <w:p w:rsidR="00713202" w:rsidRDefault="0071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3D" w:rsidRPr="00A256E7" w:rsidRDefault="005E013D"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339B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Pr>
        <w:sz w:val="20"/>
        <w:szCs w:val="20"/>
        <w:lang w:val="uk-UA"/>
      </w:rPr>
      <w:t xml:space="preserve"> </w:t>
    </w:r>
    <w:r>
      <w:rPr>
        <w:sz w:val="20"/>
        <w:szCs w:val="20"/>
        <w:lang w:val="uk-UA"/>
      </w:rPr>
      <w:t xml:space="preserve">Послуги з калібрування, код ДК 021:2015 - 50430000-8 - Послуги з ремонтування і технічного обслуговування високоточного обладнання </w:t>
    </w:r>
  </w:p>
  <w:p w:rsidR="005E013D" w:rsidRPr="008762B5" w:rsidRDefault="005E013D"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9F5DAE">
      <w:rPr>
        <w:bCs/>
        <w:noProof/>
        <w:sz w:val="20"/>
        <w:szCs w:val="20"/>
      </w:rPr>
      <w:t>9</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9F5DAE">
      <w:rPr>
        <w:bCs/>
        <w:noProof/>
        <w:sz w:val="20"/>
        <w:szCs w:val="20"/>
      </w:rPr>
      <w:t>10</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02" w:rsidRDefault="00713202">
      <w:r>
        <w:separator/>
      </w:r>
    </w:p>
  </w:footnote>
  <w:footnote w:type="continuationSeparator" w:id="0">
    <w:p w:rsidR="00713202" w:rsidRDefault="0071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3D" w:rsidRDefault="005E013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E013D" w:rsidRDefault="005E013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3D" w:rsidRDefault="005E013D" w:rsidP="00A3681A">
    <w:pPr>
      <w:pStyle w:val="a9"/>
      <w:jc w:val="both"/>
      <w:rPr>
        <w:sz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7131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6530" cy="28638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Pr>
        <w:sz w:val="20"/>
      </w:rPr>
      <w:t xml:space="preserve"> </w:t>
    </w:r>
    <w:r>
      <w:rPr>
        <w:sz w:val="20"/>
        <w:lang w:val="uk-UA"/>
      </w:rPr>
      <w:t xml:space="preserve">                </w:t>
    </w:r>
  </w:p>
  <w:p w:rsidR="005E013D" w:rsidRPr="003C4B6B" w:rsidRDefault="005E013D" w:rsidP="00A3681A">
    <w:pPr>
      <w:pStyle w:val="a9"/>
      <w:jc w:val="both"/>
      <w:rPr>
        <w:sz w:val="20"/>
        <w:szCs w:val="20"/>
        <w:lang w:val="uk-UA"/>
      </w:rPr>
    </w:pPr>
    <w:r>
      <w:rPr>
        <w:sz w:val="20"/>
        <w:lang w:val="uk-UA"/>
      </w:rPr>
      <w:t xml:space="preserve">                                                                                               </w:t>
    </w:r>
    <w:r w:rsidRPr="003C4B6B">
      <w:rPr>
        <w:sz w:val="20"/>
        <w:szCs w:val="20"/>
      </w:rPr>
      <w:t>О</w:t>
    </w:r>
    <w:proofErr w:type="spellStart"/>
    <w:r w:rsidRPr="003C4B6B">
      <w:rPr>
        <w:sz w:val="20"/>
        <w:szCs w:val="20"/>
        <w:lang w:val="uk-UA"/>
      </w:rPr>
      <w:t>бґрунтування</w:t>
    </w:r>
    <w:proofErr w:type="spellEnd"/>
    <w:r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369BF"/>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533C"/>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37CC"/>
    <w:rsid w:val="005B76A0"/>
    <w:rsid w:val="005C17A2"/>
    <w:rsid w:val="005C24D7"/>
    <w:rsid w:val="005C323B"/>
    <w:rsid w:val="005C5C4E"/>
    <w:rsid w:val="005C7E66"/>
    <w:rsid w:val="005D64BC"/>
    <w:rsid w:val="005E013D"/>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3202"/>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DAE"/>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3717"/>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49A"/>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1664C"/>
  <w15:chartTrackingRefBased/>
  <w15:docId w15:val="{B2B830DF-3EBE-48F8-954F-1F5B3EAD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5E013D"/>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csms@dgcsms.dp.u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3318-1C7B-4D41-87B1-C7EA6809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10665</Words>
  <Characters>6080</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2024-11-15T12:42:00Z</dcterms:created>
  <dcterms:modified xsi:type="dcterms:W3CDTF">2024-11-15T12:57:00Z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