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C1FD38" w14:textId="77777777" w:rsidTr="001021AF">
        <w:tc>
          <w:tcPr>
            <w:tcW w:w="4683" w:type="dxa"/>
          </w:tcPr>
          <w:p w14:paraId="1E205E1A" w14:textId="7D43D1DA" w:rsidR="00825A6B" w:rsidRPr="007101A5" w:rsidRDefault="00C905FD" w:rsidP="006926A0">
            <w:pPr>
              <w:pStyle w:val="a4"/>
              <w:widowControl w:val="0"/>
              <w:rPr>
                <w:szCs w:val="17"/>
                <w:lang w:val="uk-UA"/>
              </w:rPr>
            </w:pPr>
            <w:r>
              <w:rPr>
                <w:noProof/>
                <w:lang w:val="uk-UA"/>
              </w:rPr>
              <w:drawing>
                <wp:inline distT="0" distB="0" distL="0" distR="0" wp14:anchorId="013D09DB" wp14:editId="3EC96ECC">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5AC6C703"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6CDA77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A9D5C5C"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31ED2C1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DCB5E35" w14:textId="77777777" w:rsidTr="00C62708">
        <w:tc>
          <w:tcPr>
            <w:tcW w:w="9854" w:type="dxa"/>
            <w:gridSpan w:val="2"/>
          </w:tcPr>
          <w:p w14:paraId="171C3F63" w14:textId="77777777" w:rsidR="003C4B6B" w:rsidRPr="007101A5" w:rsidRDefault="003C4B6B" w:rsidP="007D7B6F">
            <w:pPr>
              <w:pStyle w:val="1"/>
              <w:keepNext w:val="0"/>
              <w:widowControl w:val="0"/>
              <w:rPr>
                <w:sz w:val="28"/>
                <w:szCs w:val="28"/>
              </w:rPr>
            </w:pPr>
          </w:p>
          <w:p w14:paraId="31B87E20"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DE9BCCB" w14:textId="77777777" w:rsidR="005F3529" w:rsidRPr="007101A5" w:rsidRDefault="005F3529" w:rsidP="0063471D">
      <w:pPr>
        <w:pStyle w:val="a4"/>
        <w:widowControl w:val="0"/>
        <w:jc w:val="both"/>
        <w:rPr>
          <w:sz w:val="24"/>
          <w:szCs w:val="24"/>
          <w:lang w:val="uk-UA"/>
        </w:rPr>
      </w:pPr>
    </w:p>
    <w:p w14:paraId="1AFC91A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666CD908"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20F165D7" w14:textId="77777777" w:rsidTr="00C62708">
        <w:tc>
          <w:tcPr>
            <w:tcW w:w="487" w:type="pct"/>
            <w:shd w:val="clear" w:color="auto" w:fill="DEEAF6"/>
          </w:tcPr>
          <w:p w14:paraId="78CF038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8C793B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B7B5B9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267607A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91049F1"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672EAE6" w14:textId="77777777" w:rsidTr="00212515">
        <w:tc>
          <w:tcPr>
            <w:tcW w:w="487" w:type="pct"/>
          </w:tcPr>
          <w:p w14:paraId="67DCA0ED" w14:textId="25A0B3D7" w:rsidR="00A76484" w:rsidRPr="0020438F" w:rsidRDefault="00BB0A26" w:rsidP="005469FD">
            <w:pPr>
              <w:widowControl w:val="0"/>
              <w:ind w:right="-11"/>
              <w:jc w:val="center"/>
              <w:rPr>
                <w:sz w:val="22"/>
                <w:szCs w:val="22"/>
                <w:lang w:val="uk-UA" w:eastAsia="uk-UA"/>
              </w:rPr>
            </w:pPr>
            <w:r w:rsidRPr="0020438F">
              <w:rPr>
                <w:sz w:val="22"/>
                <w:szCs w:val="22"/>
                <w:lang w:val="uk-UA"/>
              </w:rPr>
              <w:t xml:space="preserve">31.02 </w:t>
            </w:r>
            <w:r w:rsidR="00BD6E95" w:rsidRPr="0020438F">
              <w:rPr>
                <w:sz w:val="22"/>
                <w:szCs w:val="22"/>
                <w:lang w:val="uk-UA" w:eastAsia="uk-UA"/>
              </w:rPr>
              <w:t>(202</w:t>
            </w:r>
            <w:r w:rsidR="0020438F" w:rsidRPr="0020438F">
              <w:rPr>
                <w:sz w:val="22"/>
                <w:szCs w:val="22"/>
                <w:lang w:val="uk-UA" w:eastAsia="uk-UA"/>
              </w:rPr>
              <w:t>5</w:t>
            </w:r>
            <w:r w:rsidR="00A76484" w:rsidRPr="0020438F">
              <w:rPr>
                <w:sz w:val="22"/>
                <w:szCs w:val="22"/>
                <w:lang w:val="uk-UA" w:eastAsia="uk-UA"/>
              </w:rPr>
              <w:t>)</w:t>
            </w:r>
          </w:p>
        </w:tc>
        <w:tc>
          <w:tcPr>
            <w:tcW w:w="1527" w:type="pct"/>
          </w:tcPr>
          <w:p w14:paraId="16168A4D" w14:textId="68ED09A4" w:rsidR="00A76484" w:rsidRPr="0020438F" w:rsidRDefault="00BB0A26" w:rsidP="00A12478">
            <w:pPr>
              <w:widowControl w:val="0"/>
              <w:rPr>
                <w:bCs/>
                <w:sz w:val="22"/>
                <w:szCs w:val="22"/>
                <w:lang w:val="uk-UA"/>
              </w:rPr>
            </w:pPr>
            <w:r w:rsidRPr="0020438F">
              <w:rPr>
                <w:b/>
                <w:sz w:val="22"/>
                <w:szCs w:val="22"/>
                <w:lang w:val="uk-UA"/>
              </w:rPr>
              <w:t xml:space="preserve">Послуги з технічного огляду та </w:t>
            </w:r>
            <w:proofErr w:type="spellStart"/>
            <w:r w:rsidRPr="0020438F">
              <w:rPr>
                <w:b/>
                <w:sz w:val="22"/>
                <w:szCs w:val="22"/>
                <w:lang w:val="uk-UA"/>
              </w:rPr>
              <w:t>випробовувань</w:t>
            </w:r>
            <w:proofErr w:type="spellEnd"/>
            <w:r w:rsidRPr="0020438F">
              <w:rPr>
                <w:b/>
                <w:sz w:val="22"/>
                <w:szCs w:val="22"/>
                <w:lang w:val="uk-UA"/>
              </w:rPr>
              <w:t xml:space="preserve">, код ДК 021:2015 - 71630000-3 - Послуги з технічного огляду та </w:t>
            </w:r>
            <w:proofErr w:type="spellStart"/>
            <w:r w:rsidRPr="0020438F">
              <w:rPr>
                <w:b/>
                <w:sz w:val="22"/>
                <w:szCs w:val="22"/>
                <w:lang w:val="uk-UA"/>
              </w:rPr>
              <w:t>випробовувань</w:t>
            </w:r>
            <w:proofErr w:type="spellEnd"/>
            <w:r w:rsidRPr="0020438F">
              <w:rPr>
                <w:b/>
                <w:sz w:val="22"/>
                <w:szCs w:val="22"/>
                <w:lang w:val="uk-UA"/>
              </w:rPr>
              <w:t xml:space="preserve"> </w:t>
            </w:r>
          </w:p>
        </w:tc>
        <w:tc>
          <w:tcPr>
            <w:tcW w:w="947" w:type="pct"/>
          </w:tcPr>
          <w:p w14:paraId="79C47C84" w14:textId="1E26F52A" w:rsidR="00A76484" w:rsidRPr="0020438F" w:rsidRDefault="00BB0A26" w:rsidP="002D4D30">
            <w:pPr>
              <w:widowControl w:val="0"/>
              <w:jc w:val="center"/>
              <w:rPr>
                <w:sz w:val="22"/>
                <w:szCs w:val="22"/>
                <w:lang w:val="uk-UA"/>
              </w:rPr>
            </w:pPr>
            <w:r w:rsidRPr="0020438F">
              <w:rPr>
                <w:sz w:val="22"/>
                <w:szCs w:val="22"/>
                <w:lang w:val="uk-UA"/>
              </w:rPr>
              <w:t>365 440,00</w:t>
            </w:r>
            <w:r w:rsidR="00A76484" w:rsidRPr="0020438F">
              <w:rPr>
                <w:sz w:val="22"/>
                <w:szCs w:val="22"/>
                <w:lang w:val="uk-UA"/>
              </w:rPr>
              <w:t xml:space="preserve"> </w:t>
            </w:r>
          </w:p>
          <w:p w14:paraId="01E9DE46" w14:textId="77777777" w:rsidR="00A76484" w:rsidRPr="0020438F" w:rsidRDefault="00A76484" w:rsidP="002D4D30">
            <w:pPr>
              <w:widowControl w:val="0"/>
              <w:jc w:val="center"/>
              <w:rPr>
                <w:sz w:val="22"/>
                <w:szCs w:val="22"/>
                <w:lang w:val="uk-UA"/>
              </w:rPr>
            </w:pPr>
            <w:r w:rsidRPr="0020438F">
              <w:rPr>
                <w:sz w:val="22"/>
                <w:szCs w:val="22"/>
                <w:lang w:val="uk-UA"/>
              </w:rPr>
              <w:t>грн. з ПДВ</w:t>
            </w:r>
          </w:p>
        </w:tc>
        <w:tc>
          <w:tcPr>
            <w:tcW w:w="1102" w:type="pct"/>
          </w:tcPr>
          <w:p w14:paraId="0400E2E6" w14:textId="071B6F63" w:rsidR="00A76484" w:rsidRPr="0020438F" w:rsidRDefault="0020438F" w:rsidP="002D4D30">
            <w:pPr>
              <w:widowControl w:val="0"/>
              <w:jc w:val="center"/>
              <w:rPr>
                <w:sz w:val="22"/>
                <w:szCs w:val="22"/>
                <w:lang w:val="uk-UA"/>
              </w:rPr>
            </w:pPr>
            <w:r w:rsidRPr="0020438F">
              <w:rPr>
                <w:sz w:val="22"/>
                <w:szCs w:val="22"/>
                <w:lang w:val="uk-UA"/>
              </w:rPr>
              <w:t>304 533,33</w:t>
            </w:r>
          </w:p>
          <w:p w14:paraId="310D3F44" w14:textId="77777777" w:rsidR="00A76484" w:rsidRPr="0020438F" w:rsidRDefault="00A76484" w:rsidP="002D4D30">
            <w:pPr>
              <w:widowControl w:val="0"/>
              <w:jc w:val="center"/>
              <w:rPr>
                <w:sz w:val="22"/>
                <w:szCs w:val="22"/>
                <w:lang w:val="uk-UA"/>
              </w:rPr>
            </w:pPr>
            <w:r w:rsidRPr="0020438F">
              <w:rPr>
                <w:sz w:val="22"/>
                <w:szCs w:val="22"/>
                <w:lang w:val="uk-UA"/>
              </w:rPr>
              <w:t xml:space="preserve">грн. без ПДВ </w:t>
            </w:r>
          </w:p>
        </w:tc>
        <w:tc>
          <w:tcPr>
            <w:tcW w:w="936" w:type="pct"/>
          </w:tcPr>
          <w:p w14:paraId="6440D687" w14:textId="36F82753" w:rsidR="00A76484" w:rsidRPr="0020438F" w:rsidRDefault="00BB0A26" w:rsidP="002D4D30">
            <w:pPr>
              <w:widowControl w:val="0"/>
              <w:jc w:val="center"/>
              <w:rPr>
                <w:color w:val="0000FF"/>
                <w:sz w:val="22"/>
                <w:szCs w:val="22"/>
                <w:lang w:val="uk-UA"/>
              </w:rPr>
            </w:pPr>
            <w:r w:rsidRPr="0020438F">
              <w:rPr>
                <w:b/>
                <w:sz w:val="22"/>
                <w:szCs w:val="22"/>
                <w:lang w:val="uk-UA"/>
              </w:rPr>
              <w:t>UA-2025-05-27-011559-a</w:t>
            </w:r>
          </w:p>
        </w:tc>
      </w:tr>
    </w:tbl>
    <w:p w14:paraId="21AA404A" w14:textId="77777777" w:rsidR="00A12478" w:rsidRPr="007101A5" w:rsidRDefault="00A12478" w:rsidP="0063471D">
      <w:pPr>
        <w:pStyle w:val="a4"/>
        <w:widowControl w:val="0"/>
        <w:jc w:val="both"/>
        <w:rPr>
          <w:sz w:val="24"/>
          <w:szCs w:val="24"/>
          <w:lang w:val="uk-UA"/>
        </w:rPr>
      </w:pPr>
    </w:p>
    <w:p w14:paraId="1B711C58"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5D591E0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0F04D5B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E2E0DE"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D98010"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312B05E" w14:textId="649E6951" w:rsidR="008335E7" w:rsidRPr="0020438F" w:rsidRDefault="0020438F" w:rsidP="0020438F">
            <w:pPr>
              <w:ind w:right="59"/>
              <w:jc w:val="both"/>
              <w:rPr>
                <w:i/>
                <w:lang w:val="uk-UA"/>
              </w:rPr>
            </w:pPr>
            <w:r w:rsidRPr="0020438F">
              <w:rPr>
                <w:lang w:val="uk-UA"/>
              </w:rPr>
              <w:t>Очікувану вартість закупівлі розраховано методом порівняння ринкових цін відповідно до Положення «Про порядок визначення очікуваної вартості предмета закупівлі». Було направлено низку запитів з метою отримання комерційних пропозицій від потенційних Учасників процедури закупівлі. На підставі вищезазначеного визначено очікувану вартість в цілому.</w:t>
            </w:r>
          </w:p>
        </w:tc>
      </w:tr>
      <w:tr w:rsidR="006F428D" w:rsidRPr="007101A5" w14:paraId="037AB5B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787F04D"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1A887F"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8DD6E84" w14:textId="0F031C7B" w:rsidR="0020438F" w:rsidRPr="0020438F" w:rsidRDefault="0020438F" w:rsidP="0020438F">
            <w:pPr>
              <w:widowControl w:val="0"/>
              <w:ind w:right="59"/>
              <w:jc w:val="both"/>
              <w:rPr>
                <w:lang w:val="uk-UA"/>
              </w:rPr>
            </w:pPr>
            <w:r w:rsidRPr="0020438F">
              <w:rPr>
                <w:lang w:val="uk-UA"/>
              </w:rPr>
              <w:t>174 одиниці зареєстрованих засобів перонної механізації, що підлягають річному технічному огляду у 2025 році</w:t>
            </w:r>
            <w:r>
              <w:rPr>
                <w:lang w:val="uk-UA"/>
              </w:rPr>
              <w:t>.</w:t>
            </w:r>
          </w:p>
          <w:p w14:paraId="31E56C43" w14:textId="7F8EC653" w:rsidR="0020438F" w:rsidRPr="0020438F" w:rsidRDefault="0020438F" w:rsidP="0020438F">
            <w:pPr>
              <w:widowControl w:val="0"/>
              <w:ind w:right="59"/>
              <w:jc w:val="both"/>
              <w:rPr>
                <w:lang w:val="uk-UA"/>
              </w:rPr>
            </w:pPr>
            <w:r>
              <w:rPr>
                <w:lang w:val="uk-UA"/>
              </w:rPr>
              <w:t xml:space="preserve">    </w:t>
            </w:r>
            <w:r w:rsidRPr="0020438F">
              <w:rPr>
                <w:lang w:val="uk-UA"/>
              </w:rPr>
              <w:t>Відповідно до вимог Постанови Кабінету Міністрів України №</w:t>
            </w:r>
            <w:r>
              <w:rPr>
                <w:lang w:val="uk-UA"/>
              </w:rPr>
              <w:t xml:space="preserve"> </w:t>
            </w:r>
            <w:r w:rsidRPr="0020438F">
              <w:rPr>
                <w:lang w:val="uk-UA"/>
              </w:rPr>
              <w:t xml:space="preserve">8 від 06.01.2010 «Про затвердження Порядку відомчої реєстрації та ведення обліку великотоннажних та інших технологічних транспортних засобів» </w:t>
            </w:r>
          </w:p>
          <w:p w14:paraId="4977038E" w14:textId="4DA67545" w:rsidR="0020438F" w:rsidRPr="0020438F" w:rsidRDefault="0020438F" w:rsidP="0020438F">
            <w:pPr>
              <w:widowControl w:val="0"/>
              <w:ind w:right="59"/>
              <w:jc w:val="both"/>
              <w:rPr>
                <w:lang w:val="uk-UA"/>
              </w:rPr>
            </w:pPr>
            <w:r w:rsidRPr="0020438F">
              <w:rPr>
                <w:lang w:val="uk-UA"/>
              </w:rPr>
              <w:t>- періодичний (річний) технічний огляд технологічних транспортних засобів проводиться з метою контролю технічного стану технологічних транспортних засобів на відповідність їх вимогам правил, нормативів і стандартів, що стосуються безпеки дорожнього руху, охорони праці, промислової безпеки та охорони навколишнього природного середовища, перевірка відповідності типу, моделі технологічного транспортного засобу, ідентифікаційних номерів вузлів та агрегатів</w:t>
            </w:r>
            <w:r>
              <w:rPr>
                <w:lang w:val="uk-UA"/>
              </w:rPr>
              <w:t>.</w:t>
            </w:r>
            <w:r w:rsidRPr="0020438F">
              <w:rPr>
                <w:lang w:val="uk-UA"/>
              </w:rPr>
              <w:t xml:space="preserve">  </w:t>
            </w:r>
          </w:p>
          <w:p w14:paraId="25F357C4" w14:textId="1BEF2B99" w:rsidR="006F428D" w:rsidRPr="0020438F" w:rsidRDefault="0020438F" w:rsidP="0020438F">
            <w:pPr>
              <w:widowControl w:val="0"/>
              <w:ind w:right="59"/>
              <w:jc w:val="both"/>
              <w:rPr>
                <w:lang w:val="uk-UA"/>
              </w:rPr>
            </w:pPr>
            <w:r w:rsidRPr="0020438F">
              <w:rPr>
                <w:lang w:val="uk-UA"/>
              </w:rPr>
              <w:t xml:space="preserve">Технологічно транспортні засоби, що експлуатуються в ДП МА «Бориспіль» повинні проходити річний технічний огляд за участю експерта з промислової безпеки експертно-технічного центру з </w:t>
            </w:r>
            <w:r w:rsidRPr="0020438F">
              <w:rPr>
                <w:lang w:val="uk-UA"/>
              </w:rPr>
              <w:lastRenderedPageBreak/>
              <w:t xml:space="preserve">метою контролю технічного стану транспортних засобів та їх перевірки на відповідність чинним на території України нормативно-правовим актам з охорони праці і </w:t>
            </w:r>
            <w:proofErr w:type="spellStart"/>
            <w:r w:rsidRPr="0020438F">
              <w:rPr>
                <w:lang w:val="uk-UA"/>
              </w:rPr>
              <w:t>т.д</w:t>
            </w:r>
            <w:proofErr w:type="spellEnd"/>
            <w:r w:rsidRPr="0020438F">
              <w:rPr>
                <w:lang w:val="uk-UA"/>
              </w:rPr>
              <w:t>.</w:t>
            </w:r>
          </w:p>
        </w:tc>
      </w:tr>
      <w:tr w:rsidR="006F428D" w:rsidRPr="007101A5" w14:paraId="7557203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99500C"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A0A2CB"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9215B1" w14:textId="77777777" w:rsidR="006F428D" w:rsidRPr="007101A5" w:rsidRDefault="006F428D" w:rsidP="00C62708">
            <w:pPr>
              <w:rPr>
                <w:i/>
                <w:lang w:val="uk-UA"/>
              </w:rPr>
            </w:pPr>
          </w:p>
        </w:tc>
      </w:tr>
    </w:tbl>
    <w:p w14:paraId="2A7C7E3B" w14:textId="77777777" w:rsidR="006F428D" w:rsidRPr="007101A5" w:rsidRDefault="006F428D" w:rsidP="00A12478">
      <w:pPr>
        <w:rPr>
          <w:b/>
          <w:lang w:val="uk-UA"/>
        </w:rPr>
      </w:pPr>
    </w:p>
    <w:p w14:paraId="05036E96" w14:textId="77777777" w:rsidR="006926A0" w:rsidRPr="0020438F" w:rsidRDefault="006926A0" w:rsidP="006926A0">
      <w:pPr>
        <w:ind w:firstLine="567"/>
        <w:jc w:val="both"/>
        <w:rPr>
          <w:lang w:val="uk-UA"/>
        </w:rPr>
      </w:pPr>
      <w:r w:rsidRPr="0020438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6FB6191A" w14:textId="77777777" w:rsidR="006F428D" w:rsidRPr="007101A5" w:rsidRDefault="006F428D" w:rsidP="00A12478">
      <w:pPr>
        <w:rPr>
          <w:b/>
          <w:lang w:val="uk-UA"/>
        </w:rPr>
      </w:pPr>
    </w:p>
    <w:p w14:paraId="4CC38095" w14:textId="77777777" w:rsidR="0020438F" w:rsidRPr="00D231D1" w:rsidRDefault="0020438F" w:rsidP="0020438F">
      <w:pPr>
        <w:widowControl w:val="0"/>
        <w:jc w:val="center"/>
        <w:rPr>
          <w:b/>
          <w:sz w:val="22"/>
          <w:szCs w:val="22"/>
          <w:lang w:val="uk-UA"/>
        </w:rPr>
      </w:pPr>
      <w:r w:rsidRPr="00D231D1">
        <w:rPr>
          <w:b/>
          <w:sz w:val="22"/>
          <w:szCs w:val="22"/>
          <w:lang w:val="uk-UA"/>
        </w:rPr>
        <w:t>Технічна специфікація</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429"/>
        <w:gridCol w:w="1135"/>
        <w:gridCol w:w="851"/>
        <w:gridCol w:w="4818"/>
      </w:tblGrid>
      <w:tr w:rsidR="0020438F" w:rsidRPr="00B2516F" w14:paraId="2A1BF67D" w14:textId="77777777" w:rsidTr="00757615">
        <w:trPr>
          <w:trHeight w:val="830"/>
        </w:trPr>
        <w:tc>
          <w:tcPr>
            <w:tcW w:w="757" w:type="dxa"/>
            <w:tcBorders>
              <w:top w:val="single" w:sz="4" w:space="0" w:color="auto"/>
              <w:left w:val="single" w:sz="4" w:space="0" w:color="auto"/>
              <w:right w:val="single" w:sz="4" w:space="0" w:color="auto"/>
            </w:tcBorders>
            <w:shd w:val="clear" w:color="auto" w:fill="D9E2F3"/>
          </w:tcPr>
          <w:p w14:paraId="0328B457" w14:textId="77777777" w:rsidR="0020438F" w:rsidRPr="008835CA" w:rsidRDefault="0020438F" w:rsidP="00757615">
            <w:pPr>
              <w:widowControl w:val="0"/>
              <w:jc w:val="center"/>
              <w:rPr>
                <w:sz w:val="22"/>
                <w:szCs w:val="22"/>
                <w:lang w:val="uk-UA"/>
              </w:rPr>
            </w:pPr>
            <w:bookmarkStart w:id="0" w:name="_Hlk199232972"/>
            <w:r w:rsidRPr="008835CA">
              <w:rPr>
                <w:sz w:val="22"/>
                <w:szCs w:val="22"/>
                <w:lang w:val="uk-UA"/>
              </w:rPr>
              <w:t>№ п/п</w:t>
            </w:r>
          </w:p>
        </w:tc>
        <w:tc>
          <w:tcPr>
            <w:tcW w:w="2429" w:type="dxa"/>
            <w:tcBorders>
              <w:top w:val="single" w:sz="4" w:space="0" w:color="auto"/>
              <w:left w:val="single" w:sz="4" w:space="0" w:color="auto"/>
              <w:right w:val="single" w:sz="4" w:space="0" w:color="auto"/>
            </w:tcBorders>
            <w:shd w:val="clear" w:color="auto" w:fill="D9E2F3"/>
          </w:tcPr>
          <w:p w14:paraId="4B9B29C6" w14:textId="77777777" w:rsidR="0020438F" w:rsidRPr="008835CA" w:rsidRDefault="0020438F" w:rsidP="00757615">
            <w:pPr>
              <w:widowControl w:val="0"/>
              <w:jc w:val="center"/>
              <w:rPr>
                <w:sz w:val="22"/>
                <w:szCs w:val="22"/>
                <w:lang w:val="uk-UA"/>
              </w:rPr>
            </w:pPr>
            <w:r w:rsidRPr="008835CA">
              <w:rPr>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1A9E654E" w14:textId="77777777" w:rsidR="0020438F" w:rsidRPr="008835CA" w:rsidRDefault="0020438F" w:rsidP="00757615">
            <w:pPr>
              <w:widowControl w:val="0"/>
              <w:jc w:val="center"/>
              <w:rPr>
                <w:sz w:val="22"/>
                <w:szCs w:val="22"/>
                <w:lang w:val="uk-UA"/>
              </w:rPr>
            </w:pPr>
            <w:r w:rsidRPr="008835CA">
              <w:rPr>
                <w:sz w:val="22"/>
                <w:szCs w:val="22"/>
                <w:lang w:val="uk-UA"/>
              </w:rPr>
              <w:t>Одиниця</w:t>
            </w:r>
          </w:p>
          <w:p w14:paraId="49A119AF" w14:textId="77777777" w:rsidR="0020438F" w:rsidRPr="008835CA" w:rsidRDefault="0020438F" w:rsidP="00757615">
            <w:pPr>
              <w:widowControl w:val="0"/>
              <w:jc w:val="center"/>
              <w:rPr>
                <w:sz w:val="22"/>
                <w:szCs w:val="22"/>
                <w:lang w:val="uk-UA"/>
              </w:rPr>
            </w:pPr>
            <w:r w:rsidRPr="008835CA">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446318D4" w14:textId="77777777" w:rsidR="0020438F" w:rsidRPr="008835CA" w:rsidRDefault="0020438F" w:rsidP="00757615">
            <w:pPr>
              <w:widowControl w:val="0"/>
              <w:jc w:val="center"/>
              <w:rPr>
                <w:sz w:val="22"/>
                <w:szCs w:val="22"/>
                <w:lang w:val="uk-UA"/>
              </w:rPr>
            </w:pPr>
            <w:r w:rsidRPr="008835CA">
              <w:rPr>
                <w:sz w:val="22"/>
                <w:szCs w:val="22"/>
                <w:lang w:val="uk-UA"/>
              </w:rPr>
              <w:t>Кількість</w:t>
            </w:r>
          </w:p>
          <w:p w14:paraId="28BC5715" w14:textId="77777777" w:rsidR="0020438F" w:rsidRPr="008835CA" w:rsidRDefault="0020438F" w:rsidP="00757615">
            <w:pPr>
              <w:widowControl w:val="0"/>
              <w:jc w:val="center"/>
              <w:rPr>
                <w:sz w:val="22"/>
                <w:szCs w:val="22"/>
                <w:lang w:val="uk-UA"/>
              </w:rPr>
            </w:pPr>
          </w:p>
        </w:tc>
        <w:tc>
          <w:tcPr>
            <w:tcW w:w="4818" w:type="dxa"/>
            <w:tcBorders>
              <w:top w:val="single" w:sz="4" w:space="0" w:color="auto"/>
              <w:left w:val="single" w:sz="4" w:space="0" w:color="auto"/>
              <w:right w:val="single" w:sz="4" w:space="0" w:color="auto"/>
            </w:tcBorders>
            <w:shd w:val="clear" w:color="auto" w:fill="D9E2F3"/>
          </w:tcPr>
          <w:p w14:paraId="5C6580D7" w14:textId="77777777" w:rsidR="0020438F" w:rsidRPr="008835CA" w:rsidRDefault="0020438F" w:rsidP="00757615">
            <w:pPr>
              <w:widowControl w:val="0"/>
              <w:jc w:val="center"/>
              <w:rPr>
                <w:sz w:val="22"/>
                <w:szCs w:val="22"/>
                <w:lang w:val="uk-UA"/>
              </w:rPr>
            </w:pPr>
            <w:r w:rsidRPr="008835CA">
              <w:rPr>
                <w:sz w:val="22"/>
                <w:szCs w:val="22"/>
                <w:lang w:val="uk-UA"/>
              </w:rPr>
              <w:t>Технічні та якісні характеристики предмета закупівлі</w:t>
            </w:r>
          </w:p>
          <w:p w14:paraId="3D0CAB7F" w14:textId="77777777" w:rsidR="0020438F" w:rsidRPr="008835CA" w:rsidRDefault="0020438F" w:rsidP="00757615">
            <w:pPr>
              <w:widowControl w:val="0"/>
              <w:jc w:val="center"/>
              <w:rPr>
                <w:sz w:val="22"/>
                <w:szCs w:val="22"/>
                <w:lang w:val="uk-UA"/>
              </w:rPr>
            </w:pPr>
          </w:p>
        </w:tc>
      </w:tr>
      <w:tr w:rsidR="0020438F" w:rsidRPr="00B2516F" w14:paraId="73E32B08" w14:textId="77777777" w:rsidTr="00757615">
        <w:trPr>
          <w:trHeight w:val="229"/>
        </w:trPr>
        <w:tc>
          <w:tcPr>
            <w:tcW w:w="757" w:type="dxa"/>
            <w:tcBorders>
              <w:top w:val="single" w:sz="4" w:space="0" w:color="auto"/>
              <w:left w:val="single" w:sz="4" w:space="0" w:color="auto"/>
              <w:right w:val="single" w:sz="4" w:space="0" w:color="auto"/>
            </w:tcBorders>
            <w:shd w:val="clear" w:color="auto" w:fill="auto"/>
          </w:tcPr>
          <w:p w14:paraId="0DCBDA9A" w14:textId="77777777" w:rsidR="0020438F" w:rsidRPr="0088642D" w:rsidRDefault="0020438F" w:rsidP="00757615">
            <w:pPr>
              <w:widowControl w:val="0"/>
              <w:jc w:val="center"/>
              <w:rPr>
                <w:sz w:val="22"/>
                <w:szCs w:val="22"/>
                <w:lang w:val="uk-UA"/>
              </w:rPr>
            </w:pPr>
            <w:r w:rsidRPr="0088642D">
              <w:rPr>
                <w:sz w:val="22"/>
                <w:szCs w:val="22"/>
                <w:lang w:val="uk-UA"/>
              </w:rPr>
              <w:t>1</w:t>
            </w:r>
          </w:p>
        </w:tc>
        <w:tc>
          <w:tcPr>
            <w:tcW w:w="2429" w:type="dxa"/>
            <w:tcBorders>
              <w:top w:val="single" w:sz="4" w:space="0" w:color="auto"/>
              <w:left w:val="single" w:sz="4" w:space="0" w:color="auto"/>
              <w:right w:val="single" w:sz="4" w:space="0" w:color="auto"/>
            </w:tcBorders>
            <w:shd w:val="clear" w:color="auto" w:fill="auto"/>
          </w:tcPr>
          <w:p w14:paraId="608DFA78" w14:textId="77777777" w:rsidR="0020438F" w:rsidRPr="0088642D" w:rsidRDefault="0020438F" w:rsidP="00757615">
            <w:pPr>
              <w:widowControl w:val="0"/>
              <w:jc w:val="center"/>
              <w:rPr>
                <w:b/>
                <w:sz w:val="22"/>
                <w:szCs w:val="22"/>
                <w:lang w:val="uk-UA"/>
              </w:rPr>
            </w:pPr>
            <w:r w:rsidRPr="0088642D">
              <w:rPr>
                <w:sz w:val="22"/>
                <w:szCs w:val="22"/>
                <w:lang w:val="uk-UA"/>
              </w:rPr>
              <w:t>Технічний огляд технологічного транспорту</w:t>
            </w:r>
          </w:p>
        </w:tc>
        <w:tc>
          <w:tcPr>
            <w:tcW w:w="1135" w:type="dxa"/>
            <w:tcBorders>
              <w:top w:val="single" w:sz="4" w:space="0" w:color="auto"/>
              <w:left w:val="single" w:sz="4" w:space="0" w:color="auto"/>
              <w:right w:val="single" w:sz="4" w:space="0" w:color="auto"/>
            </w:tcBorders>
            <w:shd w:val="clear" w:color="auto" w:fill="auto"/>
          </w:tcPr>
          <w:p w14:paraId="41CEB419" w14:textId="77777777" w:rsidR="0020438F" w:rsidRPr="007E5331" w:rsidRDefault="0020438F" w:rsidP="00757615">
            <w:pPr>
              <w:widowControl w:val="0"/>
              <w:jc w:val="center"/>
              <w:rPr>
                <w:bCs/>
                <w:sz w:val="22"/>
                <w:szCs w:val="22"/>
                <w:lang w:val="uk-UA"/>
              </w:rPr>
            </w:pPr>
            <w:r w:rsidRPr="007E5331">
              <w:rPr>
                <w:bCs/>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31DFE924" w14:textId="77777777" w:rsidR="0020438F" w:rsidRPr="007E5331" w:rsidRDefault="0020438F" w:rsidP="00757615">
            <w:pPr>
              <w:widowControl w:val="0"/>
              <w:jc w:val="center"/>
              <w:rPr>
                <w:bCs/>
                <w:sz w:val="22"/>
                <w:szCs w:val="22"/>
                <w:lang w:val="uk-UA"/>
              </w:rPr>
            </w:pPr>
            <w:r w:rsidRPr="007E5331">
              <w:rPr>
                <w:bCs/>
                <w:sz w:val="22"/>
                <w:szCs w:val="22"/>
                <w:lang w:val="uk-UA"/>
              </w:rPr>
              <w:t>174</w:t>
            </w:r>
          </w:p>
        </w:tc>
        <w:tc>
          <w:tcPr>
            <w:tcW w:w="4818" w:type="dxa"/>
            <w:tcBorders>
              <w:top w:val="single" w:sz="4" w:space="0" w:color="auto"/>
              <w:left w:val="single" w:sz="4" w:space="0" w:color="auto"/>
              <w:right w:val="single" w:sz="4" w:space="0" w:color="auto"/>
            </w:tcBorders>
            <w:shd w:val="clear" w:color="auto" w:fill="auto"/>
          </w:tcPr>
          <w:p w14:paraId="75FFDD8C" w14:textId="77777777" w:rsidR="0020438F" w:rsidRPr="00546BA4" w:rsidRDefault="0020438F" w:rsidP="00757615">
            <w:pPr>
              <w:spacing w:line="0" w:lineRule="atLeast"/>
              <w:jc w:val="both"/>
              <w:rPr>
                <w:sz w:val="22"/>
                <w:szCs w:val="22"/>
                <w:lang w:val="uk-UA"/>
              </w:rPr>
            </w:pPr>
            <w:r w:rsidRPr="0088642D">
              <w:rPr>
                <w:rFonts w:eastAsia="Calibri"/>
                <w:sz w:val="22"/>
                <w:szCs w:val="22"/>
                <w:lang w:val="uk-UA"/>
              </w:rPr>
              <w:t>Технічний огляд ТЗ викон</w:t>
            </w:r>
            <w:r>
              <w:rPr>
                <w:rFonts w:eastAsia="Calibri"/>
                <w:sz w:val="22"/>
                <w:szCs w:val="22"/>
                <w:lang w:val="uk-UA"/>
              </w:rPr>
              <w:t>ується</w:t>
            </w:r>
            <w:r w:rsidRPr="0088642D">
              <w:rPr>
                <w:rFonts w:eastAsia="Calibri"/>
                <w:sz w:val="22"/>
                <w:szCs w:val="22"/>
                <w:lang w:val="uk-UA"/>
              </w:rPr>
              <w:t xml:space="preserve"> згідно вимог </w:t>
            </w:r>
            <w:r w:rsidRPr="0088642D">
              <w:rPr>
                <w:sz w:val="22"/>
                <w:szCs w:val="22"/>
                <w:lang w:val="uk-UA"/>
              </w:rPr>
              <w:t>Постанови Кабінету Міністрів України №</w:t>
            </w:r>
            <w:r>
              <w:rPr>
                <w:sz w:val="22"/>
                <w:szCs w:val="22"/>
                <w:lang w:val="uk-UA"/>
              </w:rPr>
              <w:t xml:space="preserve"> </w:t>
            </w:r>
            <w:r w:rsidRPr="0088642D">
              <w:rPr>
                <w:sz w:val="22"/>
                <w:szCs w:val="22"/>
                <w:lang w:val="uk-UA"/>
              </w:rPr>
              <w:t>8 від 06.01.2010 «Про затвердження Порядку відомчої реєстрації та ведення обліку великотоннажних та інших технологічних транспортних засобів»</w:t>
            </w:r>
            <w:r>
              <w:rPr>
                <w:sz w:val="22"/>
                <w:szCs w:val="22"/>
                <w:lang w:val="uk-UA"/>
              </w:rPr>
              <w:t>.</w:t>
            </w:r>
          </w:p>
        </w:tc>
      </w:tr>
      <w:bookmarkEnd w:id="0"/>
    </w:tbl>
    <w:p w14:paraId="6CF6D6C0" w14:textId="77777777" w:rsidR="0020438F" w:rsidRDefault="0020438F" w:rsidP="0020438F">
      <w:pPr>
        <w:widowControl w:val="0"/>
        <w:jc w:val="center"/>
        <w:rPr>
          <w:b/>
          <w:color w:val="000000"/>
          <w:sz w:val="22"/>
          <w:szCs w:val="22"/>
          <w:lang w:val="uk-UA"/>
        </w:rPr>
      </w:pPr>
    </w:p>
    <w:p w14:paraId="549985E6" w14:textId="77777777" w:rsidR="0020438F" w:rsidRPr="00C6388D" w:rsidRDefault="0020438F" w:rsidP="0020438F">
      <w:pPr>
        <w:widowControl w:val="0"/>
        <w:jc w:val="both"/>
        <w:rPr>
          <w:bCs/>
          <w:color w:val="000000"/>
          <w:sz w:val="22"/>
          <w:szCs w:val="22"/>
          <w:lang w:val="uk-UA"/>
        </w:rPr>
      </w:pPr>
      <w:bookmarkStart w:id="1" w:name="_Hlk199237962"/>
      <w:r w:rsidRPr="00C6388D">
        <w:rPr>
          <w:bCs/>
          <w:color w:val="000000"/>
          <w:sz w:val="22"/>
          <w:szCs w:val="22"/>
          <w:lang w:val="uk-UA"/>
        </w:rPr>
        <w:t xml:space="preserve">Перелік </w:t>
      </w:r>
      <w:r w:rsidRPr="00C6388D">
        <w:rPr>
          <w:sz w:val="22"/>
          <w:szCs w:val="22"/>
          <w:shd w:val="clear" w:color="auto" w:fill="FFFFFF"/>
          <w:lang w:val="uk-UA"/>
        </w:rPr>
        <w:t xml:space="preserve">технологічного </w:t>
      </w:r>
      <w:r w:rsidRPr="00C6388D">
        <w:rPr>
          <w:bCs/>
          <w:color w:val="000000"/>
          <w:sz w:val="22"/>
          <w:szCs w:val="22"/>
          <w:lang w:val="uk-UA"/>
        </w:rPr>
        <w:t>ТЗ для яких надаються Послуги:</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624"/>
        <w:gridCol w:w="4166"/>
        <w:gridCol w:w="850"/>
        <w:gridCol w:w="2410"/>
        <w:gridCol w:w="1843"/>
      </w:tblGrid>
      <w:tr w:rsidR="0020438F" w:rsidRPr="00C6388D" w14:paraId="37C3DD05" w14:textId="77777777" w:rsidTr="00757615">
        <w:tc>
          <w:tcPr>
            <w:tcW w:w="624" w:type="dxa"/>
            <w:shd w:val="clear" w:color="auto" w:fill="DAE9F7" w:themeFill="text2" w:themeFillTint="1A"/>
          </w:tcPr>
          <w:p w14:paraId="20B2B607" w14:textId="77777777" w:rsidR="0020438F" w:rsidRPr="00C6388D" w:rsidRDefault="0020438F" w:rsidP="00757615">
            <w:pPr>
              <w:widowControl w:val="0"/>
              <w:ind w:hanging="204"/>
              <w:jc w:val="center"/>
              <w:rPr>
                <w:bCs/>
                <w:sz w:val="22"/>
                <w:szCs w:val="22"/>
                <w:lang w:val="uk-UA"/>
              </w:rPr>
            </w:pPr>
            <w:r w:rsidRPr="00C6388D">
              <w:rPr>
                <w:bCs/>
                <w:sz w:val="22"/>
                <w:szCs w:val="22"/>
                <w:lang w:val="uk-UA"/>
              </w:rPr>
              <w:t xml:space="preserve">№ </w:t>
            </w:r>
          </w:p>
          <w:p w14:paraId="02FDEC7C" w14:textId="77777777" w:rsidR="0020438F" w:rsidRPr="00C6388D" w:rsidRDefault="0020438F" w:rsidP="00757615">
            <w:pPr>
              <w:widowControl w:val="0"/>
              <w:ind w:hanging="204"/>
              <w:jc w:val="center"/>
              <w:rPr>
                <w:b/>
                <w:sz w:val="22"/>
                <w:szCs w:val="22"/>
                <w:lang w:val="uk-UA"/>
              </w:rPr>
            </w:pPr>
            <w:r w:rsidRPr="00C6388D">
              <w:rPr>
                <w:bCs/>
                <w:sz w:val="22"/>
                <w:szCs w:val="22"/>
                <w:lang w:val="uk-UA"/>
              </w:rPr>
              <w:t>п/п</w:t>
            </w:r>
          </w:p>
        </w:tc>
        <w:tc>
          <w:tcPr>
            <w:tcW w:w="4166" w:type="dxa"/>
            <w:shd w:val="clear" w:color="auto" w:fill="DAE9F7" w:themeFill="text2" w:themeFillTint="1A"/>
          </w:tcPr>
          <w:p w14:paraId="6265FE87" w14:textId="77777777" w:rsidR="0020438F" w:rsidRPr="00C6388D" w:rsidRDefault="0020438F" w:rsidP="00757615">
            <w:pPr>
              <w:widowControl w:val="0"/>
              <w:jc w:val="center"/>
              <w:rPr>
                <w:sz w:val="22"/>
                <w:szCs w:val="22"/>
                <w:lang w:val="uk-UA"/>
              </w:rPr>
            </w:pPr>
            <w:r w:rsidRPr="00C6388D">
              <w:rPr>
                <w:bCs/>
                <w:sz w:val="22"/>
                <w:szCs w:val="22"/>
                <w:lang w:val="uk-UA"/>
              </w:rPr>
              <w:t xml:space="preserve">Найменування </w:t>
            </w:r>
          </w:p>
        </w:tc>
        <w:tc>
          <w:tcPr>
            <w:tcW w:w="850" w:type="dxa"/>
            <w:shd w:val="clear" w:color="auto" w:fill="DAE9F7" w:themeFill="text2" w:themeFillTint="1A"/>
          </w:tcPr>
          <w:p w14:paraId="7DE264B2" w14:textId="77777777" w:rsidR="0020438F" w:rsidRPr="00C6388D" w:rsidRDefault="0020438F" w:rsidP="00757615">
            <w:pPr>
              <w:jc w:val="center"/>
              <w:rPr>
                <w:sz w:val="22"/>
                <w:szCs w:val="22"/>
                <w:lang w:val="uk-UA"/>
              </w:rPr>
            </w:pPr>
            <w:r w:rsidRPr="00C6388D">
              <w:rPr>
                <w:sz w:val="22"/>
                <w:szCs w:val="22"/>
                <w:lang w:val="uk-UA"/>
              </w:rPr>
              <w:t xml:space="preserve">Кількість </w:t>
            </w:r>
          </w:p>
          <w:p w14:paraId="713E07D5" w14:textId="77777777" w:rsidR="0020438F" w:rsidRPr="00C6388D" w:rsidRDefault="0020438F" w:rsidP="00757615">
            <w:pPr>
              <w:jc w:val="center"/>
              <w:rPr>
                <w:sz w:val="22"/>
                <w:szCs w:val="22"/>
                <w:lang w:val="uk-UA"/>
              </w:rPr>
            </w:pPr>
          </w:p>
        </w:tc>
        <w:tc>
          <w:tcPr>
            <w:tcW w:w="2410" w:type="dxa"/>
            <w:shd w:val="clear" w:color="auto" w:fill="DAE9F7" w:themeFill="text2" w:themeFillTint="1A"/>
          </w:tcPr>
          <w:p w14:paraId="73BF6A4A" w14:textId="77777777" w:rsidR="0020438F" w:rsidRPr="00C6388D" w:rsidRDefault="0020438F" w:rsidP="00757615">
            <w:pPr>
              <w:jc w:val="center"/>
              <w:rPr>
                <w:sz w:val="22"/>
                <w:szCs w:val="22"/>
                <w:lang w:val="uk-UA"/>
              </w:rPr>
            </w:pPr>
            <w:r w:rsidRPr="00C6388D">
              <w:rPr>
                <w:sz w:val="22"/>
                <w:szCs w:val="22"/>
                <w:lang w:val="uk-UA"/>
              </w:rPr>
              <w:t xml:space="preserve">Інвентарний </w:t>
            </w:r>
          </w:p>
          <w:p w14:paraId="115D9917" w14:textId="77777777" w:rsidR="0020438F" w:rsidRPr="00C6388D" w:rsidRDefault="0020438F" w:rsidP="00757615">
            <w:pPr>
              <w:jc w:val="center"/>
              <w:rPr>
                <w:sz w:val="22"/>
                <w:szCs w:val="22"/>
                <w:lang w:val="uk-UA"/>
              </w:rPr>
            </w:pPr>
            <w:r w:rsidRPr="00C6388D">
              <w:rPr>
                <w:sz w:val="22"/>
                <w:szCs w:val="22"/>
                <w:lang w:val="uk-UA"/>
              </w:rPr>
              <w:t>№ технологічного ТЗ</w:t>
            </w:r>
          </w:p>
        </w:tc>
        <w:tc>
          <w:tcPr>
            <w:tcW w:w="1843" w:type="dxa"/>
            <w:shd w:val="clear" w:color="auto" w:fill="DAE9F7" w:themeFill="text2" w:themeFillTint="1A"/>
          </w:tcPr>
          <w:p w14:paraId="4EC6B2BD" w14:textId="77777777" w:rsidR="0020438F" w:rsidRPr="00C6388D" w:rsidRDefault="0020438F" w:rsidP="00757615">
            <w:pPr>
              <w:jc w:val="center"/>
              <w:rPr>
                <w:sz w:val="22"/>
                <w:szCs w:val="22"/>
                <w:lang w:val="uk-UA"/>
              </w:rPr>
            </w:pPr>
            <w:r w:rsidRPr="00C6388D">
              <w:rPr>
                <w:sz w:val="22"/>
                <w:szCs w:val="22"/>
                <w:lang w:val="uk-UA"/>
              </w:rPr>
              <w:t>Рік випуску технологічного ТЗ</w:t>
            </w:r>
          </w:p>
        </w:tc>
      </w:tr>
      <w:tr w:rsidR="0020438F" w:rsidRPr="00C6388D" w14:paraId="00C84830" w14:textId="77777777" w:rsidTr="00757615">
        <w:tc>
          <w:tcPr>
            <w:tcW w:w="624" w:type="dxa"/>
            <w:shd w:val="clear" w:color="auto" w:fill="auto"/>
          </w:tcPr>
          <w:p w14:paraId="7002D2EB"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76273DD" w14:textId="77777777" w:rsidR="0020438F" w:rsidRPr="00C6388D" w:rsidRDefault="0020438F" w:rsidP="00757615">
            <w:pPr>
              <w:rPr>
                <w:sz w:val="22"/>
                <w:szCs w:val="22"/>
                <w:lang w:val="uk-UA"/>
              </w:rPr>
            </w:pPr>
            <w:r w:rsidRPr="00C6388D">
              <w:rPr>
                <w:sz w:val="22"/>
                <w:szCs w:val="22"/>
                <w:lang w:val="uk-UA"/>
              </w:rPr>
              <w:t>Технічний огляд технологічного транспорту: Самохідний пасажирський трап ABS-580</w:t>
            </w:r>
          </w:p>
        </w:tc>
        <w:tc>
          <w:tcPr>
            <w:tcW w:w="850" w:type="dxa"/>
            <w:shd w:val="clear" w:color="auto" w:fill="auto"/>
          </w:tcPr>
          <w:p w14:paraId="5703ADBD"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432D1E4D" w14:textId="77777777" w:rsidR="0020438F" w:rsidRPr="00C6388D" w:rsidRDefault="0020438F" w:rsidP="00757615">
            <w:pPr>
              <w:jc w:val="center"/>
              <w:rPr>
                <w:sz w:val="22"/>
                <w:szCs w:val="22"/>
                <w:lang w:val="uk-UA"/>
              </w:rPr>
            </w:pPr>
            <w:r w:rsidRPr="00C6388D">
              <w:rPr>
                <w:sz w:val="22"/>
                <w:szCs w:val="22"/>
                <w:lang w:val="uk-UA"/>
              </w:rPr>
              <w:t xml:space="preserve">48451/РМО, 48450/РМО </w:t>
            </w:r>
          </w:p>
        </w:tc>
        <w:tc>
          <w:tcPr>
            <w:tcW w:w="1843" w:type="dxa"/>
            <w:shd w:val="clear" w:color="auto" w:fill="auto"/>
          </w:tcPr>
          <w:p w14:paraId="34F0465E" w14:textId="77777777" w:rsidR="0020438F" w:rsidRPr="00C6388D" w:rsidRDefault="0020438F" w:rsidP="00757615">
            <w:pPr>
              <w:jc w:val="center"/>
              <w:rPr>
                <w:sz w:val="22"/>
                <w:szCs w:val="22"/>
                <w:lang w:val="uk-UA"/>
              </w:rPr>
            </w:pPr>
            <w:r w:rsidRPr="00C6388D">
              <w:rPr>
                <w:sz w:val="22"/>
                <w:szCs w:val="22"/>
                <w:lang w:val="uk-UA"/>
              </w:rPr>
              <w:t>2004</w:t>
            </w:r>
          </w:p>
        </w:tc>
      </w:tr>
      <w:tr w:rsidR="0020438F" w:rsidRPr="00C6388D" w14:paraId="20A3BDA0" w14:textId="77777777" w:rsidTr="00757615">
        <w:tc>
          <w:tcPr>
            <w:tcW w:w="624" w:type="dxa"/>
            <w:shd w:val="clear" w:color="auto" w:fill="auto"/>
          </w:tcPr>
          <w:p w14:paraId="1E860A3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1742C35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74C9A09" w14:textId="77777777" w:rsidR="0020438F" w:rsidRPr="00C6388D" w:rsidRDefault="0020438F" w:rsidP="00757615">
            <w:pPr>
              <w:rPr>
                <w:sz w:val="22"/>
                <w:szCs w:val="22"/>
                <w:lang w:val="uk-UA"/>
              </w:rPr>
            </w:pPr>
            <w:r w:rsidRPr="00C6388D">
              <w:rPr>
                <w:sz w:val="22"/>
                <w:szCs w:val="22"/>
                <w:lang w:val="uk-UA"/>
              </w:rPr>
              <w:t>Самохідний пасажирський трап ABS-580</w:t>
            </w:r>
          </w:p>
        </w:tc>
        <w:tc>
          <w:tcPr>
            <w:tcW w:w="850" w:type="dxa"/>
            <w:shd w:val="clear" w:color="auto" w:fill="auto"/>
          </w:tcPr>
          <w:p w14:paraId="50BE4105" w14:textId="77777777" w:rsidR="0020438F" w:rsidRPr="00C6388D" w:rsidRDefault="0020438F" w:rsidP="00757615">
            <w:pPr>
              <w:jc w:val="center"/>
              <w:rPr>
                <w:sz w:val="22"/>
                <w:szCs w:val="22"/>
                <w:lang w:val="uk-UA"/>
              </w:rPr>
            </w:pPr>
            <w:r w:rsidRPr="00C6388D">
              <w:rPr>
                <w:sz w:val="22"/>
                <w:szCs w:val="22"/>
                <w:lang w:val="uk-UA"/>
              </w:rPr>
              <w:t>4</w:t>
            </w:r>
          </w:p>
        </w:tc>
        <w:tc>
          <w:tcPr>
            <w:tcW w:w="2410" w:type="dxa"/>
            <w:shd w:val="clear" w:color="auto" w:fill="auto"/>
          </w:tcPr>
          <w:p w14:paraId="2DD134B5" w14:textId="77777777" w:rsidR="0020438F" w:rsidRPr="00C6388D" w:rsidRDefault="0020438F" w:rsidP="00757615">
            <w:pPr>
              <w:jc w:val="center"/>
              <w:rPr>
                <w:sz w:val="22"/>
                <w:szCs w:val="22"/>
                <w:lang w:val="uk-UA"/>
              </w:rPr>
            </w:pPr>
            <w:r w:rsidRPr="00C6388D">
              <w:rPr>
                <w:sz w:val="22"/>
                <w:szCs w:val="22"/>
                <w:lang w:val="uk-UA"/>
              </w:rPr>
              <w:t>49281/РМО, 49282/РМО, 49283/РМО, 49284/РМО</w:t>
            </w:r>
          </w:p>
        </w:tc>
        <w:tc>
          <w:tcPr>
            <w:tcW w:w="1843" w:type="dxa"/>
            <w:shd w:val="clear" w:color="auto" w:fill="auto"/>
          </w:tcPr>
          <w:p w14:paraId="4DDFE011"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23B48D57" w14:textId="77777777" w:rsidTr="00757615">
        <w:tc>
          <w:tcPr>
            <w:tcW w:w="624" w:type="dxa"/>
            <w:shd w:val="clear" w:color="auto" w:fill="auto"/>
          </w:tcPr>
          <w:p w14:paraId="44AE679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1C9A642" w14:textId="77777777" w:rsidR="0020438F" w:rsidRPr="00C6388D" w:rsidRDefault="0020438F" w:rsidP="00757615">
            <w:pPr>
              <w:rPr>
                <w:sz w:val="22"/>
                <w:szCs w:val="22"/>
                <w:lang w:val="uk-UA"/>
              </w:rPr>
            </w:pPr>
            <w:r w:rsidRPr="00C6388D">
              <w:rPr>
                <w:sz w:val="22"/>
                <w:szCs w:val="22"/>
                <w:lang w:val="uk-UA"/>
              </w:rPr>
              <w:t>Технічний огляд технологічного транспорту: Самохідний пасажирський трап PS-560</w:t>
            </w:r>
          </w:p>
        </w:tc>
        <w:tc>
          <w:tcPr>
            <w:tcW w:w="850" w:type="dxa"/>
            <w:shd w:val="clear" w:color="auto" w:fill="auto"/>
          </w:tcPr>
          <w:p w14:paraId="5FFC22F8"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66D65AA2" w14:textId="77777777" w:rsidR="0020438F" w:rsidRPr="00C6388D" w:rsidRDefault="0020438F" w:rsidP="00757615">
            <w:pPr>
              <w:jc w:val="center"/>
              <w:rPr>
                <w:sz w:val="22"/>
                <w:szCs w:val="22"/>
                <w:lang w:val="uk-UA"/>
              </w:rPr>
            </w:pPr>
            <w:r w:rsidRPr="00C6388D">
              <w:rPr>
                <w:sz w:val="22"/>
                <w:szCs w:val="22"/>
                <w:lang w:val="uk-UA"/>
              </w:rPr>
              <w:t>48602/РМО, 48605/РМО</w:t>
            </w:r>
          </w:p>
        </w:tc>
        <w:tc>
          <w:tcPr>
            <w:tcW w:w="1843" w:type="dxa"/>
            <w:shd w:val="clear" w:color="auto" w:fill="auto"/>
          </w:tcPr>
          <w:p w14:paraId="485FF130" w14:textId="77777777" w:rsidR="0020438F" w:rsidRPr="00C6388D" w:rsidRDefault="0020438F" w:rsidP="00757615">
            <w:pPr>
              <w:jc w:val="center"/>
              <w:rPr>
                <w:sz w:val="22"/>
                <w:szCs w:val="22"/>
                <w:lang w:val="uk-UA"/>
              </w:rPr>
            </w:pPr>
            <w:r w:rsidRPr="00C6388D">
              <w:rPr>
                <w:sz w:val="22"/>
                <w:szCs w:val="22"/>
                <w:lang w:val="uk-UA"/>
              </w:rPr>
              <w:t>2006</w:t>
            </w:r>
          </w:p>
        </w:tc>
      </w:tr>
      <w:tr w:rsidR="0020438F" w:rsidRPr="00C6388D" w14:paraId="364DF575" w14:textId="77777777" w:rsidTr="00757615">
        <w:tc>
          <w:tcPr>
            <w:tcW w:w="624" w:type="dxa"/>
            <w:shd w:val="clear" w:color="auto" w:fill="auto"/>
          </w:tcPr>
          <w:p w14:paraId="609F005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4EDD2395"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4AAEF63" w14:textId="77777777" w:rsidR="0020438F" w:rsidRPr="00C6388D" w:rsidRDefault="0020438F" w:rsidP="00757615">
            <w:pPr>
              <w:rPr>
                <w:sz w:val="22"/>
                <w:szCs w:val="22"/>
                <w:lang w:val="uk-UA"/>
              </w:rPr>
            </w:pPr>
            <w:r w:rsidRPr="00C6388D">
              <w:rPr>
                <w:sz w:val="22"/>
                <w:szCs w:val="22"/>
                <w:lang w:val="uk-UA"/>
              </w:rPr>
              <w:t>Самохідний пасажирський трап PS-560</w:t>
            </w:r>
          </w:p>
        </w:tc>
        <w:tc>
          <w:tcPr>
            <w:tcW w:w="850" w:type="dxa"/>
            <w:shd w:val="clear" w:color="auto" w:fill="auto"/>
          </w:tcPr>
          <w:p w14:paraId="7CAE5DC9" w14:textId="77777777" w:rsidR="0020438F" w:rsidRPr="00C6388D" w:rsidRDefault="0020438F" w:rsidP="00757615">
            <w:pPr>
              <w:jc w:val="center"/>
              <w:rPr>
                <w:sz w:val="22"/>
                <w:szCs w:val="22"/>
                <w:lang w:val="uk-UA"/>
              </w:rPr>
            </w:pPr>
            <w:r w:rsidRPr="00C6388D">
              <w:rPr>
                <w:sz w:val="22"/>
                <w:szCs w:val="22"/>
                <w:lang w:val="uk-UA"/>
              </w:rPr>
              <w:t>3</w:t>
            </w:r>
          </w:p>
        </w:tc>
        <w:tc>
          <w:tcPr>
            <w:tcW w:w="2410" w:type="dxa"/>
            <w:shd w:val="clear" w:color="auto" w:fill="auto"/>
          </w:tcPr>
          <w:p w14:paraId="4850EA65" w14:textId="77777777" w:rsidR="0020438F" w:rsidRPr="00C6388D" w:rsidRDefault="0020438F" w:rsidP="00757615">
            <w:pPr>
              <w:jc w:val="center"/>
              <w:rPr>
                <w:sz w:val="22"/>
                <w:szCs w:val="22"/>
                <w:lang w:val="uk-UA"/>
              </w:rPr>
            </w:pPr>
            <w:r w:rsidRPr="00C6388D">
              <w:rPr>
                <w:sz w:val="22"/>
                <w:szCs w:val="22"/>
                <w:lang w:val="uk-UA"/>
              </w:rPr>
              <w:t>48698/РМО, 48699/РМО, 48715/РМО</w:t>
            </w:r>
          </w:p>
        </w:tc>
        <w:tc>
          <w:tcPr>
            <w:tcW w:w="1843" w:type="dxa"/>
            <w:shd w:val="clear" w:color="auto" w:fill="auto"/>
          </w:tcPr>
          <w:p w14:paraId="633D00A0" w14:textId="77777777" w:rsidR="0020438F" w:rsidRPr="00C6388D" w:rsidRDefault="0020438F" w:rsidP="00757615">
            <w:pPr>
              <w:jc w:val="center"/>
              <w:rPr>
                <w:sz w:val="22"/>
                <w:szCs w:val="22"/>
                <w:lang w:val="uk-UA"/>
              </w:rPr>
            </w:pPr>
            <w:r w:rsidRPr="00C6388D">
              <w:rPr>
                <w:sz w:val="22"/>
                <w:szCs w:val="22"/>
                <w:lang w:val="uk-UA"/>
              </w:rPr>
              <w:t>2008</w:t>
            </w:r>
          </w:p>
        </w:tc>
      </w:tr>
      <w:tr w:rsidR="0020438F" w:rsidRPr="00C6388D" w14:paraId="70ECCA50" w14:textId="77777777" w:rsidTr="00757615">
        <w:tc>
          <w:tcPr>
            <w:tcW w:w="624" w:type="dxa"/>
            <w:shd w:val="clear" w:color="auto" w:fill="auto"/>
          </w:tcPr>
          <w:p w14:paraId="67CE6297"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3A939EE"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E206210" w14:textId="77777777" w:rsidR="0020438F" w:rsidRPr="00C6388D" w:rsidRDefault="0020438F" w:rsidP="00757615">
            <w:pPr>
              <w:rPr>
                <w:sz w:val="22"/>
                <w:szCs w:val="22"/>
                <w:lang w:val="uk-UA"/>
              </w:rPr>
            </w:pPr>
            <w:r w:rsidRPr="00C6388D">
              <w:rPr>
                <w:sz w:val="22"/>
                <w:szCs w:val="22"/>
                <w:lang w:val="uk-UA"/>
              </w:rPr>
              <w:t>Несамохідний пасажирський трап LSP2SU</w:t>
            </w:r>
          </w:p>
        </w:tc>
        <w:tc>
          <w:tcPr>
            <w:tcW w:w="850" w:type="dxa"/>
            <w:shd w:val="clear" w:color="auto" w:fill="auto"/>
          </w:tcPr>
          <w:p w14:paraId="7B5ECA5D"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7E8647B8" w14:textId="77777777" w:rsidR="0020438F" w:rsidRPr="00C6388D" w:rsidRDefault="0020438F" w:rsidP="00757615">
            <w:pPr>
              <w:jc w:val="center"/>
              <w:rPr>
                <w:sz w:val="22"/>
                <w:szCs w:val="22"/>
                <w:lang w:val="uk-UA"/>
              </w:rPr>
            </w:pPr>
            <w:r w:rsidRPr="00C6388D">
              <w:rPr>
                <w:sz w:val="22"/>
                <w:szCs w:val="22"/>
                <w:lang w:val="uk-UA"/>
              </w:rPr>
              <w:t xml:space="preserve"> 49247/РМО</w:t>
            </w:r>
          </w:p>
        </w:tc>
        <w:tc>
          <w:tcPr>
            <w:tcW w:w="1843" w:type="dxa"/>
            <w:shd w:val="clear" w:color="auto" w:fill="auto"/>
          </w:tcPr>
          <w:p w14:paraId="007A5A74"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2C6E4165" w14:textId="77777777" w:rsidTr="00757615">
        <w:tc>
          <w:tcPr>
            <w:tcW w:w="624" w:type="dxa"/>
            <w:shd w:val="clear" w:color="auto" w:fill="auto"/>
          </w:tcPr>
          <w:p w14:paraId="471A456A"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5E5DD88"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E708511" w14:textId="77777777" w:rsidR="0020438F" w:rsidRPr="00C6388D" w:rsidRDefault="0020438F" w:rsidP="00757615">
            <w:pPr>
              <w:rPr>
                <w:sz w:val="22"/>
                <w:szCs w:val="22"/>
                <w:lang w:val="uk-UA"/>
              </w:rPr>
            </w:pPr>
            <w:r w:rsidRPr="00C6388D">
              <w:rPr>
                <w:sz w:val="22"/>
                <w:szCs w:val="22"/>
                <w:lang w:val="uk-UA"/>
              </w:rPr>
              <w:t>Несамохідний пасажирський трап KPT-19</w:t>
            </w:r>
          </w:p>
        </w:tc>
        <w:tc>
          <w:tcPr>
            <w:tcW w:w="850" w:type="dxa"/>
            <w:shd w:val="clear" w:color="auto" w:fill="auto"/>
          </w:tcPr>
          <w:p w14:paraId="6DADD522" w14:textId="77777777" w:rsidR="0020438F" w:rsidRPr="00C6388D" w:rsidRDefault="0020438F" w:rsidP="00757615">
            <w:pPr>
              <w:jc w:val="center"/>
              <w:rPr>
                <w:sz w:val="22"/>
                <w:szCs w:val="22"/>
                <w:lang w:val="uk-UA"/>
              </w:rPr>
            </w:pPr>
            <w:r w:rsidRPr="00C6388D">
              <w:rPr>
                <w:sz w:val="22"/>
                <w:szCs w:val="22"/>
                <w:lang w:val="uk-UA"/>
              </w:rPr>
              <w:t>5</w:t>
            </w:r>
          </w:p>
        </w:tc>
        <w:tc>
          <w:tcPr>
            <w:tcW w:w="2410" w:type="dxa"/>
            <w:shd w:val="clear" w:color="auto" w:fill="auto"/>
          </w:tcPr>
          <w:p w14:paraId="40D67236" w14:textId="77777777" w:rsidR="0020438F" w:rsidRPr="00C6388D" w:rsidRDefault="0020438F" w:rsidP="00757615">
            <w:pPr>
              <w:jc w:val="center"/>
              <w:rPr>
                <w:sz w:val="22"/>
                <w:szCs w:val="22"/>
                <w:lang w:val="uk-UA"/>
              </w:rPr>
            </w:pPr>
            <w:r w:rsidRPr="00C6388D">
              <w:rPr>
                <w:sz w:val="22"/>
                <w:szCs w:val="22"/>
                <w:lang w:val="uk-UA"/>
              </w:rPr>
              <w:t xml:space="preserve">48433/РМО, 48437/РМО, 48599/РМО, 48594/РМО, </w:t>
            </w:r>
          </w:p>
          <w:p w14:paraId="7DE85B01" w14:textId="77777777" w:rsidR="0020438F" w:rsidRPr="00C6388D" w:rsidRDefault="0020438F" w:rsidP="00757615">
            <w:pPr>
              <w:jc w:val="center"/>
              <w:rPr>
                <w:sz w:val="22"/>
                <w:szCs w:val="22"/>
                <w:lang w:val="uk-UA"/>
              </w:rPr>
            </w:pPr>
            <w:r w:rsidRPr="00C6388D">
              <w:rPr>
                <w:sz w:val="22"/>
                <w:szCs w:val="22"/>
                <w:lang w:val="uk-UA"/>
              </w:rPr>
              <w:t>48600/РМО</w:t>
            </w:r>
          </w:p>
        </w:tc>
        <w:tc>
          <w:tcPr>
            <w:tcW w:w="1843" w:type="dxa"/>
            <w:shd w:val="clear" w:color="auto" w:fill="auto"/>
          </w:tcPr>
          <w:p w14:paraId="55F829F3" w14:textId="77777777" w:rsidR="0020438F" w:rsidRPr="00C6388D" w:rsidRDefault="0020438F" w:rsidP="00757615">
            <w:pPr>
              <w:jc w:val="center"/>
              <w:rPr>
                <w:sz w:val="22"/>
                <w:szCs w:val="22"/>
                <w:lang w:val="uk-UA"/>
              </w:rPr>
            </w:pPr>
            <w:r w:rsidRPr="00C6388D">
              <w:rPr>
                <w:sz w:val="22"/>
                <w:szCs w:val="22"/>
                <w:lang w:val="uk-UA"/>
              </w:rPr>
              <w:t>2006</w:t>
            </w:r>
          </w:p>
        </w:tc>
      </w:tr>
      <w:tr w:rsidR="0020438F" w:rsidRPr="00C6388D" w14:paraId="5A80A9F3" w14:textId="77777777" w:rsidTr="00757615">
        <w:tc>
          <w:tcPr>
            <w:tcW w:w="624" w:type="dxa"/>
            <w:shd w:val="clear" w:color="auto" w:fill="auto"/>
          </w:tcPr>
          <w:p w14:paraId="1CCF8BA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12E0000"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CC2FAE2" w14:textId="77777777" w:rsidR="0020438F" w:rsidRPr="00C6388D" w:rsidRDefault="0020438F" w:rsidP="00757615">
            <w:pPr>
              <w:rPr>
                <w:sz w:val="22"/>
                <w:szCs w:val="22"/>
                <w:lang w:val="uk-UA"/>
              </w:rPr>
            </w:pPr>
            <w:r w:rsidRPr="00C6388D">
              <w:rPr>
                <w:sz w:val="22"/>
                <w:szCs w:val="22"/>
                <w:lang w:val="uk-UA"/>
              </w:rPr>
              <w:t>Несамохідний пасажирський трап PTR-1900-3400</w:t>
            </w:r>
          </w:p>
        </w:tc>
        <w:tc>
          <w:tcPr>
            <w:tcW w:w="850" w:type="dxa"/>
            <w:shd w:val="clear" w:color="auto" w:fill="auto"/>
          </w:tcPr>
          <w:p w14:paraId="1F1F85BF"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175ABB78" w14:textId="77777777" w:rsidR="0020438F" w:rsidRPr="00C6388D" w:rsidRDefault="0020438F" w:rsidP="00757615">
            <w:pPr>
              <w:jc w:val="center"/>
              <w:rPr>
                <w:sz w:val="22"/>
                <w:szCs w:val="22"/>
                <w:lang w:val="uk-UA"/>
              </w:rPr>
            </w:pPr>
            <w:r w:rsidRPr="00C6388D">
              <w:rPr>
                <w:sz w:val="22"/>
                <w:szCs w:val="22"/>
                <w:lang w:val="uk-UA"/>
              </w:rPr>
              <w:t>48694/РМО,48693/РМО</w:t>
            </w:r>
          </w:p>
        </w:tc>
        <w:tc>
          <w:tcPr>
            <w:tcW w:w="1843" w:type="dxa"/>
            <w:shd w:val="clear" w:color="auto" w:fill="auto"/>
          </w:tcPr>
          <w:p w14:paraId="0ED69E39" w14:textId="77777777" w:rsidR="0020438F" w:rsidRPr="00C6388D" w:rsidRDefault="0020438F" w:rsidP="00757615">
            <w:pPr>
              <w:jc w:val="center"/>
              <w:rPr>
                <w:sz w:val="22"/>
                <w:szCs w:val="22"/>
                <w:lang w:val="uk-UA"/>
              </w:rPr>
            </w:pPr>
            <w:r w:rsidRPr="00C6388D">
              <w:rPr>
                <w:sz w:val="22"/>
                <w:szCs w:val="22"/>
                <w:lang w:val="uk-UA"/>
              </w:rPr>
              <w:t>2007</w:t>
            </w:r>
          </w:p>
        </w:tc>
      </w:tr>
      <w:tr w:rsidR="0020438F" w:rsidRPr="00C6388D" w14:paraId="2EAB799F" w14:textId="77777777" w:rsidTr="00757615">
        <w:tc>
          <w:tcPr>
            <w:tcW w:w="624" w:type="dxa"/>
            <w:shd w:val="clear" w:color="auto" w:fill="auto"/>
          </w:tcPr>
          <w:p w14:paraId="1504C6CA"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34B025B"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FA64822" w14:textId="77777777" w:rsidR="0020438F" w:rsidRPr="00C6388D" w:rsidRDefault="0020438F" w:rsidP="00757615">
            <w:pPr>
              <w:rPr>
                <w:sz w:val="22"/>
                <w:szCs w:val="22"/>
                <w:lang w:val="uk-UA"/>
              </w:rPr>
            </w:pPr>
            <w:r w:rsidRPr="00C6388D">
              <w:rPr>
                <w:sz w:val="22"/>
                <w:szCs w:val="22"/>
                <w:lang w:val="uk-UA"/>
              </w:rPr>
              <w:t>Електрокара ЕК-2Б</w:t>
            </w:r>
          </w:p>
        </w:tc>
        <w:tc>
          <w:tcPr>
            <w:tcW w:w="850" w:type="dxa"/>
            <w:shd w:val="clear" w:color="auto" w:fill="auto"/>
          </w:tcPr>
          <w:p w14:paraId="492A098E"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CBD782E" w14:textId="77777777" w:rsidR="0020438F" w:rsidRPr="00C6388D" w:rsidRDefault="0020438F" w:rsidP="00757615">
            <w:pPr>
              <w:jc w:val="center"/>
              <w:rPr>
                <w:sz w:val="22"/>
                <w:szCs w:val="22"/>
                <w:lang w:val="uk-UA"/>
              </w:rPr>
            </w:pPr>
            <w:r w:rsidRPr="00C6388D">
              <w:rPr>
                <w:sz w:val="22"/>
                <w:szCs w:val="22"/>
                <w:lang w:val="uk-UA"/>
              </w:rPr>
              <w:t>5089/ТС</w:t>
            </w:r>
          </w:p>
        </w:tc>
        <w:tc>
          <w:tcPr>
            <w:tcW w:w="1843" w:type="dxa"/>
            <w:shd w:val="clear" w:color="auto" w:fill="auto"/>
          </w:tcPr>
          <w:p w14:paraId="3BB8769F" w14:textId="77777777" w:rsidR="0020438F" w:rsidRPr="00C6388D" w:rsidRDefault="0020438F" w:rsidP="00757615">
            <w:pPr>
              <w:jc w:val="center"/>
              <w:rPr>
                <w:sz w:val="22"/>
                <w:szCs w:val="22"/>
                <w:lang w:val="uk-UA"/>
              </w:rPr>
            </w:pPr>
            <w:r w:rsidRPr="00C6388D">
              <w:rPr>
                <w:sz w:val="22"/>
                <w:szCs w:val="22"/>
                <w:lang w:val="uk-UA"/>
              </w:rPr>
              <w:t>1988</w:t>
            </w:r>
          </w:p>
        </w:tc>
      </w:tr>
      <w:tr w:rsidR="0020438F" w:rsidRPr="00C6388D" w14:paraId="24AB7363" w14:textId="77777777" w:rsidTr="00757615">
        <w:tc>
          <w:tcPr>
            <w:tcW w:w="624" w:type="dxa"/>
            <w:shd w:val="clear" w:color="auto" w:fill="auto"/>
          </w:tcPr>
          <w:p w14:paraId="036583A9"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878950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4FA14F1" w14:textId="77777777" w:rsidR="0020438F" w:rsidRPr="00C6388D" w:rsidRDefault="0020438F" w:rsidP="00757615">
            <w:pPr>
              <w:rPr>
                <w:sz w:val="22"/>
                <w:szCs w:val="22"/>
                <w:lang w:val="uk-UA"/>
              </w:rPr>
            </w:pPr>
            <w:r w:rsidRPr="00C6388D">
              <w:rPr>
                <w:sz w:val="22"/>
                <w:szCs w:val="22"/>
                <w:lang w:val="uk-UA"/>
              </w:rPr>
              <w:t>Електрокара ЕК-2Б</w:t>
            </w:r>
          </w:p>
        </w:tc>
        <w:tc>
          <w:tcPr>
            <w:tcW w:w="850" w:type="dxa"/>
            <w:shd w:val="clear" w:color="auto" w:fill="auto"/>
          </w:tcPr>
          <w:p w14:paraId="390254DE"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297E911B" w14:textId="77777777" w:rsidR="0020438F" w:rsidRPr="00C6388D" w:rsidRDefault="0020438F" w:rsidP="00757615">
            <w:pPr>
              <w:jc w:val="center"/>
              <w:rPr>
                <w:sz w:val="22"/>
                <w:szCs w:val="22"/>
                <w:lang w:val="uk-UA"/>
              </w:rPr>
            </w:pPr>
            <w:r w:rsidRPr="00C6388D">
              <w:rPr>
                <w:sz w:val="22"/>
                <w:szCs w:val="22"/>
                <w:lang w:val="uk-UA"/>
              </w:rPr>
              <w:t>5100/ТС</w:t>
            </w:r>
          </w:p>
        </w:tc>
        <w:tc>
          <w:tcPr>
            <w:tcW w:w="1843" w:type="dxa"/>
            <w:shd w:val="clear" w:color="auto" w:fill="auto"/>
          </w:tcPr>
          <w:p w14:paraId="77918515" w14:textId="77777777" w:rsidR="0020438F" w:rsidRPr="00C6388D" w:rsidRDefault="0020438F" w:rsidP="00757615">
            <w:pPr>
              <w:jc w:val="center"/>
              <w:rPr>
                <w:sz w:val="22"/>
                <w:szCs w:val="22"/>
                <w:lang w:val="uk-UA"/>
              </w:rPr>
            </w:pPr>
            <w:r w:rsidRPr="00C6388D">
              <w:rPr>
                <w:sz w:val="22"/>
                <w:szCs w:val="22"/>
                <w:lang w:val="uk-UA"/>
              </w:rPr>
              <w:t>1989</w:t>
            </w:r>
          </w:p>
        </w:tc>
      </w:tr>
      <w:tr w:rsidR="0020438F" w:rsidRPr="00C6388D" w14:paraId="4B705592" w14:textId="77777777" w:rsidTr="00757615">
        <w:tc>
          <w:tcPr>
            <w:tcW w:w="624" w:type="dxa"/>
            <w:shd w:val="clear" w:color="auto" w:fill="auto"/>
          </w:tcPr>
          <w:p w14:paraId="6076611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876F403"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67BF653" w14:textId="77777777" w:rsidR="0020438F" w:rsidRPr="00C6388D" w:rsidRDefault="0020438F" w:rsidP="00757615">
            <w:pPr>
              <w:rPr>
                <w:sz w:val="22"/>
                <w:szCs w:val="22"/>
                <w:lang w:val="uk-UA"/>
              </w:rPr>
            </w:pPr>
            <w:r w:rsidRPr="00C6388D">
              <w:rPr>
                <w:sz w:val="22"/>
                <w:szCs w:val="22"/>
                <w:lang w:val="uk-UA"/>
              </w:rPr>
              <w:t>Електрокара ЕП-006</w:t>
            </w:r>
          </w:p>
        </w:tc>
        <w:tc>
          <w:tcPr>
            <w:tcW w:w="850" w:type="dxa"/>
            <w:shd w:val="clear" w:color="auto" w:fill="auto"/>
          </w:tcPr>
          <w:p w14:paraId="1CA5A2D3"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196435DF" w14:textId="77777777" w:rsidR="0020438F" w:rsidRPr="00C6388D" w:rsidRDefault="0020438F" w:rsidP="00757615">
            <w:pPr>
              <w:jc w:val="center"/>
              <w:rPr>
                <w:sz w:val="22"/>
                <w:szCs w:val="22"/>
                <w:lang w:val="uk-UA"/>
              </w:rPr>
            </w:pPr>
            <w:r w:rsidRPr="00C6388D">
              <w:rPr>
                <w:sz w:val="22"/>
                <w:szCs w:val="22"/>
                <w:lang w:val="uk-UA"/>
              </w:rPr>
              <w:t>5142/ТС</w:t>
            </w:r>
          </w:p>
        </w:tc>
        <w:tc>
          <w:tcPr>
            <w:tcW w:w="1843" w:type="dxa"/>
            <w:shd w:val="clear" w:color="auto" w:fill="auto"/>
          </w:tcPr>
          <w:p w14:paraId="34736ED9" w14:textId="77777777" w:rsidR="0020438F" w:rsidRPr="00C6388D" w:rsidRDefault="0020438F" w:rsidP="00757615">
            <w:pPr>
              <w:jc w:val="center"/>
              <w:rPr>
                <w:sz w:val="22"/>
                <w:szCs w:val="22"/>
                <w:lang w:val="uk-UA"/>
              </w:rPr>
            </w:pPr>
            <w:r w:rsidRPr="00C6388D">
              <w:rPr>
                <w:sz w:val="22"/>
                <w:szCs w:val="22"/>
                <w:lang w:val="uk-UA"/>
              </w:rPr>
              <w:t>1995</w:t>
            </w:r>
          </w:p>
        </w:tc>
      </w:tr>
      <w:tr w:rsidR="0020438F" w:rsidRPr="00C6388D" w14:paraId="1B044E98" w14:textId="77777777" w:rsidTr="00757615">
        <w:tc>
          <w:tcPr>
            <w:tcW w:w="624" w:type="dxa"/>
            <w:shd w:val="clear" w:color="auto" w:fill="auto"/>
          </w:tcPr>
          <w:p w14:paraId="2F8F9A9B"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32AFA9C"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2DD0565" w14:textId="77777777" w:rsidR="0020438F" w:rsidRPr="00C6388D" w:rsidRDefault="0020438F" w:rsidP="00757615">
            <w:pPr>
              <w:rPr>
                <w:sz w:val="22"/>
                <w:szCs w:val="22"/>
                <w:lang w:val="uk-UA"/>
              </w:rPr>
            </w:pPr>
            <w:r w:rsidRPr="00C6388D">
              <w:rPr>
                <w:sz w:val="22"/>
                <w:szCs w:val="22"/>
                <w:lang w:val="uk-UA"/>
              </w:rPr>
              <w:t>Електрокара ЕП-006</w:t>
            </w:r>
          </w:p>
        </w:tc>
        <w:tc>
          <w:tcPr>
            <w:tcW w:w="850" w:type="dxa"/>
            <w:shd w:val="clear" w:color="auto" w:fill="auto"/>
          </w:tcPr>
          <w:p w14:paraId="4424BB8C"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503BCB1E" w14:textId="77777777" w:rsidR="0020438F" w:rsidRPr="00C6388D" w:rsidRDefault="0020438F" w:rsidP="00757615">
            <w:pPr>
              <w:jc w:val="center"/>
              <w:rPr>
                <w:sz w:val="22"/>
                <w:szCs w:val="22"/>
                <w:lang w:val="uk-UA"/>
              </w:rPr>
            </w:pPr>
            <w:r w:rsidRPr="00C6388D">
              <w:rPr>
                <w:sz w:val="22"/>
                <w:szCs w:val="22"/>
                <w:lang w:val="uk-UA"/>
              </w:rPr>
              <w:t>48278/РМО</w:t>
            </w:r>
          </w:p>
        </w:tc>
        <w:tc>
          <w:tcPr>
            <w:tcW w:w="1843" w:type="dxa"/>
            <w:shd w:val="clear" w:color="auto" w:fill="auto"/>
          </w:tcPr>
          <w:p w14:paraId="20EC0EE6" w14:textId="77777777" w:rsidR="0020438F" w:rsidRPr="00C6388D" w:rsidRDefault="0020438F" w:rsidP="00757615">
            <w:pPr>
              <w:jc w:val="center"/>
              <w:rPr>
                <w:sz w:val="22"/>
                <w:szCs w:val="22"/>
                <w:lang w:val="uk-UA"/>
              </w:rPr>
            </w:pPr>
            <w:r w:rsidRPr="00C6388D">
              <w:rPr>
                <w:sz w:val="22"/>
                <w:szCs w:val="22"/>
                <w:lang w:val="uk-UA"/>
              </w:rPr>
              <w:t>2003</w:t>
            </w:r>
          </w:p>
        </w:tc>
      </w:tr>
      <w:tr w:rsidR="0020438F" w:rsidRPr="00C6388D" w14:paraId="3F731E17" w14:textId="77777777" w:rsidTr="00757615">
        <w:tc>
          <w:tcPr>
            <w:tcW w:w="624" w:type="dxa"/>
            <w:shd w:val="clear" w:color="auto" w:fill="auto"/>
          </w:tcPr>
          <w:p w14:paraId="0F47EA2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4EF625D"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E9D7574" w14:textId="77777777" w:rsidR="0020438F" w:rsidRPr="00C6388D" w:rsidRDefault="0020438F" w:rsidP="00757615">
            <w:pPr>
              <w:rPr>
                <w:sz w:val="22"/>
                <w:szCs w:val="22"/>
                <w:lang w:val="uk-UA"/>
              </w:rPr>
            </w:pPr>
            <w:r w:rsidRPr="00C6388D">
              <w:rPr>
                <w:sz w:val="22"/>
                <w:szCs w:val="22"/>
                <w:lang w:val="uk-UA"/>
              </w:rPr>
              <w:t>Електрокара ЕП-006</w:t>
            </w:r>
          </w:p>
        </w:tc>
        <w:tc>
          <w:tcPr>
            <w:tcW w:w="850" w:type="dxa"/>
            <w:shd w:val="clear" w:color="auto" w:fill="auto"/>
          </w:tcPr>
          <w:p w14:paraId="79AFE404" w14:textId="77777777" w:rsidR="0020438F" w:rsidRPr="00C6388D" w:rsidRDefault="0020438F" w:rsidP="00757615">
            <w:pPr>
              <w:jc w:val="center"/>
              <w:rPr>
                <w:sz w:val="22"/>
                <w:szCs w:val="22"/>
                <w:lang w:val="uk-UA"/>
              </w:rPr>
            </w:pPr>
            <w:r w:rsidRPr="00C6388D">
              <w:rPr>
                <w:sz w:val="22"/>
                <w:szCs w:val="22"/>
                <w:lang w:val="uk-UA"/>
              </w:rPr>
              <w:t>5</w:t>
            </w:r>
          </w:p>
        </w:tc>
        <w:tc>
          <w:tcPr>
            <w:tcW w:w="2410" w:type="dxa"/>
            <w:shd w:val="clear" w:color="auto" w:fill="auto"/>
          </w:tcPr>
          <w:p w14:paraId="6BCB5779" w14:textId="77777777" w:rsidR="0020438F" w:rsidRPr="00C6388D" w:rsidRDefault="0020438F" w:rsidP="00757615">
            <w:pPr>
              <w:jc w:val="center"/>
              <w:rPr>
                <w:sz w:val="22"/>
                <w:szCs w:val="22"/>
                <w:lang w:val="uk-UA"/>
              </w:rPr>
            </w:pPr>
            <w:r w:rsidRPr="00C6388D">
              <w:rPr>
                <w:sz w:val="22"/>
                <w:szCs w:val="22"/>
                <w:lang w:val="uk-UA"/>
              </w:rPr>
              <w:t>47729/РМО, 47730/РМО, 47726/РМО, 50097/ТС, 50098/ТС</w:t>
            </w:r>
          </w:p>
        </w:tc>
        <w:tc>
          <w:tcPr>
            <w:tcW w:w="1843" w:type="dxa"/>
            <w:shd w:val="clear" w:color="auto" w:fill="auto"/>
          </w:tcPr>
          <w:p w14:paraId="72E7BE0E" w14:textId="77777777" w:rsidR="0020438F" w:rsidRPr="00C6388D" w:rsidRDefault="0020438F" w:rsidP="00757615">
            <w:pPr>
              <w:jc w:val="center"/>
              <w:rPr>
                <w:sz w:val="22"/>
                <w:szCs w:val="22"/>
                <w:lang w:val="uk-UA"/>
              </w:rPr>
            </w:pPr>
            <w:r w:rsidRPr="00C6388D">
              <w:rPr>
                <w:sz w:val="22"/>
                <w:szCs w:val="22"/>
                <w:lang w:val="uk-UA"/>
              </w:rPr>
              <w:t>2000</w:t>
            </w:r>
          </w:p>
        </w:tc>
      </w:tr>
      <w:tr w:rsidR="0020438F" w:rsidRPr="00C6388D" w14:paraId="13D33220" w14:textId="77777777" w:rsidTr="00757615">
        <w:tc>
          <w:tcPr>
            <w:tcW w:w="624" w:type="dxa"/>
            <w:shd w:val="clear" w:color="auto" w:fill="auto"/>
          </w:tcPr>
          <w:p w14:paraId="3E562DB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B240199"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F5E0EB0" w14:textId="77777777" w:rsidR="0020438F" w:rsidRPr="00C6388D" w:rsidRDefault="0020438F" w:rsidP="00757615">
            <w:pPr>
              <w:rPr>
                <w:sz w:val="22"/>
                <w:szCs w:val="22"/>
                <w:lang w:val="uk-UA"/>
              </w:rPr>
            </w:pPr>
            <w:r w:rsidRPr="00C6388D">
              <w:rPr>
                <w:sz w:val="22"/>
                <w:szCs w:val="22"/>
                <w:lang w:val="uk-UA"/>
              </w:rPr>
              <w:t>Електрокара ЕП-006</w:t>
            </w:r>
          </w:p>
          <w:p w14:paraId="56667A69" w14:textId="77777777" w:rsidR="0020438F" w:rsidRPr="00C6388D" w:rsidRDefault="0020438F" w:rsidP="00757615">
            <w:pPr>
              <w:rPr>
                <w:sz w:val="22"/>
                <w:szCs w:val="22"/>
                <w:lang w:val="uk-UA"/>
              </w:rPr>
            </w:pPr>
          </w:p>
        </w:tc>
        <w:tc>
          <w:tcPr>
            <w:tcW w:w="850" w:type="dxa"/>
            <w:shd w:val="clear" w:color="auto" w:fill="auto"/>
          </w:tcPr>
          <w:p w14:paraId="3472ED61"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380976E8" w14:textId="77777777" w:rsidR="0020438F" w:rsidRPr="00C6388D" w:rsidRDefault="0020438F" w:rsidP="00757615">
            <w:pPr>
              <w:jc w:val="center"/>
              <w:rPr>
                <w:sz w:val="22"/>
                <w:szCs w:val="22"/>
                <w:lang w:val="uk-UA"/>
              </w:rPr>
            </w:pPr>
            <w:r w:rsidRPr="00C6388D">
              <w:rPr>
                <w:sz w:val="22"/>
                <w:szCs w:val="22"/>
                <w:lang w:val="uk-UA"/>
              </w:rPr>
              <w:t>50305/ТС, 50304/ТС</w:t>
            </w:r>
          </w:p>
        </w:tc>
        <w:tc>
          <w:tcPr>
            <w:tcW w:w="1843" w:type="dxa"/>
            <w:shd w:val="clear" w:color="auto" w:fill="auto"/>
          </w:tcPr>
          <w:p w14:paraId="5E2385DC" w14:textId="77777777" w:rsidR="0020438F" w:rsidRPr="00C6388D" w:rsidRDefault="0020438F" w:rsidP="00757615">
            <w:pPr>
              <w:jc w:val="center"/>
              <w:rPr>
                <w:sz w:val="22"/>
                <w:szCs w:val="22"/>
                <w:lang w:val="uk-UA"/>
              </w:rPr>
            </w:pPr>
            <w:r w:rsidRPr="00C6388D">
              <w:rPr>
                <w:sz w:val="22"/>
                <w:szCs w:val="22"/>
                <w:lang w:val="uk-UA"/>
              </w:rPr>
              <w:t>2006</w:t>
            </w:r>
          </w:p>
        </w:tc>
      </w:tr>
      <w:tr w:rsidR="0020438F" w:rsidRPr="00C6388D" w14:paraId="5A09ADA3" w14:textId="77777777" w:rsidTr="00757615">
        <w:tc>
          <w:tcPr>
            <w:tcW w:w="624" w:type="dxa"/>
            <w:shd w:val="clear" w:color="auto" w:fill="auto"/>
          </w:tcPr>
          <w:p w14:paraId="2836AA00"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4249A90"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B4A7AFA" w14:textId="77777777" w:rsidR="0020438F" w:rsidRPr="00C6388D" w:rsidRDefault="0020438F" w:rsidP="00757615">
            <w:pPr>
              <w:rPr>
                <w:sz w:val="22"/>
                <w:szCs w:val="22"/>
                <w:lang w:val="uk-UA"/>
              </w:rPr>
            </w:pPr>
            <w:r w:rsidRPr="00C6388D">
              <w:rPr>
                <w:sz w:val="22"/>
                <w:szCs w:val="22"/>
                <w:lang w:val="uk-UA"/>
              </w:rPr>
              <w:t>Електрокара ЕП-006</w:t>
            </w:r>
          </w:p>
        </w:tc>
        <w:tc>
          <w:tcPr>
            <w:tcW w:w="850" w:type="dxa"/>
            <w:shd w:val="clear" w:color="auto" w:fill="auto"/>
          </w:tcPr>
          <w:p w14:paraId="135C9B8B"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2C7EB5A" w14:textId="77777777" w:rsidR="0020438F" w:rsidRPr="00C6388D" w:rsidRDefault="0020438F" w:rsidP="00757615">
            <w:pPr>
              <w:jc w:val="center"/>
              <w:rPr>
                <w:sz w:val="22"/>
                <w:szCs w:val="22"/>
                <w:lang w:val="uk-UA"/>
              </w:rPr>
            </w:pPr>
            <w:r w:rsidRPr="00C6388D">
              <w:rPr>
                <w:sz w:val="22"/>
                <w:szCs w:val="22"/>
                <w:lang w:val="uk-UA"/>
              </w:rPr>
              <w:t>47897/СМО</w:t>
            </w:r>
          </w:p>
        </w:tc>
        <w:tc>
          <w:tcPr>
            <w:tcW w:w="1843" w:type="dxa"/>
            <w:shd w:val="clear" w:color="auto" w:fill="auto"/>
          </w:tcPr>
          <w:p w14:paraId="2A9CBCF4" w14:textId="77777777" w:rsidR="0020438F" w:rsidRPr="00C6388D" w:rsidRDefault="0020438F" w:rsidP="00757615">
            <w:pPr>
              <w:jc w:val="center"/>
              <w:rPr>
                <w:sz w:val="22"/>
                <w:szCs w:val="22"/>
                <w:lang w:val="uk-UA"/>
              </w:rPr>
            </w:pPr>
            <w:r w:rsidRPr="00C6388D">
              <w:rPr>
                <w:sz w:val="22"/>
                <w:szCs w:val="22"/>
                <w:lang w:val="uk-UA"/>
              </w:rPr>
              <w:t>2001</w:t>
            </w:r>
          </w:p>
        </w:tc>
      </w:tr>
      <w:tr w:rsidR="0020438F" w:rsidRPr="00C6388D" w14:paraId="19EB05FA" w14:textId="77777777" w:rsidTr="00757615">
        <w:tc>
          <w:tcPr>
            <w:tcW w:w="624" w:type="dxa"/>
            <w:shd w:val="clear" w:color="auto" w:fill="auto"/>
          </w:tcPr>
          <w:p w14:paraId="40572D9E"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B7DD359"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5521EC13" w14:textId="77777777" w:rsidR="0020438F" w:rsidRPr="00C6388D" w:rsidRDefault="0020438F" w:rsidP="00757615">
            <w:pPr>
              <w:rPr>
                <w:sz w:val="22"/>
                <w:szCs w:val="22"/>
                <w:lang w:val="uk-UA"/>
              </w:rPr>
            </w:pPr>
            <w:r w:rsidRPr="00C6388D">
              <w:rPr>
                <w:sz w:val="22"/>
                <w:szCs w:val="22"/>
                <w:lang w:val="uk-UA"/>
              </w:rPr>
              <w:t>Електрокара ЕП-006</w:t>
            </w:r>
          </w:p>
        </w:tc>
        <w:tc>
          <w:tcPr>
            <w:tcW w:w="850" w:type="dxa"/>
            <w:shd w:val="clear" w:color="auto" w:fill="auto"/>
          </w:tcPr>
          <w:p w14:paraId="116A80BA" w14:textId="77777777" w:rsidR="0020438F" w:rsidRPr="00C6388D" w:rsidRDefault="0020438F" w:rsidP="00757615">
            <w:pPr>
              <w:jc w:val="center"/>
              <w:rPr>
                <w:sz w:val="22"/>
                <w:szCs w:val="22"/>
                <w:lang w:val="uk-UA"/>
              </w:rPr>
            </w:pPr>
            <w:r w:rsidRPr="00C6388D">
              <w:rPr>
                <w:sz w:val="22"/>
                <w:szCs w:val="22"/>
                <w:lang w:val="uk-UA"/>
              </w:rPr>
              <w:t>4</w:t>
            </w:r>
          </w:p>
        </w:tc>
        <w:tc>
          <w:tcPr>
            <w:tcW w:w="2410" w:type="dxa"/>
            <w:shd w:val="clear" w:color="auto" w:fill="auto"/>
          </w:tcPr>
          <w:p w14:paraId="3DD921A8" w14:textId="77777777" w:rsidR="0020438F" w:rsidRPr="00C6388D" w:rsidRDefault="0020438F" w:rsidP="00757615">
            <w:pPr>
              <w:jc w:val="center"/>
              <w:rPr>
                <w:sz w:val="22"/>
                <w:szCs w:val="22"/>
                <w:lang w:val="uk-UA"/>
              </w:rPr>
            </w:pPr>
            <w:r w:rsidRPr="00C6388D">
              <w:rPr>
                <w:sz w:val="22"/>
                <w:szCs w:val="22"/>
                <w:lang w:val="uk-UA"/>
              </w:rPr>
              <w:t xml:space="preserve">47979/РМО, 47978/РМО, 48395/РМО, 48398/РМО </w:t>
            </w:r>
          </w:p>
        </w:tc>
        <w:tc>
          <w:tcPr>
            <w:tcW w:w="1843" w:type="dxa"/>
            <w:shd w:val="clear" w:color="auto" w:fill="auto"/>
          </w:tcPr>
          <w:p w14:paraId="4DED0BD0" w14:textId="77777777" w:rsidR="0020438F" w:rsidRPr="00C6388D" w:rsidRDefault="0020438F" w:rsidP="00757615">
            <w:pPr>
              <w:jc w:val="center"/>
              <w:rPr>
                <w:sz w:val="22"/>
                <w:szCs w:val="22"/>
                <w:lang w:val="uk-UA"/>
              </w:rPr>
            </w:pPr>
            <w:r w:rsidRPr="00C6388D">
              <w:rPr>
                <w:sz w:val="22"/>
                <w:szCs w:val="22"/>
                <w:lang w:val="uk-UA"/>
              </w:rPr>
              <w:t>2004</w:t>
            </w:r>
          </w:p>
        </w:tc>
      </w:tr>
      <w:tr w:rsidR="0020438F" w:rsidRPr="00C6388D" w14:paraId="5B5C823D" w14:textId="77777777" w:rsidTr="00757615">
        <w:tc>
          <w:tcPr>
            <w:tcW w:w="624" w:type="dxa"/>
            <w:shd w:val="clear" w:color="auto" w:fill="auto"/>
          </w:tcPr>
          <w:p w14:paraId="6851125F"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93ABC74"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D5C5DDF" w14:textId="77777777" w:rsidR="0020438F" w:rsidRPr="00C6388D" w:rsidRDefault="0020438F" w:rsidP="00757615">
            <w:pPr>
              <w:rPr>
                <w:sz w:val="22"/>
                <w:szCs w:val="22"/>
                <w:lang w:val="uk-UA"/>
              </w:rPr>
            </w:pPr>
            <w:r w:rsidRPr="00C6388D">
              <w:rPr>
                <w:sz w:val="22"/>
                <w:szCs w:val="22"/>
                <w:lang w:val="uk-UA"/>
              </w:rPr>
              <w:t>Самохідний транспортер навантажувач контейнерів CCL 35 S</w:t>
            </w:r>
          </w:p>
        </w:tc>
        <w:tc>
          <w:tcPr>
            <w:tcW w:w="850" w:type="dxa"/>
            <w:shd w:val="clear" w:color="auto" w:fill="auto"/>
          </w:tcPr>
          <w:p w14:paraId="4B8A0289" w14:textId="77777777" w:rsidR="0020438F" w:rsidRPr="00C6388D" w:rsidRDefault="0020438F" w:rsidP="00757615">
            <w:pPr>
              <w:jc w:val="center"/>
              <w:rPr>
                <w:sz w:val="22"/>
                <w:szCs w:val="22"/>
                <w:lang w:val="uk-UA"/>
              </w:rPr>
            </w:pPr>
            <w:r w:rsidRPr="00C6388D">
              <w:rPr>
                <w:sz w:val="22"/>
                <w:szCs w:val="22"/>
                <w:lang w:val="uk-UA"/>
              </w:rPr>
              <w:t>3</w:t>
            </w:r>
          </w:p>
        </w:tc>
        <w:tc>
          <w:tcPr>
            <w:tcW w:w="2410" w:type="dxa"/>
            <w:shd w:val="clear" w:color="auto" w:fill="auto"/>
          </w:tcPr>
          <w:p w14:paraId="08902966" w14:textId="77777777" w:rsidR="0020438F" w:rsidRPr="00C6388D" w:rsidRDefault="0020438F" w:rsidP="00757615">
            <w:pPr>
              <w:jc w:val="center"/>
              <w:rPr>
                <w:sz w:val="22"/>
                <w:szCs w:val="22"/>
                <w:lang w:val="uk-UA"/>
              </w:rPr>
            </w:pPr>
            <w:r w:rsidRPr="00C6388D">
              <w:rPr>
                <w:sz w:val="22"/>
                <w:szCs w:val="22"/>
                <w:lang w:val="uk-UA"/>
              </w:rPr>
              <w:t xml:space="preserve">50369/ТС, 50370/ТС,50371/ТС </w:t>
            </w:r>
          </w:p>
        </w:tc>
        <w:tc>
          <w:tcPr>
            <w:tcW w:w="1843" w:type="dxa"/>
            <w:shd w:val="clear" w:color="auto" w:fill="auto"/>
          </w:tcPr>
          <w:p w14:paraId="1D90E98D" w14:textId="77777777" w:rsidR="0020438F" w:rsidRPr="00C6388D" w:rsidRDefault="0020438F" w:rsidP="00757615">
            <w:pPr>
              <w:jc w:val="center"/>
              <w:rPr>
                <w:sz w:val="22"/>
                <w:szCs w:val="22"/>
                <w:lang w:val="uk-UA"/>
              </w:rPr>
            </w:pPr>
            <w:r w:rsidRPr="00C6388D">
              <w:rPr>
                <w:sz w:val="22"/>
                <w:szCs w:val="22"/>
                <w:lang w:val="uk-UA"/>
              </w:rPr>
              <w:t>2009</w:t>
            </w:r>
          </w:p>
        </w:tc>
      </w:tr>
      <w:tr w:rsidR="0020438F" w:rsidRPr="00C6388D" w14:paraId="538F6753" w14:textId="77777777" w:rsidTr="00757615">
        <w:tc>
          <w:tcPr>
            <w:tcW w:w="624" w:type="dxa"/>
            <w:shd w:val="clear" w:color="auto" w:fill="auto"/>
          </w:tcPr>
          <w:p w14:paraId="06FD4AF6"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E3168F4"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08942B37" w14:textId="77777777" w:rsidR="0020438F" w:rsidRPr="00C6388D" w:rsidRDefault="0020438F" w:rsidP="00757615">
            <w:pPr>
              <w:rPr>
                <w:sz w:val="22"/>
                <w:szCs w:val="22"/>
                <w:lang w:val="uk-UA"/>
              </w:rPr>
            </w:pPr>
            <w:r w:rsidRPr="00C6388D">
              <w:rPr>
                <w:sz w:val="22"/>
                <w:szCs w:val="22"/>
                <w:lang w:val="uk-UA"/>
              </w:rPr>
              <w:t>Самохідний транспортер навантажувач контейнерів CCL 35 S</w:t>
            </w:r>
          </w:p>
        </w:tc>
        <w:tc>
          <w:tcPr>
            <w:tcW w:w="850" w:type="dxa"/>
            <w:shd w:val="clear" w:color="auto" w:fill="auto"/>
          </w:tcPr>
          <w:p w14:paraId="374A96E7"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438BDF0E" w14:textId="77777777" w:rsidR="0020438F" w:rsidRPr="00C6388D" w:rsidRDefault="0020438F" w:rsidP="00757615">
            <w:pPr>
              <w:jc w:val="center"/>
              <w:rPr>
                <w:sz w:val="22"/>
                <w:szCs w:val="22"/>
                <w:lang w:val="uk-UA"/>
              </w:rPr>
            </w:pPr>
            <w:r w:rsidRPr="00C6388D">
              <w:rPr>
                <w:sz w:val="22"/>
                <w:szCs w:val="22"/>
                <w:lang w:val="uk-UA"/>
              </w:rPr>
              <w:t>50524/ТС</w:t>
            </w:r>
          </w:p>
        </w:tc>
        <w:tc>
          <w:tcPr>
            <w:tcW w:w="1843" w:type="dxa"/>
            <w:shd w:val="clear" w:color="auto" w:fill="auto"/>
          </w:tcPr>
          <w:p w14:paraId="67F8EC55"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650F805A" w14:textId="77777777" w:rsidTr="00757615">
        <w:tc>
          <w:tcPr>
            <w:tcW w:w="624" w:type="dxa"/>
            <w:shd w:val="clear" w:color="auto" w:fill="auto"/>
          </w:tcPr>
          <w:p w14:paraId="3F7BAAF4"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65A174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93BC0F4" w14:textId="77777777" w:rsidR="0020438F" w:rsidRPr="00C6388D" w:rsidRDefault="0020438F" w:rsidP="00757615">
            <w:pPr>
              <w:rPr>
                <w:sz w:val="22"/>
                <w:szCs w:val="22"/>
                <w:lang w:val="uk-UA"/>
              </w:rPr>
            </w:pPr>
            <w:r w:rsidRPr="00C6388D">
              <w:rPr>
                <w:sz w:val="22"/>
                <w:szCs w:val="22"/>
                <w:lang w:val="uk-UA"/>
              </w:rPr>
              <w:t>Самохідний навантажувач контейнерів Commander-15</w:t>
            </w:r>
          </w:p>
        </w:tc>
        <w:tc>
          <w:tcPr>
            <w:tcW w:w="850" w:type="dxa"/>
            <w:shd w:val="clear" w:color="auto" w:fill="auto"/>
          </w:tcPr>
          <w:p w14:paraId="14663965"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30B4889F" w14:textId="77777777" w:rsidR="0020438F" w:rsidRPr="00C6388D" w:rsidRDefault="0020438F" w:rsidP="00757615">
            <w:pPr>
              <w:jc w:val="center"/>
              <w:rPr>
                <w:sz w:val="22"/>
                <w:szCs w:val="22"/>
                <w:lang w:val="uk-UA"/>
              </w:rPr>
            </w:pPr>
            <w:r w:rsidRPr="00C6388D">
              <w:rPr>
                <w:sz w:val="22"/>
                <w:szCs w:val="22"/>
                <w:lang w:val="uk-UA"/>
              </w:rPr>
              <w:t>50201/ТС</w:t>
            </w:r>
          </w:p>
        </w:tc>
        <w:tc>
          <w:tcPr>
            <w:tcW w:w="1843" w:type="dxa"/>
            <w:shd w:val="clear" w:color="auto" w:fill="auto"/>
          </w:tcPr>
          <w:p w14:paraId="18EA06B1" w14:textId="77777777" w:rsidR="0020438F" w:rsidRPr="00C6388D" w:rsidRDefault="0020438F" w:rsidP="00757615">
            <w:pPr>
              <w:jc w:val="center"/>
              <w:rPr>
                <w:sz w:val="22"/>
                <w:szCs w:val="22"/>
                <w:lang w:val="uk-UA"/>
              </w:rPr>
            </w:pPr>
            <w:r w:rsidRPr="00C6388D">
              <w:rPr>
                <w:sz w:val="22"/>
                <w:szCs w:val="22"/>
                <w:lang w:val="uk-UA"/>
              </w:rPr>
              <w:t>2003</w:t>
            </w:r>
          </w:p>
        </w:tc>
      </w:tr>
      <w:tr w:rsidR="0020438F" w:rsidRPr="00C6388D" w14:paraId="42161266" w14:textId="77777777" w:rsidTr="00757615">
        <w:tc>
          <w:tcPr>
            <w:tcW w:w="624" w:type="dxa"/>
            <w:shd w:val="clear" w:color="auto" w:fill="auto"/>
          </w:tcPr>
          <w:p w14:paraId="1EBBE48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93B9F42"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F597CFE" w14:textId="77777777" w:rsidR="0020438F" w:rsidRPr="00C6388D" w:rsidRDefault="0020438F" w:rsidP="00757615">
            <w:pPr>
              <w:rPr>
                <w:sz w:val="22"/>
                <w:szCs w:val="22"/>
                <w:lang w:val="uk-UA"/>
              </w:rPr>
            </w:pPr>
            <w:r w:rsidRPr="00C6388D">
              <w:rPr>
                <w:sz w:val="22"/>
                <w:szCs w:val="22"/>
                <w:lang w:val="uk-UA"/>
              </w:rPr>
              <w:t>Самохідний навантажувач контейнерів Commander-15і</w:t>
            </w:r>
          </w:p>
        </w:tc>
        <w:tc>
          <w:tcPr>
            <w:tcW w:w="850" w:type="dxa"/>
            <w:shd w:val="clear" w:color="auto" w:fill="auto"/>
          </w:tcPr>
          <w:p w14:paraId="571D0A31"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101CE5A0" w14:textId="77777777" w:rsidR="0020438F" w:rsidRPr="00C6388D" w:rsidRDefault="0020438F" w:rsidP="00757615">
            <w:pPr>
              <w:jc w:val="center"/>
              <w:rPr>
                <w:sz w:val="22"/>
                <w:szCs w:val="22"/>
                <w:lang w:val="uk-UA"/>
              </w:rPr>
            </w:pPr>
            <w:r w:rsidRPr="00C6388D">
              <w:rPr>
                <w:sz w:val="22"/>
                <w:szCs w:val="22"/>
                <w:lang w:val="uk-UA"/>
              </w:rPr>
              <w:t>50343/ТС</w:t>
            </w:r>
          </w:p>
        </w:tc>
        <w:tc>
          <w:tcPr>
            <w:tcW w:w="1843" w:type="dxa"/>
            <w:shd w:val="clear" w:color="auto" w:fill="auto"/>
          </w:tcPr>
          <w:p w14:paraId="3FA1ED36" w14:textId="77777777" w:rsidR="0020438F" w:rsidRPr="00C6388D" w:rsidRDefault="0020438F" w:rsidP="00757615">
            <w:pPr>
              <w:jc w:val="center"/>
              <w:rPr>
                <w:sz w:val="22"/>
                <w:szCs w:val="22"/>
                <w:lang w:val="uk-UA"/>
              </w:rPr>
            </w:pPr>
            <w:r w:rsidRPr="00C6388D">
              <w:rPr>
                <w:sz w:val="22"/>
                <w:szCs w:val="22"/>
                <w:lang w:val="uk-UA"/>
              </w:rPr>
              <w:t>2008</w:t>
            </w:r>
          </w:p>
        </w:tc>
      </w:tr>
      <w:tr w:rsidR="0020438F" w:rsidRPr="00C6388D" w14:paraId="1EF6BDDB" w14:textId="77777777" w:rsidTr="00757615">
        <w:tc>
          <w:tcPr>
            <w:tcW w:w="624" w:type="dxa"/>
            <w:shd w:val="clear" w:color="auto" w:fill="auto"/>
          </w:tcPr>
          <w:p w14:paraId="63CCAE77"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E4DFC26"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50CF0D61" w14:textId="77777777" w:rsidR="0020438F" w:rsidRPr="00C6388D" w:rsidRDefault="0020438F" w:rsidP="00757615">
            <w:pPr>
              <w:rPr>
                <w:sz w:val="22"/>
                <w:szCs w:val="22"/>
                <w:lang w:val="uk-UA"/>
              </w:rPr>
            </w:pPr>
            <w:r w:rsidRPr="00C6388D">
              <w:rPr>
                <w:sz w:val="22"/>
                <w:szCs w:val="22"/>
                <w:lang w:val="uk-UA"/>
              </w:rPr>
              <w:t>Самохідний навантажувач контейнерів СНАМР 140</w:t>
            </w:r>
          </w:p>
        </w:tc>
        <w:tc>
          <w:tcPr>
            <w:tcW w:w="850" w:type="dxa"/>
            <w:shd w:val="clear" w:color="auto" w:fill="auto"/>
          </w:tcPr>
          <w:p w14:paraId="32411855"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064F4368" w14:textId="77777777" w:rsidR="0020438F" w:rsidRPr="00C6388D" w:rsidRDefault="0020438F" w:rsidP="00757615">
            <w:pPr>
              <w:jc w:val="center"/>
              <w:rPr>
                <w:sz w:val="22"/>
                <w:szCs w:val="22"/>
                <w:lang w:val="uk-UA"/>
              </w:rPr>
            </w:pPr>
            <w:r w:rsidRPr="00C6388D">
              <w:rPr>
                <w:sz w:val="22"/>
                <w:szCs w:val="22"/>
                <w:lang w:val="uk-UA"/>
              </w:rPr>
              <w:t>50667/ТС</w:t>
            </w:r>
          </w:p>
        </w:tc>
        <w:tc>
          <w:tcPr>
            <w:tcW w:w="1843" w:type="dxa"/>
            <w:shd w:val="clear" w:color="auto" w:fill="auto"/>
          </w:tcPr>
          <w:p w14:paraId="29D9AE0C" w14:textId="77777777" w:rsidR="0020438F" w:rsidRPr="00C6388D" w:rsidRDefault="0020438F" w:rsidP="00757615">
            <w:pPr>
              <w:jc w:val="center"/>
              <w:rPr>
                <w:sz w:val="22"/>
                <w:szCs w:val="22"/>
                <w:lang w:val="uk-UA"/>
              </w:rPr>
            </w:pPr>
            <w:r w:rsidRPr="00C6388D">
              <w:rPr>
                <w:sz w:val="22"/>
                <w:szCs w:val="22"/>
                <w:lang w:val="uk-UA"/>
              </w:rPr>
              <w:t>2019</w:t>
            </w:r>
          </w:p>
        </w:tc>
      </w:tr>
      <w:tr w:rsidR="0020438F" w:rsidRPr="00C6388D" w14:paraId="73643C83" w14:textId="77777777" w:rsidTr="00757615">
        <w:tc>
          <w:tcPr>
            <w:tcW w:w="624" w:type="dxa"/>
            <w:shd w:val="clear" w:color="auto" w:fill="auto"/>
          </w:tcPr>
          <w:p w14:paraId="7ADE369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9E09233"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7557E79" w14:textId="77777777" w:rsidR="0020438F" w:rsidRPr="00C6388D" w:rsidRDefault="0020438F" w:rsidP="00757615">
            <w:pPr>
              <w:rPr>
                <w:sz w:val="22"/>
                <w:szCs w:val="22"/>
                <w:lang w:val="uk-UA"/>
              </w:rPr>
            </w:pPr>
            <w:r w:rsidRPr="00C6388D">
              <w:rPr>
                <w:sz w:val="22"/>
                <w:szCs w:val="22"/>
                <w:lang w:val="uk-UA"/>
              </w:rPr>
              <w:t xml:space="preserve">Самохідний навантажувач контейнерів </w:t>
            </w:r>
            <w:proofErr w:type="spellStart"/>
            <w:r w:rsidRPr="00C6388D">
              <w:rPr>
                <w:sz w:val="22"/>
                <w:szCs w:val="22"/>
                <w:lang w:val="uk-UA"/>
              </w:rPr>
              <w:t>LoadStar</w:t>
            </w:r>
            <w:proofErr w:type="spellEnd"/>
            <w:r w:rsidRPr="00C6388D">
              <w:rPr>
                <w:sz w:val="22"/>
                <w:szCs w:val="22"/>
                <w:lang w:val="uk-UA"/>
              </w:rPr>
              <w:t xml:space="preserve"> 070</w:t>
            </w:r>
          </w:p>
        </w:tc>
        <w:tc>
          <w:tcPr>
            <w:tcW w:w="850" w:type="dxa"/>
            <w:shd w:val="clear" w:color="auto" w:fill="auto"/>
          </w:tcPr>
          <w:p w14:paraId="25E1E0E5"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57D6B42" w14:textId="77777777" w:rsidR="0020438F" w:rsidRPr="00C6388D" w:rsidRDefault="0020438F" w:rsidP="00757615">
            <w:pPr>
              <w:jc w:val="center"/>
              <w:rPr>
                <w:sz w:val="22"/>
                <w:szCs w:val="22"/>
                <w:lang w:val="uk-UA"/>
              </w:rPr>
            </w:pPr>
            <w:r w:rsidRPr="00C6388D">
              <w:rPr>
                <w:sz w:val="22"/>
                <w:szCs w:val="22"/>
                <w:lang w:val="uk-UA"/>
              </w:rPr>
              <w:t>50480/ТС</w:t>
            </w:r>
          </w:p>
        </w:tc>
        <w:tc>
          <w:tcPr>
            <w:tcW w:w="1843" w:type="dxa"/>
            <w:shd w:val="clear" w:color="auto" w:fill="auto"/>
          </w:tcPr>
          <w:p w14:paraId="1788BA6A"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6A454E01" w14:textId="77777777" w:rsidTr="00757615">
        <w:tc>
          <w:tcPr>
            <w:tcW w:w="624" w:type="dxa"/>
            <w:shd w:val="clear" w:color="auto" w:fill="auto"/>
          </w:tcPr>
          <w:p w14:paraId="67725CC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95E53C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2C0BB15" w14:textId="77777777" w:rsidR="0020438F" w:rsidRPr="00C6388D" w:rsidRDefault="0020438F" w:rsidP="00757615">
            <w:pPr>
              <w:rPr>
                <w:sz w:val="22"/>
                <w:szCs w:val="22"/>
                <w:lang w:val="uk-UA"/>
              </w:rPr>
            </w:pPr>
            <w:r w:rsidRPr="00C6388D">
              <w:rPr>
                <w:sz w:val="22"/>
                <w:szCs w:val="22"/>
                <w:lang w:val="uk-UA"/>
              </w:rPr>
              <w:lastRenderedPageBreak/>
              <w:t>Самохідний навантажувач контейнерів СНАМР 140</w:t>
            </w:r>
          </w:p>
        </w:tc>
        <w:tc>
          <w:tcPr>
            <w:tcW w:w="850" w:type="dxa"/>
            <w:shd w:val="clear" w:color="auto" w:fill="auto"/>
          </w:tcPr>
          <w:p w14:paraId="56D5DA89" w14:textId="77777777" w:rsidR="0020438F" w:rsidRPr="00C6388D" w:rsidRDefault="0020438F" w:rsidP="00757615">
            <w:pPr>
              <w:jc w:val="center"/>
              <w:rPr>
                <w:sz w:val="22"/>
                <w:szCs w:val="22"/>
                <w:lang w:val="uk-UA"/>
              </w:rPr>
            </w:pPr>
            <w:r w:rsidRPr="00C6388D">
              <w:rPr>
                <w:sz w:val="22"/>
                <w:szCs w:val="22"/>
                <w:lang w:val="uk-UA"/>
              </w:rPr>
              <w:lastRenderedPageBreak/>
              <w:t>1</w:t>
            </w:r>
          </w:p>
        </w:tc>
        <w:tc>
          <w:tcPr>
            <w:tcW w:w="2410" w:type="dxa"/>
            <w:shd w:val="clear" w:color="auto" w:fill="auto"/>
          </w:tcPr>
          <w:p w14:paraId="652DA5AA" w14:textId="77777777" w:rsidR="0020438F" w:rsidRPr="00C6388D" w:rsidRDefault="0020438F" w:rsidP="00757615">
            <w:pPr>
              <w:jc w:val="center"/>
              <w:rPr>
                <w:sz w:val="22"/>
                <w:szCs w:val="22"/>
                <w:lang w:val="uk-UA"/>
              </w:rPr>
            </w:pPr>
            <w:r w:rsidRPr="00C6388D">
              <w:rPr>
                <w:sz w:val="22"/>
                <w:szCs w:val="22"/>
                <w:lang w:val="uk-UA"/>
              </w:rPr>
              <w:t>50628/ТС</w:t>
            </w:r>
          </w:p>
        </w:tc>
        <w:tc>
          <w:tcPr>
            <w:tcW w:w="1843" w:type="dxa"/>
            <w:shd w:val="clear" w:color="auto" w:fill="auto"/>
          </w:tcPr>
          <w:p w14:paraId="23395A2E" w14:textId="77777777" w:rsidR="0020438F" w:rsidRPr="00C6388D" w:rsidRDefault="0020438F" w:rsidP="00757615">
            <w:pPr>
              <w:jc w:val="center"/>
              <w:rPr>
                <w:sz w:val="22"/>
                <w:szCs w:val="22"/>
                <w:lang w:val="uk-UA"/>
              </w:rPr>
            </w:pPr>
            <w:r w:rsidRPr="00C6388D">
              <w:rPr>
                <w:sz w:val="22"/>
                <w:szCs w:val="22"/>
                <w:lang w:val="uk-UA"/>
              </w:rPr>
              <w:t>2015</w:t>
            </w:r>
          </w:p>
        </w:tc>
      </w:tr>
      <w:tr w:rsidR="0020438F" w:rsidRPr="00C6388D" w14:paraId="2FA6664B" w14:textId="77777777" w:rsidTr="00757615">
        <w:tc>
          <w:tcPr>
            <w:tcW w:w="624" w:type="dxa"/>
            <w:shd w:val="clear" w:color="auto" w:fill="auto"/>
          </w:tcPr>
          <w:p w14:paraId="7FCE7E8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FD854FD"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94128E2"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TEX-20</w:t>
            </w:r>
          </w:p>
        </w:tc>
        <w:tc>
          <w:tcPr>
            <w:tcW w:w="850" w:type="dxa"/>
            <w:shd w:val="clear" w:color="auto" w:fill="auto"/>
          </w:tcPr>
          <w:p w14:paraId="73CA17B4"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2AFC37AC" w14:textId="77777777" w:rsidR="0020438F" w:rsidRPr="00C6388D" w:rsidRDefault="0020438F" w:rsidP="00757615">
            <w:pPr>
              <w:jc w:val="center"/>
              <w:rPr>
                <w:sz w:val="22"/>
                <w:szCs w:val="22"/>
                <w:lang w:val="uk-UA"/>
              </w:rPr>
            </w:pPr>
            <w:r w:rsidRPr="00C6388D">
              <w:rPr>
                <w:sz w:val="22"/>
                <w:szCs w:val="22"/>
                <w:lang w:val="uk-UA"/>
              </w:rPr>
              <w:t>50235/ТС</w:t>
            </w:r>
          </w:p>
        </w:tc>
        <w:tc>
          <w:tcPr>
            <w:tcW w:w="1843" w:type="dxa"/>
            <w:shd w:val="clear" w:color="auto" w:fill="auto"/>
          </w:tcPr>
          <w:p w14:paraId="28F08EE3" w14:textId="77777777" w:rsidR="0020438F" w:rsidRPr="00C6388D" w:rsidRDefault="0020438F" w:rsidP="00757615">
            <w:pPr>
              <w:jc w:val="center"/>
              <w:rPr>
                <w:sz w:val="22"/>
                <w:szCs w:val="22"/>
                <w:lang w:val="uk-UA"/>
              </w:rPr>
            </w:pPr>
            <w:r w:rsidRPr="00C6388D">
              <w:rPr>
                <w:sz w:val="22"/>
                <w:szCs w:val="22"/>
                <w:lang w:val="uk-UA"/>
              </w:rPr>
              <w:t>2004</w:t>
            </w:r>
          </w:p>
        </w:tc>
      </w:tr>
      <w:tr w:rsidR="0020438F" w:rsidRPr="00C6388D" w14:paraId="7108792E" w14:textId="77777777" w:rsidTr="00757615">
        <w:tc>
          <w:tcPr>
            <w:tcW w:w="624" w:type="dxa"/>
            <w:shd w:val="clear" w:color="auto" w:fill="auto"/>
          </w:tcPr>
          <w:p w14:paraId="1DAF1E32"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2261A8F"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AD5DB34"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w:t>
            </w:r>
            <w:proofErr w:type="spellStart"/>
            <w:r w:rsidRPr="00C6388D">
              <w:rPr>
                <w:sz w:val="22"/>
                <w:szCs w:val="22"/>
                <w:lang w:val="uk-UA"/>
              </w:rPr>
              <w:t>Linde</w:t>
            </w:r>
            <w:proofErr w:type="spellEnd"/>
            <w:r w:rsidRPr="00C6388D">
              <w:rPr>
                <w:sz w:val="22"/>
                <w:szCs w:val="22"/>
                <w:lang w:val="uk-UA"/>
              </w:rPr>
              <w:t xml:space="preserve"> MH P-250</w:t>
            </w:r>
          </w:p>
        </w:tc>
        <w:tc>
          <w:tcPr>
            <w:tcW w:w="850" w:type="dxa"/>
            <w:shd w:val="clear" w:color="auto" w:fill="auto"/>
          </w:tcPr>
          <w:p w14:paraId="29475261"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303009B6" w14:textId="77777777" w:rsidR="0020438F" w:rsidRPr="00C6388D" w:rsidRDefault="0020438F" w:rsidP="00757615">
            <w:pPr>
              <w:jc w:val="center"/>
              <w:rPr>
                <w:sz w:val="22"/>
                <w:szCs w:val="22"/>
                <w:lang w:val="uk-UA"/>
              </w:rPr>
            </w:pPr>
            <w:r w:rsidRPr="00C6388D">
              <w:rPr>
                <w:sz w:val="22"/>
                <w:szCs w:val="22"/>
                <w:lang w:val="uk-UA"/>
              </w:rPr>
              <w:t>48080/СМО, 48083/СМО</w:t>
            </w:r>
          </w:p>
        </w:tc>
        <w:tc>
          <w:tcPr>
            <w:tcW w:w="1843" w:type="dxa"/>
            <w:shd w:val="clear" w:color="auto" w:fill="auto"/>
          </w:tcPr>
          <w:p w14:paraId="3DF166FB" w14:textId="77777777" w:rsidR="0020438F" w:rsidRPr="00C6388D" w:rsidRDefault="0020438F" w:rsidP="00757615">
            <w:pPr>
              <w:jc w:val="center"/>
              <w:rPr>
                <w:sz w:val="22"/>
                <w:szCs w:val="22"/>
                <w:lang w:val="uk-UA"/>
              </w:rPr>
            </w:pPr>
            <w:r w:rsidRPr="00C6388D">
              <w:rPr>
                <w:sz w:val="22"/>
                <w:szCs w:val="22"/>
                <w:lang w:val="uk-UA"/>
              </w:rPr>
              <w:t>2007</w:t>
            </w:r>
          </w:p>
        </w:tc>
      </w:tr>
      <w:tr w:rsidR="0020438F" w:rsidRPr="00C6388D" w14:paraId="6CA6EE5C" w14:textId="77777777" w:rsidTr="00757615">
        <w:tc>
          <w:tcPr>
            <w:tcW w:w="624" w:type="dxa"/>
            <w:shd w:val="clear" w:color="auto" w:fill="auto"/>
          </w:tcPr>
          <w:p w14:paraId="6D1DDD4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DBF11DD"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61D04C2"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w:t>
            </w:r>
            <w:proofErr w:type="spellStart"/>
            <w:r w:rsidRPr="00C6388D">
              <w:rPr>
                <w:sz w:val="22"/>
                <w:szCs w:val="22"/>
                <w:lang w:val="uk-UA"/>
              </w:rPr>
              <w:t>Linde</w:t>
            </w:r>
            <w:proofErr w:type="spellEnd"/>
            <w:r w:rsidRPr="00C6388D">
              <w:rPr>
                <w:sz w:val="22"/>
                <w:szCs w:val="22"/>
                <w:lang w:val="uk-UA"/>
              </w:rPr>
              <w:t xml:space="preserve"> MH P-250</w:t>
            </w:r>
          </w:p>
        </w:tc>
        <w:tc>
          <w:tcPr>
            <w:tcW w:w="850" w:type="dxa"/>
            <w:shd w:val="clear" w:color="auto" w:fill="auto"/>
          </w:tcPr>
          <w:p w14:paraId="724C462A"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732CA23B" w14:textId="77777777" w:rsidR="0020438F" w:rsidRPr="00C6388D" w:rsidRDefault="0020438F" w:rsidP="00757615">
            <w:pPr>
              <w:jc w:val="center"/>
              <w:rPr>
                <w:sz w:val="22"/>
                <w:szCs w:val="22"/>
                <w:lang w:val="uk-UA"/>
              </w:rPr>
            </w:pPr>
            <w:r w:rsidRPr="00C6388D">
              <w:rPr>
                <w:sz w:val="22"/>
                <w:szCs w:val="22"/>
                <w:lang w:val="uk-UA"/>
              </w:rPr>
              <w:t>48710/РМО, 48713/РМО</w:t>
            </w:r>
          </w:p>
        </w:tc>
        <w:tc>
          <w:tcPr>
            <w:tcW w:w="1843" w:type="dxa"/>
            <w:shd w:val="clear" w:color="auto" w:fill="auto"/>
          </w:tcPr>
          <w:p w14:paraId="12589DB5" w14:textId="77777777" w:rsidR="0020438F" w:rsidRPr="00C6388D" w:rsidRDefault="0020438F" w:rsidP="00757615">
            <w:pPr>
              <w:jc w:val="center"/>
              <w:rPr>
                <w:sz w:val="22"/>
                <w:szCs w:val="22"/>
                <w:lang w:val="uk-UA"/>
              </w:rPr>
            </w:pPr>
            <w:r w:rsidRPr="00C6388D">
              <w:rPr>
                <w:sz w:val="22"/>
                <w:szCs w:val="22"/>
                <w:lang w:val="uk-UA"/>
              </w:rPr>
              <w:t>2008</w:t>
            </w:r>
          </w:p>
        </w:tc>
      </w:tr>
      <w:tr w:rsidR="0020438F" w:rsidRPr="00C6388D" w14:paraId="46E7EAA3" w14:textId="77777777" w:rsidTr="00757615">
        <w:tc>
          <w:tcPr>
            <w:tcW w:w="624" w:type="dxa"/>
            <w:shd w:val="clear" w:color="auto" w:fill="auto"/>
          </w:tcPr>
          <w:p w14:paraId="5B1335CF"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B041FBE"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84271D3"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R-06</w:t>
            </w:r>
          </w:p>
        </w:tc>
        <w:tc>
          <w:tcPr>
            <w:tcW w:w="850" w:type="dxa"/>
            <w:shd w:val="clear" w:color="auto" w:fill="auto"/>
          </w:tcPr>
          <w:p w14:paraId="68156F29" w14:textId="77777777" w:rsidR="0020438F" w:rsidRPr="00C6388D" w:rsidRDefault="0020438F" w:rsidP="00757615">
            <w:pPr>
              <w:jc w:val="center"/>
              <w:rPr>
                <w:sz w:val="22"/>
                <w:szCs w:val="22"/>
                <w:lang w:val="uk-UA"/>
              </w:rPr>
            </w:pPr>
            <w:r w:rsidRPr="00C6388D">
              <w:rPr>
                <w:sz w:val="22"/>
                <w:szCs w:val="22"/>
                <w:lang w:val="uk-UA"/>
              </w:rPr>
              <w:t>3</w:t>
            </w:r>
          </w:p>
        </w:tc>
        <w:tc>
          <w:tcPr>
            <w:tcW w:w="2410" w:type="dxa"/>
            <w:shd w:val="clear" w:color="auto" w:fill="auto"/>
          </w:tcPr>
          <w:p w14:paraId="19566AFD" w14:textId="77777777" w:rsidR="0020438F" w:rsidRPr="00C6388D" w:rsidRDefault="0020438F" w:rsidP="00757615">
            <w:pPr>
              <w:jc w:val="center"/>
              <w:rPr>
                <w:sz w:val="22"/>
                <w:szCs w:val="22"/>
                <w:lang w:val="uk-UA"/>
              </w:rPr>
            </w:pPr>
            <w:r w:rsidRPr="00C6388D">
              <w:rPr>
                <w:sz w:val="22"/>
                <w:szCs w:val="22"/>
                <w:lang w:val="uk-UA"/>
              </w:rPr>
              <w:t xml:space="preserve"> 47590/РМО, 47592/РМО, 47593/РМО</w:t>
            </w:r>
          </w:p>
        </w:tc>
        <w:tc>
          <w:tcPr>
            <w:tcW w:w="1843" w:type="dxa"/>
            <w:shd w:val="clear" w:color="auto" w:fill="auto"/>
          </w:tcPr>
          <w:p w14:paraId="23531F63" w14:textId="77777777" w:rsidR="0020438F" w:rsidRPr="00C6388D" w:rsidRDefault="0020438F" w:rsidP="00757615">
            <w:pPr>
              <w:jc w:val="center"/>
              <w:rPr>
                <w:sz w:val="22"/>
                <w:szCs w:val="22"/>
                <w:lang w:val="uk-UA"/>
              </w:rPr>
            </w:pPr>
            <w:r w:rsidRPr="00C6388D">
              <w:rPr>
                <w:sz w:val="22"/>
                <w:szCs w:val="22"/>
                <w:lang w:val="uk-UA"/>
              </w:rPr>
              <w:t>1998</w:t>
            </w:r>
          </w:p>
        </w:tc>
      </w:tr>
      <w:tr w:rsidR="0020438F" w:rsidRPr="00C6388D" w14:paraId="318459E4" w14:textId="77777777" w:rsidTr="00757615">
        <w:tc>
          <w:tcPr>
            <w:tcW w:w="624" w:type="dxa"/>
            <w:shd w:val="clear" w:color="auto" w:fill="auto"/>
          </w:tcPr>
          <w:p w14:paraId="4A21489B"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9EB3088"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EB1C385"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ET-515.10</w:t>
            </w:r>
          </w:p>
        </w:tc>
        <w:tc>
          <w:tcPr>
            <w:tcW w:w="850" w:type="dxa"/>
            <w:shd w:val="clear" w:color="auto" w:fill="auto"/>
          </w:tcPr>
          <w:p w14:paraId="14A6B7BC"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5AE368C8" w14:textId="77777777" w:rsidR="0020438F" w:rsidRPr="00C6388D" w:rsidRDefault="0020438F" w:rsidP="00757615">
            <w:pPr>
              <w:jc w:val="center"/>
              <w:rPr>
                <w:sz w:val="22"/>
                <w:szCs w:val="22"/>
                <w:lang w:val="uk-UA"/>
              </w:rPr>
            </w:pPr>
            <w:r w:rsidRPr="00C6388D">
              <w:rPr>
                <w:sz w:val="22"/>
                <w:szCs w:val="22"/>
                <w:lang w:val="uk-UA"/>
              </w:rPr>
              <w:t>50360/ТС, 50359/ТС</w:t>
            </w:r>
          </w:p>
        </w:tc>
        <w:tc>
          <w:tcPr>
            <w:tcW w:w="1843" w:type="dxa"/>
            <w:shd w:val="clear" w:color="auto" w:fill="auto"/>
          </w:tcPr>
          <w:p w14:paraId="6137B76A" w14:textId="77777777" w:rsidR="0020438F" w:rsidRPr="00C6388D" w:rsidRDefault="0020438F" w:rsidP="00757615">
            <w:pPr>
              <w:jc w:val="center"/>
              <w:rPr>
                <w:sz w:val="22"/>
                <w:szCs w:val="22"/>
                <w:lang w:val="uk-UA"/>
              </w:rPr>
            </w:pPr>
            <w:r w:rsidRPr="00C6388D">
              <w:rPr>
                <w:sz w:val="22"/>
                <w:szCs w:val="22"/>
                <w:lang w:val="uk-UA"/>
              </w:rPr>
              <w:t>2009</w:t>
            </w:r>
          </w:p>
        </w:tc>
      </w:tr>
      <w:tr w:rsidR="0020438F" w:rsidRPr="00C6388D" w14:paraId="52E3E476" w14:textId="77777777" w:rsidTr="00757615">
        <w:tc>
          <w:tcPr>
            <w:tcW w:w="624" w:type="dxa"/>
            <w:shd w:val="clear" w:color="auto" w:fill="auto"/>
          </w:tcPr>
          <w:p w14:paraId="3D79476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0B46659"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53C745D0"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ET-515.10</w:t>
            </w:r>
          </w:p>
        </w:tc>
        <w:tc>
          <w:tcPr>
            <w:tcW w:w="850" w:type="dxa"/>
            <w:shd w:val="clear" w:color="auto" w:fill="auto"/>
          </w:tcPr>
          <w:p w14:paraId="1ECE228B"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50FEA23" w14:textId="77777777" w:rsidR="0020438F" w:rsidRPr="00C6388D" w:rsidRDefault="0020438F" w:rsidP="00757615">
            <w:pPr>
              <w:jc w:val="center"/>
              <w:rPr>
                <w:sz w:val="22"/>
                <w:szCs w:val="22"/>
                <w:lang w:val="uk-UA"/>
              </w:rPr>
            </w:pPr>
            <w:r w:rsidRPr="00C6388D">
              <w:rPr>
                <w:sz w:val="22"/>
                <w:szCs w:val="22"/>
                <w:lang w:val="uk-UA"/>
              </w:rPr>
              <w:t>50476/ТС</w:t>
            </w:r>
          </w:p>
        </w:tc>
        <w:tc>
          <w:tcPr>
            <w:tcW w:w="1843" w:type="dxa"/>
            <w:shd w:val="clear" w:color="auto" w:fill="auto"/>
          </w:tcPr>
          <w:p w14:paraId="2E963109"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623D4432" w14:textId="77777777" w:rsidTr="00757615">
        <w:tc>
          <w:tcPr>
            <w:tcW w:w="624" w:type="dxa"/>
            <w:shd w:val="clear" w:color="auto" w:fill="auto"/>
          </w:tcPr>
          <w:p w14:paraId="0BC05392"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C52AD33"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ACB8154"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Т135</w:t>
            </w:r>
          </w:p>
        </w:tc>
        <w:tc>
          <w:tcPr>
            <w:tcW w:w="850" w:type="dxa"/>
            <w:shd w:val="clear" w:color="auto" w:fill="auto"/>
          </w:tcPr>
          <w:p w14:paraId="2C2D3A79" w14:textId="77777777" w:rsidR="0020438F" w:rsidRPr="00C6388D" w:rsidRDefault="0020438F" w:rsidP="00757615">
            <w:pPr>
              <w:jc w:val="center"/>
              <w:rPr>
                <w:sz w:val="22"/>
                <w:szCs w:val="22"/>
                <w:lang w:val="uk-UA"/>
              </w:rPr>
            </w:pPr>
            <w:r w:rsidRPr="00C6388D">
              <w:rPr>
                <w:sz w:val="22"/>
                <w:szCs w:val="22"/>
                <w:lang w:val="uk-UA"/>
              </w:rPr>
              <w:t>11</w:t>
            </w:r>
          </w:p>
        </w:tc>
        <w:tc>
          <w:tcPr>
            <w:tcW w:w="2410" w:type="dxa"/>
            <w:shd w:val="clear" w:color="auto" w:fill="auto"/>
          </w:tcPr>
          <w:p w14:paraId="5E290E52" w14:textId="77777777" w:rsidR="0020438F" w:rsidRPr="00C6388D" w:rsidRDefault="0020438F" w:rsidP="00757615">
            <w:pPr>
              <w:jc w:val="center"/>
              <w:rPr>
                <w:sz w:val="22"/>
                <w:szCs w:val="22"/>
                <w:lang w:val="uk-UA"/>
              </w:rPr>
            </w:pPr>
            <w:r w:rsidRPr="00C6388D">
              <w:rPr>
                <w:sz w:val="22"/>
                <w:szCs w:val="22"/>
                <w:lang w:val="uk-UA"/>
              </w:rPr>
              <w:t>50726/ТС, 50727/ТС,</w:t>
            </w:r>
          </w:p>
          <w:p w14:paraId="68173BE0" w14:textId="77777777" w:rsidR="0020438F" w:rsidRPr="00C6388D" w:rsidRDefault="0020438F" w:rsidP="00757615">
            <w:pPr>
              <w:jc w:val="center"/>
              <w:rPr>
                <w:sz w:val="22"/>
                <w:szCs w:val="22"/>
                <w:lang w:val="uk-UA"/>
              </w:rPr>
            </w:pPr>
            <w:r w:rsidRPr="00C6388D">
              <w:rPr>
                <w:sz w:val="22"/>
                <w:szCs w:val="22"/>
                <w:lang w:val="uk-UA"/>
              </w:rPr>
              <w:t>50728/ТС, 50729/ТС,</w:t>
            </w:r>
          </w:p>
          <w:p w14:paraId="5E60E347" w14:textId="77777777" w:rsidR="0020438F" w:rsidRPr="00C6388D" w:rsidRDefault="0020438F" w:rsidP="00757615">
            <w:pPr>
              <w:jc w:val="center"/>
              <w:rPr>
                <w:sz w:val="22"/>
                <w:szCs w:val="22"/>
                <w:lang w:val="uk-UA"/>
              </w:rPr>
            </w:pPr>
            <w:r w:rsidRPr="00C6388D">
              <w:rPr>
                <w:sz w:val="22"/>
                <w:szCs w:val="22"/>
                <w:lang w:val="uk-UA"/>
              </w:rPr>
              <w:t>50730/ТС, 50731/ТС,</w:t>
            </w:r>
          </w:p>
          <w:p w14:paraId="45FC1201" w14:textId="77777777" w:rsidR="0020438F" w:rsidRPr="00C6388D" w:rsidRDefault="0020438F" w:rsidP="00757615">
            <w:pPr>
              <w:jc w:val="center"/>
              <w:rPr>
                <w:sz w:val="22"/>
                <w:szCs w:val="22"/>
                <w:lang w:val="uk-UA"/>
              </w:rPr>
            </w:pPr>
            <w:r w:rsidRPr="00C6388D">
              <w:rPr>
                <w:sz w:val="22"/>
                <w:szCs w:val="22"/>
                <w:lang w:val="uk-UA"/>
              </w:rPr>
              <w:t>50732/ТС, 50733/ТС,</w:t>
            </w:r>
          </w:p>
          <w:p w14:paraId="724B89D3" w14:textId="77777777" w:rsidR="0020438F" w:rsidRPr="00C6388D" w:rsidRDefault="0020438F" w:rsidP="00757615">
            <w:pPr>
              <w:jc w:val="center"/>
              <w:rPr>
                <w:sz w:val="22"/>
                <w:szCs w:val="22"/>
                <w:lang w:val="uk-UA"/>
              </w:rPr>
            </w:pPr>
            <w:r w:rsidRPr="00C6388D">
              <w:rPr>
                <w:sz w:val="22"/>
                <w:szCs w:val="22"/>
                <w:lang w:val="uk-UA"/>
              </w:rPr>
              <w:t>50734/ТС,</w:t>
            </w:r>
          </w:p>
          <w:p w14:paraId="56F35F35" w14:textId="77777777" w:rsidR="0020438F" w:rsidRPr="00C6388D" w:rsidRDefault="0020438F" w:rsidP="00757615">
            <w:pPr>
              <w:jc w:val="center"/>
              <w:rPr>
                <w:sz w:val="22"/>
                <w:szCs w:val="22"/>
                <w:lang w:val="uk-UA"/>
              </w:rPr>
            </w:pPr>
            <w:r w:rsidRPr="00C6388D">
              <w:rPr>
                <w:sz w:val="22"/>
                <w:szCs w:val="22"/>
                <w:lang w:val="uk-UA"/>
              </w:rPr>
              <w:t>50736/ТС,</w:t>
            </w:r>
          </w:p>
          <w:p w14:paraId="51986253" w14:textId="77777777" w:rsidR="0020438F" w:rsidRPr="00C6388D" w:rsidRDefault="0020438F" w:rsidP="00757615">
            <w:pPr>
              <w:jc w:val="center"/>
              <w:rPr>
                <w:sz w:val="22"/>
                <w:szCs w:val="22"/>
                <w:lang w:val="uk-UA"/>
              </w:rPr>
            </w:pPr>
            <w:r w:rsidRPr="00C6388D">
              <w:rPr>
                <w:sz w:val="22"/>
                <w:szCs w:val="22"/>
                <w:lang w:val="uk-UA"/>
              </w:rPr>
              <w:t>50739/ТС</w:t>
            </w:r>
          </w:p>
        </w:tc>
        <w:tc>
          <w:tcPr>
            <w:tcW w:w="1843" w:type="dxa"/>
            <w:shd w:val="clear" w:color="auto" w:fill="auto"/>
          </w:tcPr>
          <w:p w14:paraId="5E00DD79" w14:textId="77777777" w:rsidR="0020438F" w:rsidRPr="00C6388D" w:rsidRDefault="0020438F" w:rsidP="00757615">
            <w:pPr>
              <w:jc w:val="center"/>
              <w:rPr>
                <w:sz w:val="22"/>
                <w:szCs w:val="22"/>
                <w:lang w:val="uk-UA"/>
              </w:rPr>
            </w:pPr>
            <w:r w:rsidRPr="00C6388D">
              <w:rPr>
                <w:sz w:val="22"/>
                <w:szCs w:val="22"/>
                <w:lang w:val="uk-UA"/>
              </w:rPr>
              <w:t>2019</w:t>
            </w:r>
          </w:p>
        </w:tc>
      </w:tr>
      <w:tr w:rsidR="0020438F" w:rsidRPr="00C6388D" w14:paraId="0AB45EC2" w14:textId="77777777" w:rsidTr="00757615">
        <w:tc>
          <w:tcPr>
            <w:tcW w:w="624" w:type="dxa"/>
            <w:shd w:val="clear" w:color="auto" w:fill="auto"/>
          </w:tcPr>
          <w:p w14:paraId="636E18D0"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11BADDEC"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8E071F6"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Т135</w:t>
            </w:r>
          </w:p>
        </w:tc>
        <w:tc>
          <w:tcPr>
            <w:tcW w:w="850" w:type="dxa"/>
            <w:shd w:val="clear" w:color="auto" w:fill="auto"/>
          </w:tcPr>
          <w:p w14:paraId="6580D24A" w14:textId="77777777" w:rsidR="0020438F" w:rsidRPr="00C6388D" w:rsidRDefault="0020438F" w:rsidP="00757615">
            <w:pPr>
              <w:jc w:val="center"/>
              <w:rPr>
                <w:sz w:val="22"/>
                <w:szCs w:val="22"/>
                <w:lang w:val="uk-UA"/>
              </w:rPr>
            </w:pPr>
            <w:r w:rsidRPr="00C6388D">
              <w:rPr>
                <w:sz w:val="22"/>
                <w:szCs w:val="22"/>
                <w:lang w:val="uk-UA"/>
              </w:rPr>
              <w:t>3</w:t>
            </w:r>
          </w:p>
        </w:tc>
        <w:tc>
          <w:tcPr>
            <w:tcW w:w="2410" w:type="dxa"/>
            <w:shd w:val="clear" w:color="auto" w:fill="auto"/>
          </w:tcPr>
          <w:p w14:paraId="1A105E9D" w14:textId="77777777" w:rsidR="0020438F" w:rsidRPr="00C6388D" w:rsidRDefault="0020438F" w:rsidP="00757615">
            <w:pPr>
              <w:jc w:val="center"/>
              <w:rPr>
                <w:sz w:val="22"/>
                <w:szCs w:val="22"/>
                <w:lang w:val="uk-UA"/>
              </w:rPr>
            </w:pPr>
            <w:r w:rsidRPr="00C6388D">
              <w:rPr>
                <w:sz w:val="22"/>
                <w:szCs w:val="22"/>
                <w:lang w:val="uk-UA"/>
              </w:rPr>
              <w:t>50740/ТС, 50741/ТС, 50742/ТС</w:t>
            </w:r>
          </w:p>
        </w:tc>
        <w:tc>
          <w:tcPr>
            <w:tcW w:w="1843" w:type="dxa"/>
            <w:shd w:val="clear" w:color="auto" w:fill="auto"/>
          </w:tcPr>
          <w:p w14:paraId="010A7EF0" w14:textId="77777777" w:rsidR="0020438F" w:rsidRPr="00C6388D" w:rsidRDefault="0020438F" w:rsidP="00757615">
            <w:pPr>
              <w:jc w:val="center"/>
              <w:rPr>
                <w:sz w:val="22"/>
                <w:szCs w:val="22"/>
                <w:lang w:val="uk-UA"/>
              </w:rPr>
            </w:pPr>
          </w:p>
        </w:tc>
      </w:tr>
      <w:tr w:rsidR="0020438F" w:rsidRPr="00C6388D" w14:paraId="4AE02342" w14:textId="77777777" w:rsidTr="00757615">
        <w:tc>
          <w:tcPr>
            <w:tcW w:w="624" w:type="dxa"/>
            <w:shd w:val="clear" w:color="auto" w:fill="auto"/>
          </w:tcPr>
          <w:p w14:paraId="44A3FA57"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1C7B3FB"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5509A92" w14:textId="77777777" w:rsidR="0020438F" w:rsidRPr="00C6388D" w:rsidRDefault="0020438F" w:rsidP="00757615">
            <w:pPr>
              <w:rPr>
                <w:sz w:val="22"/>
                <w:szCs w:val="22"/>
                <w:lang w:val="uk-UA"/>
              </w:rPr>
            </w:pPr>
            <w:proofErr w:type="spellStart"/>
            <w:r w:rsidRPr="00C6388D">
              <w:rPr>
                <w:sz w:val="22"/>
                <w:szCs w:val="22"/>
                <w:lang w:val="uk-UA"/>
              </w:rPr>
              <w:t>Електротягач</w:t>
            </w:r>
            <w:proofErr w:type="spellEnd"/>
            <w:r w:rsidRPr="00C6388D">
              <w:rPr>
                <w:sz w:val="22"/>
                <w:szCs w:val="22"/>
                <w:lang w:val="uk-UA"/>
              </w:rPr>
              <w:t xml:space="preserve"> QSD20-C3</w:t>
            </w:r>
          </w:p>
        </w:tc>
        <w:tc>
          <w:tcPr>
            <w:tcW w:w="850" w:type="dxa"/>
            <w:shd w:val="clear" w:color="auto" w:fill="auto"/>
          </w:tcPr>
          <w:p w14:paraId="4046AC94" w14:textId="77777777" w:rsidR="0020438F" w:rsidRPr="00C6388D" w:rsidRDefault="0020438F" w:rsidP="00757615">
            <w:pPr>
              <w:jc w:val="center"/>
              <w:rPr>
                <w:sz w:val="22"/>
                <w:szCs w:val="22"/>
                <w:lang w:val="uk-UA"/>
              </w:rPr>
            </w:pPr>
            <w:r w:rsidRPr="00C6388D">
              <w:rPr>
                <w:sz w:val="22"/>
                <w:szCs w:val="22"/>
                <w:lang w:val="uk-UA"/>
              </w:rPr>
              <w:t>4</w:t>
            </w:r>
          </w:p>
        </w:tc>
        <w:tc>
          <w:tcPr>
            <w:tcW w:w="2410" w:type="dxa"/>
            <w:shd w:val="clear" w:color="auto" w:fill="auto"/>
          </w:tcPr>
          <w:p w14:paraId="725785ED" w14:textId="77777777" w:rsidR="0020438F" w:rsidRPr="00C6388D" w:rsidRDefault="0020438F" w:rsidP="00757615">
            <w:pPr>
              <w:jc w:val="center"/>
              <w:rPr>
                <w:sz w:val="22"/>
                <w:szCs w:val="22"/>
                <w:lang w:val="uk-UA"/>
              </w:rPr>
            </w:pPr>
            <w:r w:rsidRPr="00C6388D">
              <w:rPr>
                <w:sz w:val="22"/>
                <w:szCs w:val="22"/>
                <w:lang w:val="uk-UA"/>
              </w:rPr>
              <w:t>50634/ТС, 50635/ТС, 50636/ТС, 50638/ТС</w:t>
            </w:r>
          </w:p>
        </w:tc>
        <w:tc>
          <w:tcPr>
            <w:tcW w:w="1843" w:type="dxa"/>
            <w:shd w:val="clear" w:color="auto" w:fill="auto"/>
          </w:tcPr>
          <w:p w14:paraId="22B9BEF9" w14:textId="77777777" w:rsidR="0020438F" w:rsidRPr="00C6388D" w:rsidRDefault="0020438F" w:rsidP="00757615">
            <w:pPr>
              <w:jc w:val="center"/>
              <w:rPr>
                <w:sz w:val="22"/>
                <w:szCs w:val="22"/>
                <w:lang w:val="uk-UA"/>
              </w:rPr>
            </w:pPr>
            <w:r w:rsidRPr="00C6388D">
              <w:rPr>
                <w:sz w:val="22"/>
                <w:szCs w:val="22"/>
                <w:lang w:val="uk-UA"/>
              </w:rPr>
              <w:t>2016</w:t>
            </w:r>
          </w:p>
        </w:tc>
      </w:tr>
      <w:tr w:rsidR="0020438F" w:rsidRPr="00C6388D" w14:paraId="7A940F04" w14:textId="77777777" w:rsidTr="00757615">
        <w:tc>
          <w:tcPr>
            <w:tcW w:w="624" w:type="dxa"/>
            <w:shd w:val="clear" w:color="auto" w:fill="auto"/>
          </w:tcPr>
          <w:p w14:paraId="13B57BC9"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45A9B92"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30F09CE" w14:textId="77777777" w:rsidR="0020438F" w:rsidRPr="00C6388D" w:rsidRDefault="0020438F" w:rsidP="00757615">
            <w:pPr>
              <w:rPr>
                <w:sz w:val="22"/>
                <w:szCs w:val="22"/>
                <w:lang w:val="uk-UA"/>
              </w:rPr>
            </w:pPr>
            <w:r w:rsidRPr="00C6388D">
              <w:rPr>
                <w:sz w:val="22"/>
                <w:szCs w:val="22"/>
                <w:lang w:val="uk-UA"/>
              </w:rPr>
              <w:t xml:space="preserve">Висотний </w:t>
            </w:r>
            <w:proofErr w:type="spellStart"/>
            <w:r w:rsidRPr="00C6388D">
              <w:rPr>
                <w:sz w:val="22"/>
                <w:szCs w:val="22"/>
                <w:lang w:val="uk-UA"/>
              </w:rPr>
              <w:t>електроштабелер</w:t>
            </w:r>
            <w:proofErr w:type="spellEnd"/>
            <w:r w:rsidRPr="00C6388D">
              <w:rPr>
                <w:sz w:val="22"/>
                <w:szCs w:val="22"/>
                <w:lang w:val="uk-UA"/>
              </w:rPr>
              <w:t xml:space="preserve"> CQD20H-J</w:t>
            </w:r>
          </w:p>
        </w:tc>
        <w:tc>
          <w:tcPr>
            <w:tcW w:w="850" w:type="dxa"/>
            <w:shd w:val="clear" w:color="auto" w:fill="auto"/>
          </w:tcPr>
          <w:p w14:paraId="42F7EE8A"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3C8701A5" w14:textId="77777777" w:rsidR="0020438F" w:rsidRPr="00C6388D" w:rsidRDefault="0020438F" w:rsidP="00757615">
            <w:pPr>
              <w:jc w:val="center"/>
              <w:rPr>
                <w:sz w:val="22"/>
                <w:szCs w:val="22"/>
                <w:lang w:val="uk-UA"/>
              </w:rPr>
            </w:pPr>
            <w:r w:rsidRPr="00C6388D">
              <w:rPr>
                <w:sz w:val="22"/>
                <w:szCs w:val="22"/>
                <w:lang w:val="uk-UA"/>
              </w:rPr>
              <w:t>49518/РМО, 49519/РМО</w:t>
            </w:r>
          </w:p>
        </w:tc>
        <w:tc>
          <w:tcPr>
            <w:tcW w:w="1843" w:type="dxa"/>
            <w:shd w:val="clear" w:color="auto" w:fill="auto"/>
          </w:tcPr>
          <w:p w14:paraId="2256E4CB" w14:textId="77777777" w:rsidR="0020438F" w:rsidRPr="00C6388D" w:rsidRDefault="0020438F" w:rsidP="00757615">
            <w:pPr>
              <w:jc w:val="center"/>
              <w:rPr>
                <w:sz w:val="22"/>
                <w:szCs w:val="22"/>
                <w:lang w:val="uk-UA"/>
              </w:rPr>
            </w:pPr>
            <w:r w:rsidRPr="00C6388D">
              <w:rPr>
                <w:sz w:val="22"/>
                <w:szCs w:val="22"/>
                <w:lang w:val="uk-UA"/>
              </w:rPr>
              <w:t>2017</w:t>
            </w:r>
          </w:p>
        </w:tc>
      </w:tr>
      <w:tr w:rsidR="0020438F" w:rsidRPr="00C6388D" w14:paraId="5DBF9575" w14:textId="77777777" w:rsidTr="00757615">
        <w:tc>
          <w:tcPr>
            <w:tcW w:w="624" w:type="dxa"/>
            <w:shd w:val="clear" w:color="auto" w:fill="auto"/>
          </w:tcPr>
          <w:p w14:paraId="1D111367"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3220F24"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CAB9ED0" w14:textId="77777777" w:rsidR="0020438F" w:rsidRPr="00C6388D" w:rsidRDefault="0020438F" w:rsidP="00757615">
            <w:pPr>
              <w:rPr>
                <w:sz w:val="22"/>
                <w:szCs w:val="22"/>
                <w:lang w:val="uk-UA"/>
              </w:rPr>
            </w:pPr>
            <w:r w:rsidRPr="00C6388D">
              <w:rPr>
                <w:sz w:val="22"/>
                <w:szCs w:val="22"/>
                <w:lang w:val="uk-UA"/>
              </w:rPr>
              <w:t>Дизельний тягач JST-20</w:t>
            </w:r>
          </w:p>
        </w:tc>
        <w:tc>
          <w:tcPr>
            <w:tcW w:w="850" w:type="dxa"/>
            <w:shd w:val="clear" w:color="auto" w:fill="auto"/>
          </w:tcPr>
          <w:p w14:paraId="1EF85706"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382F4344" w14:textId="77777777" w:rsidR="0020438F" w:rsidRPr="00C6388D" w:rsidRDefault="0020438F" w:rsidP="00757615">
            <w:pPr>
              <w:jc w:val="center"/>
              <w:rPr>
                <w:sz w:val="22"/>
                <w:szCs w:val="22"/>
                <w:lang w:val="uk-UA"/>
              </w:rPr>
            </w:pPr>
            <w:r w:rsidRPr="00C6388D">
              <w:rPr>
                <w:sz w:val="22"/>
                <w:szCs w:val="22"/>
                <w:lang w:val="uk-UA"/>
              </w:rPr>
              <w:t>50591/ТС, 50590/ТС</w:t>
            </w:r>
          </w:p>
        </w:tc>
        <w:tc>
          <w:tcPr>
            <w:tcW w:w="1843" w:type="dxa"/>
            <w:shd w:val="clear" w:color="auto" w:fill="auto"/>
          </w:tcPr>
          <w:p w14:paraId="0834697D"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1E166B5C" w14:textId="77777777" w:rsidTr="00757615">
        <w:tc>
          <w:tcPr>
            <w:tcW w:w="624" w:type="dxa"/>
            <w:shd w:val="clear" w:color="auto" w:fill="auto"/>
          </w:tcPr>
          <w:p w14:paraId="19D59A6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291F0CF"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3D00B4B" w14:textId="77777777" w:rsidR="0020438F" w:rsidRPr="00C6388D" w:rsidRDefault="0020438F" w:rsidP="00757615">
            <w:pPr>
              <w:rPr>
                <w:sz w:val="22"/>
                <w:szCs w:val="22"/>
                <w:lang w:val="uk-UA"/>
              </w:rPr>
            </w:pPr>
            <w:r w:rsidRPr="00C6388D">
              <w:rPr>
                <w:sz w:val="22"/>
                <w:szCs w:val="22"/>
                <w:lang w:val="uk-UA"/>
              </w:rPr>
              <w:t>Дизельний тягач QСD20-JW33B-12</w:t>
            </w:r>
          </w:p>
        </w:tc>
        <w:tc>
          <w:tcPr>
            <w:tcW w:w="850" w:type="dxa"/>
            <w:shd w:val="clear" w:color="auto" w:fill="auto"/>
          </w:tcPr>
          <w:p w14:paraId="7F4E0AC4"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70000F31" w14:textId="77777777" w:rsidR="0020438F" w:rsidRPr="00C6388D" w:rsidRDefault="0020438F" w:rsidP="00757615">
            <w:pPr>
              <w:jc w:val="center"/>
              <w:rPr>
                <w:sz w:val="22"/>
                <w:szCs w:val="22"/>
                <w:lang w:val="uk-UA"/>
              </w:rPr>
            </w:pPr>
            <w:r w:rsidRPr="00C6388D">
              <w:rPr>
                <w:sz w:val="22"/>
                <w:szCs w:val="22"/>
                <w:lang w:val="uk-UA"/>
              </w:rPr>
              <w:t>50631/ТС, 50633/ТС</w:t>
            </w:r>
          </w:p>
        </w:tc>
        <w:tc>
          <w:tcPr>
            <w:tcW w:w="1843" w:type="dxa"/>
            <w:shd w:val="clear" w:color="auto" w:fill="auto"/>
          </w:tcPr>
          <w:p w14:paraId="4D53ACBB" w14:textId="77777777" w:rsidR="0020438F" w:rsidRPr="00C6388D" w:rsidRDefault="0020438F" w:rsidP="00757615">
            <w:pPr>
              <w:jc w:val="center"/>
              <w:rPr>
                <w:sz w:val="22"/>
                <w:szCs w:val="22"/>
                <w:lang w:val="uk-UA"/>
              </w:rPr>
            </w:pPr>
            <w:r w:rsidRPr="00C6388D">
              <w:rPr>
                <w:sz w:val="22"/>
                <w:szCs w:val="22"/>
                <w:lang w:val="uk-UA"/>
              </w:rPr>
              <w:t>2016</w:t>
            </w:r>
          </w:p>
        </w:tc>
      </w:tr>
      <w:tr w:rsidR="0020438F" w:rsidRPr="00C6388D" w14:paraId="3C1D986A" w14:textId="77777777" w:rsidTr="00757615">
        <w:tc>
          <w:tcPr>
            <w:tcW w:w="624" w:type="dxa"/>
            <w:shd w:val="clear" w:color="auto" w:fill="auto"/>
          </w:tcPr>
          <w:p w14:paraId="5D2171B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713D29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E82E0A4" w14:textId="77777777" w:rsidR="0020438F" w:rsidRPr="00C6388D" w:rsidRDefault="0020438F" w:rsidP="00757615">
            <w:pPr>
              <w:rPr>
                <w:sz w:val="22"/>
                <w:szCs w:val="22"/>
                <w:lang w:val="uk-UA"/>
              </w:rPr>
            </w:pPr>
            <w:r w:rsidRPr="00C6388D">
              <w:rPr>
                <w:sz w:val="22"/>
                <w:szCs w:val="22"/>
                <w:lang w:val="uk-UA"/>
              </w:rPr>
              <w:t>Дизельний тягач QСD25-JW33B-12</w:t>
            </w:r>
          </w:p>
        </w:tc>
        <w:tc>
          <w:tcPr>
            <w:tcW w:w="850" w:type="dxa"/>
            <w:shd w:val="clear" w:color="auto" w:fill="auto"/>
          </w:tcPr>
          <w:p w14:paraId="7DF0E218"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1D1EAFED" w14:textId="77777777" w:rsidR="0020438F" w:rsidRPr="00C6388D" w:rsidRDefault="0020438F" w:rsidP="00757615">
            <w:pPr>
              <w:jc w:val="center"/>
              <w:rPr>
                <w:sz w:val="22"/>
                <w:szCs w:val="22"/>
                <w:lang w:val="uk-UA"/>
              </w:rPr>
            </w:pPr>
            <w:r w:rsidRPr="00C6388D">
              <w:rPr>
                <w:sz w:val="22"/>
                <w:szCs w:val="22"/>
                <w:lang w:val="uk-UA"/>
              </w:rPr>
              <w:t>50648/ТС</w:t>
            </w:r>
          </w:p>
        </w:tc>
        <w:tc>
          <w:tcPr>
            <w:tcW w:w="1843" w:type="dxa"/>
            <w:shd w:val="clear" w:color="auto" w:fill="auto"/>
          </w:tcPr>
          <w:p w14:paraId="3D4FDEA8" w14:textId="77777777" w:rsidR="0020438F" w:rsidRPr="00C6388D" w:rsidRDefault="0020438F" w:rsidP="00757615">
            <w:pPr>
              <w:jc w:val="center"/>
              <w:rPr>
                <w:sz w:val="22"/>
                <w:szCs w:val="22"/>
                <w:lang w:val="uk-UA"/>
              </w:rPr>
            </w:pPr>
            <w:r w:rsidRPr="00C6388D">
              <w:rPr>
                <w:sz w:val="22"/>
                <w:szCs w:val="22"/>
                <w:lang w:val="uk-UA"/>
              </w:rPr>
              <w:t>2017</w:t>
            </w:r>
          </w:p>
        </w:tc>
      </w:tr>
      <w:tr w:rsidR="0020438F" w:rsidRPr="00C6388D" w14:paraId="0B80C4B2" w14:textId="77777777" w:rsidTr="00757615">
        <w:tc>
          <w:tcPr>
            <w:tcW w:w="624" w:type="dxa"/>
            <w:shd w:val="clear" w:color="auto" w:fill="auto"/>
          </w:tcPr>
          <w:p w14:paraId="566CFBFD"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E0BFED0"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D3B4C9A" w14:textId="77777777" w:rsidR="0020438F" w:rsidRPr="00C6388D" w:rsidRDefault="0020438F" w:rsidP="00757615">
            <w:pPr>
              <w:rPr>
                <w:sz w:val="22"/>
                <w:szCs w:val="22"/>
                <w:lang w:val="uk-UA"/>
              </w:rPr>
            </w:pPr>
            <w:r w:rsidRPr="00C6388D">
              <w:rPr>
                <w:sz w:val="22"/>
                <w:szCs w:val="22"/>
                <w:lang w:val="uk-UA"/>
              </w:rPr>
              <w:t>Дизельний тягач QСD30-JW33B-12</w:t>
            </w:r>
          </w:p>
        </w:tc>
        <w:tc>
          <w:tcPr>
            <w:tcW w:w="850" w:type="dxa"/>
            <w:shd w:val="clear" w:color="auto" w:fill="auto"/>
          </w:tcPr>
          <w:p w14:paraId="06F67E06"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394D69FF" w14:textId="77777777" w:rsidR="0020438F" w:rsidRPr="00C6388D" w:rsidRDefault="0020438F" w:rsidP="00757615">
            <w:pPr>
              <w:jc w:val="center"/>
              <w:rPr>
                <w:sz w:val="22"/>
                <w:szCs w:val="22"/>
                <w:lang w:val="uk-UA"/>
              </w:rPr>
            </w:pPr>
            <w:r w:rsidRPr="00C6388D">
              <w:rPr>
                <w:sz w:val="22"/>
                <w:szCs w:val="22"/>
                <w:lang w:val="uk-UA"/>
              </w:rPr>
              <w:t>50641/ТС</w:t>
            </w:r>
          </w:p>
        </w:tc>
        <w:tc>
          <w:tcPr>
            <w:tcW w:w="1843" w:type="dxa"/>
            <w:shd w:val="clear" w:color="auto" w:fill="auto"/>
          </w:tcPr>
          <w:p w14:paraId="69E82FDB" w14:textId="77777777" w:rsidR="0020438F" w:rsidRPr="00C6388D" w:rsidRDefault="0020438F" w:rsidP="00757615">
            <w:pPr>
              <w:jc w:val="center"/>
              <w:rPr>
                <w:sz w:val="22"/>
                <w:szCs w:val="22"/>
                <w:lang w:val="uk-UA"/>
              </w:rPr>
            </w:pPr>
            <w:r w:rsidRPr="00C6388D">
              <w:rPr>
                <w:sz w:val="22"/>
                <w:szCs w:val="22"/>
                <w:lang w:val="uk-UA"/>
              </w:rPr>
              <w:t>2016</w:t>
            </w:r>
          </w:p>
        </w:tc>
      </w:tr>
      <w:tr w:rsidR="0020438F" w:rsidRPr="00C6388D" w14:paraId="38ACABA8" w14:textId="77777777" w:rsidTr="00757615">
        <w:tc>
          <w:tcPr>
            <w:tcW w:w="624" w:type="dxa"/>
            <w:shd w:val="clear" w:color="auto" w:fill="auto"/>
          </w:tcPr>
          <w:p w14:paraId="660695D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5B017C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F8CF49F" w14:textId="77777777" w:rsidR="0020438F" w:rsidRPr="00C6388D" w:rsidRDefault="0020438F" w:rsidP="00757615">
            <w:pPr>
              <w:rPr>
                <w:sz w:val="22"/>
                <w:szCs w:val="22"/>
                <w:lang w:val="uk-UA"/>
              </w:rPr>
            </w:pPr>
            <w:r w:rsidRPr="00C6388D">
              <w:rPr>
                <w:sz w:val="22"/>
                <w:szCs w:val="22"/>
                <w:lang w:val="uk-UA"/>
              </w:rPr>
              <w:lastRenderedPageBreak/>
              <w:t>Дизельний тягач ATA 5000 GSE</w:t>
            </w:r>
          </w:p>
        </w:tc>
        <w:tc>
          <w:tcPr>
            <w:tcW w:w="850" w:type="dxa"/>
            <w:shd w:val="clear" w:color="auto" w:fill="auto"/>
          </w:tcPr>
          <w:p w14:paraId="0D9174F8" w14:textId="77777777" w:rsidR="0020438F" w:rsidRPr="00C6388D" w:rsidRDefault="0020438F" w:rsidP="00757615">
            <w:pPr>
              <w:jc w:val="center"/>
              <w:rPr>
                <w:sz w:val="22"/>
                <w:szCs w:val="22"/>
                <w:lang w:val="uk-UA"/>
              </w:rPr>
            </w:pPr>
            <w:r w:rsidRPr="00C6388D">
              <w:rPr>
                <w:sz w:val="22"/>
                <w:szCs w:val="22"/>
                <w:lang w:val="uk-UA"/>
              </w:rPr>
              <w:lastRenderedPageBreak/>
              <w:t>3</w:t>
            </w:r>
          </w:p>
        </w:tc>
        <w:tc>
          <w:tcPr>
            <w:tcW w:w="2410" w:type="dxa"/>
            <w:shd w:val="clear" w:color="auto" w:fill="auto"/>
          </w:tcPr>
          <w:p w14:paraId="204115A7" w14:textId="77777777" w:rsidR="0020438F" w:rsidRPr="00C6388D" w:rsidRDefault="0020438F" w:rsidP="00757615">
            <w:pPr>
              <w:jc w:val="center"/>
              <w:rPr>
                <w:sz w:val="22"/>
                <w:szCs w:val="22"/>
                <w:lang w:val="uk-UA"/>
              </w:rPr>
            </w:pPr>
            <w:r w:rsidRPr="00C6388D">
              <w:rPr>
                <w:sz w:val="22"/>
                <w:szCs w:val="22"/>
                <w:lang w:val="uk-UA"/>
              </w:rPr>
              <w:t>50771/ТС,</w:t>
            </w:r>
          </w:p>
          <w:p w14:paraId="7BE86D0C" w14:textId="77777777" w:rsidR="0020438F" w:rsidRPr="00C6388D" w:rsidRDefault="0020438F" w:rsidP="00757615">
            <w:pPr>
              <w:jc w:val="center"/>
              <w:rPr>
                <w:sz w:val="22"/>
                <w:szCs w:val="22"/>
                <w:lang w:val="uk-UA"/>
              </w:rPr>
            </w:pPr>
            <w:r w:rsidRPr="00C6388D">
              <w:rPr>
                <w:sz w:val="22"/>
                <w:szCs w:val="22"/>
                <w:lang w:val="uk-UA"/>
              </w:rPr>
              <w:t>50773/ТС,</w:t>
            </w:r>
          </w:p>
          <w:p w14:paraId="1EAC6D35" w14:textId="77777777" w:rsidR="0020438F" w:rsidRPr="00C6388D" w:rsidRDefault="0020438F" w:rsidP="00757615">
            <w:pPr>
              <w:jc w:val="center"/>
              <w:rPr>
                <w:sz w:val="22"/>
                <w:szCs w:val="22"/>
                <w:lang w:val="uk-UA"/>
              </w:rPr>
            </w:pPr>
            <w:r w:rsidRPr="00C6388D">
              <w:rPr>
                <w:sz w:val="22"/>
                <w:szCs w:val="22"/>
                <w:lang w:val="uk-UA"/>
              </w:rPr>
              <w:lastRenderedPageBreak/>
              <w:t>50774/ТС</w:t>
            </w:r>
          </w:p>
        </w:tc>
        <w:tc>
          <w:tcPr>
            <w:tcW w:w="1843" w:type="dxa"/>
            <w:shd w:val="clear" w:color="auto" w:fill="auto"/>
          </w:tcPr>
          <w:p w14:paraId="57E649DE" w14:textId="77777777" w:rsidR="0020438F" w:rsidRPr="00C6388D" w:rsidRDefault="0020438F" w:rsidP="00757615">
            <w:pPr>
              <w:jc w:val="center"/>
              <w:rPr>
                <w:sz w:val="22"/>
                <w:szCs w:val="22"/>
                <w:lang w:val="uk-UA"/>
              </w:rPr>
            </w:pPr>
            <w:r w:rsidRPr="00C6388D">
              <w:rPr>
                <w:sz w:val="22"/>
                <w:szCs w:val="22"/>
                <w:lang w:val="uk-UA"/>
              </w:rPr>
              <w:lastRenderedPageBreak/>
              <w:t>2020</w:t>
            </w:r>
          </w:p>
        </w:tc>
      </w:tr>
      <w:tr w:rsidR="0020438F" w:rsidRPr="00C6388D" w14:paraId="07002F8A" w14:textId="77777777" w:rsidTr="00757615">
        <w:tc>
          <w:tcPr>
            <w:tcW w:w="624" w:type="dxa"/>
            <w:shd w:val="clear" w:color="auto" w:fill="auto"/>
          </w:tcPr>
          <w:p w14:paraId="534215FC"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952491A"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54CB3B24"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LINDE Е18L</w:t>
            </w:r>
          </w:p>
          <w:p w14:paraId="13A8C5F9" w14:textId="77777777" w:rsidR="0020438F" w:rsidRPr="00C6388D" w:rsidRDefault="0020438F" w:rsidP="00757615">
            <w:pPr>
              <w:rPr>
                <w:sz w:val="22"/>
                <w:szCs w:val="22"/>
                <w:lang w:val="uk-UA"/>
              </w:rPr>
            </w:pPr>
          </w:p>
        </w:tc>
        <w:tc>
          <w:tcPr>
            <w:tcW w:w="850" w:type="dxa"/>
            <w:shd w:val="clear" w:color="auto" w:fill="auto"/>
          </w:tcPr>
          <w:p w14:paraId="4CBF9887" w14:textId="77777777" w:rsidR="0020438F" w:rsidRPr="00C6388D" w:rsidRDefault="0020438F" w:rsidP="00757615">
            <w:pPr>
              <w:jc w:val="center"/>
              <w:rPr>
                <w:sz w:val="22"/>
                <w:szCs w:val="22"/>
                <w:lang w:val="uk-UA"/>
              </w:rPr>
            </w:pPr>
            <w:r w:rsidRPr="00C6388D">
              <w:rPr>
                <w:sz w:val="22"/>
                <w:szCs w:val="22"/>
                <w:lang w:val="uk-UA"/>
              </w:rPr>
              <w:t>6</w:t>
            </w:r>
          </w:p>
        </w:tc>
        <w:tc>
          <w:tcPr>
            <w:tcW w:w="2410" w:type="dxa"/>
            <w:shd w:val="clear" w:color="auto" w:fill="auto"/>
          </w:tcPr>
          <w:p w14:paraId="6D4B6049" w14:textId="77777777" w:rsidR="0020438F" w:rsidRPr="00C6388D" w:rsidRDefault="0020438F" w:rsidP="00757615">
            <w:pPr>
              <w:jc w:val="center"/>
              <w:rPr>
                <w:sz w:val="22"/>
                <w:szCs w:val="22"/>
                <w:lang w:val="uk-UA"/>
              </w:rPr>
            </w:pPr>
            <w:r w:rsidRPr="00C6388D">
              <w:rPr>
                <w:sz w:val="22"/>
                <w:szCs w:val="22"/>
                <w:lang w:val="uk-UA"/>
              </w:rPr>
              <w:t>49868/РМО, 49869/РМО,</w:t>
            </w:r>
          </w:p>
          <w:p w14:paraId="7FB9CA46" w14:textId="77777777" w:rsidR="0020438F" w:rsidRPr="00C6388D" w:rsidRDefault="0020438F" w:rsidP="00757615">
            <w:pPr>
              <w:jc w:val="center"/>
              <w:rPr>
                <w:sz w:val="22"/>
                <w:szCs w:val="22"/>
                <w:lang w:val="uk-UA"/>
              </w:rPr>
            </w:pPr>
            <w:r w:rsidRPr="00C6388D">
              <w:rPr>
                <w:sz w:val="22"/>
                <w:szCs w:val="22"/>
                <w:lang w:val="uk-UA"/>
              </w:rPr>
              <w:t>49870/РМО, 49871/РМО,</w:t>
            </w:r>
          </w:p>
          <w:p w14:paraId="1591E614" w14:textId="77777777" w:rsidR="0020438F" w:rsidRPr="00C6388D" w:rsidRDefault="0020438F" w:rsidP="00757615">
            <w:pPr>
              <w:jc w:val="center"/>
              <w:rPr>
                <w:sz w:val="22"/>
                <w:szCs w:val="22"/>
                <w:lang w:val="uk-UA"/>
              </w:rPr>
            </w:pPr>
            <w:r w:rsidRPr="00C6388D">
              <w:rPr>
                <w:sz w:val="22"/>
                <w:szCs w:val="22"/>
                <w:lang w:val="uk-UA"/>
              </w:rPr>
              <w:t>49872/РМО, 49873/РМО</w:t>
            </w:r>
          </w:p>
        </w:tc>
        <w:tc>
          <w:tcPr>
            <w:tcW w:w="1843" w:type="dxa"/>
            <w:shd w:val="clear" w:color="auto" w:fill="auto"/>
          </w:tcPr>
          <w:p w14:paraId="1934507B" w14:textId="77777777" w:rsidR="0020438F" w:rsidRPr="00C6388D" w:rsidRDefault="0020438F" w:rsidP="00757615">
            <w:pPr>
              <w:jc w:val="center"/>
              <w:rPr>
                <w:sz w:val="22"/>
                <w:szCs w:val="22"/>
                <w:lang w:val="uk-UA"/>
              </w:rPr>
            </w:pPr>
            <w:r w:rsidRPr="00C6388D">
              <w:rPr>
                <w:sz w:val="22"/>
                <w:szCs w:val="22"/>
                <w:lang w:val="uk-UA"/>
              </w:rPr>
              <w:t>2020</w:t>
            </w:r>
          </w:p>
        </w:tc>
      </w:tr>
      <w:tr w:rsidR="0020438F" w:rsidRPr="00C6388D" w14:paraId="5ECA4D75" w14:textId="77777777" w:rsidTr="00757615">
        <w:tc>
          <w:tcPr>
            <w:tcW w:w="624" w:type="dxa"/>
            <w:shd w:val="clear" w:color="auto" w:fill="auto"/>
          </w:tcPr>
          <w:p w14:paraId="2D2C851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1FFAB9E5"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0BA474D"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LINDE E30/600HL</w:t>
            </w:r>
          </w:p>
        </w:tc>
        <w:tc>
          <w:tcPr>
            <w:tcW w:w="850" w:type="dxa"/>
            <w:shd w:val="clear" w:color="auto" w:fill="auto"/>
          </w:tcPr>
          <w:p w14:paraId="354E4F42"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18435B3D" w14:textId="77777777" w:rsidR="0020438F" w:rsidRPr="00C6388D" w:rsidRDefault="0020438F" w:rsidP="00757615">
            <w:pPr>
              <w:jc w:val="center"/>
              <w:rPr>
                <w:sz w:val="22"/>
                <w:szCs w:val="22"/>
                <w:lang w:val="uk-UA"/>
              </w:rPr>
            </w:pPr>
            <w:r w:rsidRPr="00C6388D">
              <w:rPr>
                <w:sz w:val="22"/>
                <w:szCs w:val="22"/>
                <w:lang w:val="uk-UA"/>
              </w:rPr>
              <w:t>49880/РМО, 49881/РМО</w:t>
            </w:r>
          </w:p>
        </w:tc>
        <w:tc>
          <w:tcPr>
            <w:tcW w:w="1843" w:type="dxa"/>
            <w:shd w:val="clear" w:color="auto" w:fill="auto"/>
          </w:tcPr>
          <w:p w14:paraId="6B0FF8D7" w14:textId="77777777" w:rsidR="0020438F" w:rsidRPr="00C6388D" w:rsidRDefault="0020438F" w:rsidP="00757615">
            <w:pPr>
              <w:jc w:val="center"/>
              <w:rPr>
                <w:sz w:val="22"/>
                <w:szCs w:val="22"/>
                <w:lang w:val="uk-UA"/>
              </w:rPr>
            </w:pPr>
            <w:r w:rsidRPr="00C6388D">
              <w:rPr>
                <w:sz w:val="22"/>
                <w:szCs w:val="22"/>
                <w:lang w:val="uk-UA"/>
              </w:rPr>
              <w:t>2020</w:t>
            </w:r>
          </w:p>
        </w:tc>
      </w:tr>
      <w:tr w:rsidR="0020438F" w:rsidRPr="00C6388D" w14:paraId="349239F7" w14:textId="77777777" w:rsidTr="00757615">
        <w:tc>
          <w:tcPr>
            <w:tcW w:w="624" w:type="dxa"/>
            <w:shd w:val="clear" w:color="auto" w:fill="auto"/>
          </w:tcPr>
          <w:p w14:paraId="120A7D5D"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77815ED"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4EE0755"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ЕВ-720</w:t>
            </w:r>
          </w:p>
        </w:tc>
        <w:tc>
          <w:tcPr>
            <w:tcW w:w="850" w:type="dxa"/>
            <w:shd w:val="clear" w:color="auto" w:fill="auto"/>
          </w:tcPr>
          <w:p w14:paraId="0A9C0061"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1DC73B11" w14:textId="77777777" w:rsidR="0020438F" w:rsidRPr="00C6388D" w:rsidRDefault="0020438F" w:rsidP="00757615">
            <w:pPr>
              <w:jc w:val="center"/>
              <w:rPr>
                <w:sz w:val="22"/>
                <w:szCs w:val="22"/>
                <w:lang w:val="uk-UA"/>
              </w:rPr>
            </w:pPr>
            <w:r w:rsidRPr="00C6388D">
              <w:rPr>
                <w:sz w:val="22"/>
                <w:szCs w:val="22"/>
                <w:lang w:val="uk-UA"/>
              </w:rPr>
              <w:t>47808/РМО</w:t>
            </w:r>
          </w:p>
        </w:tc>
        <w:tc>
          <w:tcPr>
            <w:tcW w:w="1843" w:type="dxa"/>
            <w:shd w:val="clear" w:color="auto" w:fill="auto"/>
          </w:tcPr>
          <w:p w14:paraId="7F31CCFE" w14:textId="77777777" w:rsidR="0020438F" w:rsidRPr="00C6388D" w:rsidRDefault="0020438F" w:rsidP="00757615">
            <w:pPr>
              <w:jc w:val="center"/>
              <w:rPr>
                <w:sz w:val="22"/>
                <w:szCs w:val="22"/>
                <w:lang w:val="uk-UA"/>
              </w:rPr>
            </w:pPr>
            <w:r w:rsidRPr="00C6388D">
              <w:rPr>
                <w:sz w:val="22"/>
                <w:szCs w:val="22"/>
                <w:lang w:val="uk-UA"/>
              </w:rPr>
              <w:t>1997</w:t>
            </w:r>
          </w:p>
        </w:tc>
      </w:tr>
      <w:tr w:rsidR="0020438F" w:rsidRPr="00C6388D" w14:paraId="4EC1CFBA" w14:textId="77777777" w:rsidTr="00757615">
        <w:tc>
          <w:tcPr>
            <w:tcW w:w="624" w:type="dxa"/>
            <w:shd w:val="clear" w:color="auto" w:fill="auto"/>
          </w:tcPr>
          <w:p w14:paraId="68C67EC9"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21FADEDB"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044385F"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ЕВ-687</w:t>
            </w:r>
          </w:p>
        </w:tc>
        <w:tc>
          <w:tcPr>
            <w:tcW w:w="850" w:type="dxa"/>
            <w:shd w:val="clear" w:color="auto" w:fill="auto"/>
          </w:tcPr>
          <w:p w14:paraId="443372EC"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04CC9C7B" w14:textId="77777777" w:rsidR="0020438F" w:rsidRPr="00C6388D" w:rsidRDefault="0020438F" w:rsidP="00757615">
            <w:pPr>
              <w:jc w:val="center"/>
              <w:rPr>
                <w:sz w:val="22"/>
                <w:szCs w:val="22"/>
                <w:lang w:val="uk-UA"/>
              </w:rPr>
            </w:pPr>
            <w:r w:rsidRPr="00C6388D">
              <w:rPr>
                <w:sz w:val="22"/>
                <w:szCs w:val="22"/>
                <w:lang w:val="uk-UA"/>
              </w:rPr>
              <w:t>47807/РМО</w:t>
            </w:r>
          </w:p>
        </w:tc>
        <w:tc>
          <w:tcPr>
            <w:tcW w:w="1843" w:type="dxa"/>
            <w:shd w:val="clear" w:color="auto" w:fill="auto"/>
          </w:tcPr>
          <w:p w14:paraId="389BDEDE" w14:textId="77777777" w:rsidR="0020438F" w:rsidRPr="00C6388D" w:rsidRDefault="0020438F" w:rsidP="00757615">
            <w:pPr>
              <w:jc w:val="center"/>
              <w:rPr>
                <w:sz w:val="22"/>
                <w:szCs w:val="22"/>
                <w:lang w:val="uk-UA"/>
              </w:rPr>
            </w:pPr>
            <w:r w:rsidRPr="00C6388D">
              <w:rPr>
                <w:sz w:val="22"/>
                <w:szCs w:val="22"/>
                <w:lang w:val="uk-UA"/>
              </w:rPr>
              <w:t>1998</w:t>
            </w:r>
          </w:p>
        </w:tc>
      </w:tr>
      <w:tr w:rsidR="0020438F" w:rsidRPr="00C6388D" w14:paraId="3D54DC47" w14:textId="77777777" w:rsidTr="00757615">
        <w:tc>
          <w:tcPr>
            <w:tcW w:w="624" w:type="dxa"/>
            <w:shd w:val="clear" w:color="auto" w:fill="auto"/>
          </w:tcPr>
          <w:p w14:paraId="7C4AEDAE"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18D279E"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F35B887"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R20-20</w:t>
            </w:r>
          </w:p>
        </w:tc>
        <w:tc>
          <w:tcPr>
            <w:tcW w:w="850" w:type="dxa"/>
            <w:shd w:val="clear" w:color="auto" w:fill="auto"/>
          </w:tcPr>
          <w:p w14:paraId="4AF514F8"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373246BC" w14:textId="77777777" w:rsidR="0020438F" w:rsidRPr="00C6388D" w:rsidRDefault="0020438F" w:rsidP="00757615">
            <w:pPr>
              <w:jc w:val="center"/>
              <w:rPr>
                <w:sz w:val="22"/>
                <w:szCs w:val="22"/>
                <w:lang w:val="uk-UA"/>
              </w:rPr>
            </w:pPr>
            <w:r w:rsidRPr="00C6388D">
              <w:rPr>
                <w:sz w:val="22"/>
                <w:szCs w:val="22"/>
                <w:lang w:val="uk-UA"/>
              </w:rPr>
              <w:t>47596/РМО</w:t>
            </w:r>
          </w:p>
        </w:tc>
        <w:tc>
          <w:tcPr>
            <w:tcW w:w="1843" w:type="dxa"/>
            <w:shd w:val="clear" w:color="auto" w:fill="auto"/>
          </w:tcPr>
          <w:p w14:paraId="1ED06F91" w14:textId="77777777" w:rsidR="0020438F" w:rsidRPr="00C6388D" w:rsidRDefault="0020438F" w:rsidP="00757615">
            <w:pPr>
              <w:jc w:val="center"/>
              <w:rPr>
                <w:sz w:val="22"/>
                <w:szCs w:val="22"/>
                <w:lang w:val="uk-UA"/>
              </w:rPr>
            </w:pPr>
            <w:r w:rsidRPr="00C6388D">
              <w:rPr>
                <w:sz w:val="22"/>
                <w:szCs w:val="22"/>
                <w:lang w:val="uk-UA"/>
              </w:rPr>
              <w:t>1998</w:t>
            </w:r>
          </w:p>
        </w:tc>
      </w:tr>
      <w:tr w:rsidR="0020438F" w:rsidRPr="00C6388D" w14:paraId="63573FEB" w14:textId="77777777" w:rsidTr="00757615">
        <w:tc>
          <w:tcPr>
            <w:tcW w:w="624" w:type="dxa"/>
            <w:shd w:val="clear" w:color="auto" w:fill="auto"/>
          </w:tcPr>
          <w:p w14:paraId="7B935805"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EA4BBEA"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0C9E2D6"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R20-20</w:t>
            </w:r>
          </w:p>
        </w:tc>
        <w:tc>
          <w:tcPr>
            <w:tcW w:w="850" w:type="dxa"/>
            <w:shd w:val="clear" w:color="auto" w:fill="auto"/>
          </w:tcPr>
          <w:p w14:paraId="0C101BFD"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10E7048" w14:textId="77777777" w:rsidR="0020438F" w:rsidRPr="00C6388D" w:rsidRDefault="0020438F" w:rsidP="00757615">
            <w:pPr>
              <w:jc w:val="center"/>
              <w:rPr>
                <w:sz w:val="22"/>
                <w:szCs w:val="22"/>
                <w:lang w:val="uk-UA"/>
              </w:rPr>
            </w:pPr>
            <w:r w:rsidRPr="00C6388D">
              <w:rPr>
                <w:sz w:val="22"/>
                <w:szCs w:val="22"/>
                <w:lang w:val="uk-UA"/>
              </w:rPr>
              <w:t>48473/РМО</w:t>
            </w:r>
          </w:p>
        </w:tc>
        <w:tc>
          <w:tcPr>
            <w:tcW w:w="1843" w:type="dxa"/>
            <w:shd w:val="clear" w:color="auto" w:fill="auto"/>
          </w:tcPr>
          <w:p w14:paraId="01F65CEA" w14:textId="77777777" w:rsidR="0020438F" w:rsidRPr="00C6388D" w:rsidRDefault="0020438F" w:rsidP="00757615">
            <w:pPr>
              <w:jc w:val="center"/>
              <w:rPr>
                <w:sz w:val="22"/>
                <w:szCs w:val="22"/>
                <w:lang w:val="uk-UA"/>
              </w:rPr>
            </w:pPr>
            <w:r w:rsidRPr="00C6388D">
              <w:rPr>
                <w:sz w:val="22"/>
                <w:szCs w:val="22"/>
                <w:lang w:val="uk-UA"/>
              </w:rPr>
              <w:t>2005</w:t>
            </w:r>
          </w:p>
        </w:tc>
      </w:tr>
      <w:tr w:rsidR="0020438F" w:rsidRPr="00C6388D" w14:paraId="3B4CCE04" w14:textId="77777777" w:rsidTr="00757615">
        <w:tc>
          <w:tcPr>
            <w:tcW w:w="624" w:type="dxa"/>
            <w:shd w:val="clear" w:color="auto" w:fill="auto"/>
          </w:tcPr>
          <w:p w14:paraId="253BFC15"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94276B7"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55D11016"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E-16C</w:t>
            </w:r>
          </w:p>
        </w:tc>
        <w:tc>
          <w:tcPr>
            <w:tcW w:w="850" w:type="dxa"/>
            <w:shd w:val="clear" w:color="auto" w:fill="auto"/>
          </w:tcPr>
          <w:p w14:paraId="50631261" w14:textId="77777777" w:rsidR="0020438F" w:rsidRPr="00C6388D" w:rsidRDefault="0020438F" w:rsidP="00757615">
            <w:pPr>
              <w:jc w:val="center"/>
              <w:rPr>
                <w:sz w:val="22"/>
                <w:szCs w:val="22"/>
                <w:lang w:val="uk-UA"/>
              </w:rPr>
            </w:pPr>
            <w:r w:rsidRPr="00C6388D">
              <w:rPr>
                <w:sz w:val="22"/>
                <w:szCs w:val="22"/>
                <w:lang w:val="uk-UA"/>
              </w:rPr>
              <w:t>3</w:t>
            </w:r>
          </w:p>
        </w:tc>
        <w:tc>
          <w:tcPr>
            <w:tcW w:w="2410" w:type="dxa"/>
            <w:shd w:val="clear" w:color="auto" w:fill="auto"/>
          </w:tcPr>
          <w:p w14:paraId="03C4ECC8" w14:textId="77777777" w:rsidR="0020438F" w:rsidRPr="00C6388D" w:rsidRDefault="0020438F" w:rsidP="00757615">
            <w:pPr>
              <w:jc w:val="center"/>
              <w:rPr>
                <w:sz w:val="22"/>
                <w:szCs w:val="22"/>
                <w:lang w:val="uk-UA"/>
              </w:rPr>
            </w:pPr>
            <w:r w:rsidRPr="00C6388D">
              <w:rPr>
                <w:sz w:val="22"/>
                <w:szCs w:val="22"/>
                <w:lang w:val="uk-UA"/>
              </w:rPr>
              <w:t>48580/РМО, 48578/РМО,48577/РМО</w:t>
            </w:r>
          </w:p>
        </w:tc>
        <w:tc>
          <w:tcPr>
            <w:tcW w:w="1843" w:type="dxa"/>
            <w:shd w:val="clear" w:color="auto" w:fill="auto"/>
          </w:tcPr>
          <w:p w14:paraId="34BC6A75" w14:textId="77777777" w:rsidR="0020438F" w:rsidRPr="00C6388D" w:rsidRDefault="0020438F" w:rsidP="00757615">
            <w:pPr>
              <w:jc w:val="center"/>
              <w:rPr>
                <w:sz w:val="22"/>
                <w:szCs w:val="22"/>
                <w:lang w:val="uk-UA"/>
              </w:rPr>
            </w:pPr>
            <w:r w:rsidRPr="00C6388D">
              <w:rPr>
                <w:sz w:val="22"/>
                <w:szCs w:val="22"/>
                <w:lang w:val="uk-UA"/>
              </w:rPr>
              <w:t>2005</w:t>
            </w:r>
          </w:p>
        </w:tc>
      </w:tr>
      <w:tr w:rsidR="0020438F" w:rsidRPr="00C6388D" w14:paraId="5576C58A" w14:textId="77777777" w:rsidTr="00757615">
        <w:tc>
          <w:tcPr>
            <w:tcW w:w="624" w:type="dxa"/>
            <w:shd w:val="clear" w:color="auto" w:fill="auto"/>
          </w:tcPr>
          <w:p w14:paraId="0C883C2F"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1798A8C"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0EC514E6"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E20PL</w:t>
            </w:r>
          </w:p>
        </w:tc>
        <w:tc>
          <w:tcPr>
            <w:tcW w:w="850" w:type="dxa"/>
            <w:shd w:val="clear" w:color="auto" w:fill="auto"/>
          </w:tcPr>
          <w:p w14:paraId="39BF6E95"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0002185C" w14:textId="77777777" w:rsidR="0020438F" w:rsidRPr="00C6388D" w:rsidRDefault="0020438F" w:rsidP="00757615">
            <w:pPr>
              <w:jc w:val="center"/>
              <w:rPr>
                <w:sz w:val="22"/>
                <w:szCs w:val="22"/>
                <w:lang w:val="uk-UA"/>
              </w:rPr>
            </w:pPr>
            <w:r w:rsidRPr="00C6388D">
              <w:rPr>
                <w:sz w:val="22"/>
                <w:szCs w:val="22"/>
                <w:lang w:val="uk-UA"/>
              </w:rPr>
              <w:t>49331/РМО</w:t>
            </w:r>
          </w:p>
        </w:tc>
        <w:tc>
          <w:tcPr>
            <w:tcW w:w="1843" w:type="dxa"/>
            <w:shd w:val="clear" w:color="auto" w:fill="auto"/>
          </w:tcPr>
          <w:p w14:paraId="6B6D26CF" w14:textId="77777777" w:rsidR="0020438F" w:rsidRPr="00C6388D" w:rsidRDefault="0020438F" w:rsidP="00757615">
            <w:pPr>
              <w:jc w:val="center"/>
              <w:rPr>
                <w:sz w:val="22"/>
                <w:szCs w:val="22"/>
                <w:lang w:val="uk-UA"/>
              </w:rPr>
            </w:pPr>
            <w:r w:rsidRPr="00C6388D">
              <w:rPr>
                <w:sz w:val="22"/>
                <w:szCs w:val="22"/>
                <w:lang w:val="uk-UA"/>
              </w:rPr>
              <w:t>2012</w:t>
            </w:r>
          </w:p>
        </w:tc>
      </w:tr>
      <w:tr w:rsidR="0020438F" w:rsidRPr="00C6388D" w14:paraId="692BF3CF" w14:textId="77777777" w:rsidTr="00757615">
        <w:tc>
          <w:tcPr>
            <w:tcW w:w="624" w:type="dxa"/>
            <w:shd w:val="clear" w:color="auto" w:fill="auto"/>
          </w:tcPr>
          <w:p w14:paraId="48852DF4"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840B5EB"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58FCEC4"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CPD20-AC3</w:t>
            </w:r>
          </w:p>
        </w:tc>
        <w:tc>
          <w:tcPr>
            <w:tcW w:w="850" w:type="dxa"/>
            <w:shd w:val="clear" w:color="auto" w:fill="auto"/>
          </w:tcPr>
          <w:p w14:paraId="18FBF93E"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1595704E" w14:textId="77777777" w:rsidR="0020438F" w:rsidRPr="00C6388D" w:rsidRDefault="0020438F" w:rsidP="00757615">
            <w:pPr>
              <w:jc w:val="center"/>
              <w:rPr>
                <w:sz w:val="22"/>
                <w:szCs w:val="22"/>
                <w:lang w:val="uk-UA"/>
              </w:rPr>
            </w:pPr>
            <w:r w:rsidRPr="00C6388D">
              <w:rPr>
                <w:sz w:val="22"/>
                <w:szCs w:val="22"/>
                <w:lang w:val="uk-UA"/>
              </w:rPr>
              <w:t>49454/РМО</w:t>
            </w:r>
          </w:p>
        </w:tc>
        <w:tc>
          <w:tcPr>
            <w:tcW w:w="1843" w:type="dxa"/>
            <w:shd w:val="clear" w:color="auto" w:fill="auto"/>
          </w:tcPr>
          <w:p w14:paraId="21021D54" w14:textId="77777777" w:rsidR="0020438F" w:rsidRPr="00C6388D" w:rsidRDefault="0020438F" w:rsidP="00757615">
            <w:pPr>
              <w:jc w:val="center"/>
              <w:rPr>
                <w:sz w:val="22"/>
                <w:szCs w:val="22"/>
                <w:lang w:val="uk-UA"/>
              </w:rPr>
            </w:pPr>
            <w:r w:rsidRPr="00C6388D">
              <w:rPr>
                <w:sz w:val="22"/>
                <w:szCs w:val="22"/>
                <w:lang w:val="uk-UA"/>
              </w:rPr>
              <w:t>2016</w:t>
            </w:r>
          </w:p>
        </w:tc>
      </w:tr>
      <w:tr w:rsidR="0020438F" w:rsidRPr="00C6388D" w14:paraId="1A76BA90" w14:textId="77777777" w:rsidTr="00757615">
        <w:tc>
          <w:tcPr>
            <w:tcW w:w="624" w:type="dxa"/>
            <w:shd w:val="clear" w:color="auto" w:fill="auto"/>
          </w:tcPr>
          <w:p w14:paraId="5635334D"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1FDE86A"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4CA0360"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CPD20-AC3</w:t>
            </w:r>
          </w:p>
        </w:tc>
        <w:tc>
          <w:tcPr>
            <w:tcW w:w="850" w:type="dxa"/>
            <w:shd w:val="clear" w:color="auto" w:fill="auto"/>
          </w:tcPr>
          <w:p w14:paraId="24F03DB0"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2F7B4B2D" w14:textId="77777777" w:rsidR="0020438F" w:rsidRPr="00C6388D" w:rsidRDefault="0020438F" w:rsidP="00757615">
            <w:pPr>
              <w:jc w:val="center"/>
              <w:rPr>
                <w:sz w:val="22"/>
                <w:szCs w:val="22"/>
                <w:lang w:val="uk-UA"/>
              </w:rPr>
            </w:pPr>
            <w:r w:rsidRPr="00C6388D">
              <w:rPr>
                <w:sz w:val="22"/>
                <w:szCs w:val="22"/>
                <w:lang w:val="uk-UA"/>
              </w:rPr>
              <w:t>49516/РМО, 49543/РМО</w:t>
            </w:r>
          </w:p>
        </w:tc>
        <w:tc>
          <w:tcPr>
            <w:tcW w:w="1843" w:type="dxa"/>
            <w:shd w:val="clear" w:color="auto" w:fill="auto"/>
          </w:tcPr>
          <w:p w14:paraId="27FFC6B4" w14:textId="77777777" w:rsidR="0020438F" w:rsidRPr="00C6388D" w:rsidRDefault="0020438F" w:rsidP="00757615">
            <w:pPr>
              <w:jc w:val="center"/>
              <w:rPr>
                <w:sz w:val="22"/>
                <w:szCs w:val="22"/>
                <w:lang w:val="uk-UA"/>
              </w:rPr>
            </w:pPr>
            <w:r w:rsidRPr="00C6388D">
              <w:rPr>
                <w:sz w:val="22"/>
                <w:szCs w:val="22"/>
                <w:lang w:val="uk-UA"/>
              </w:rPr>
              <w:t>2017</w:t>
            </w:r>
          </w:p>
        </w:tc>
      </w:tr>
      <w:tr w:rsidR="0020438F" w:rsidRPr="00C6388D" w14:paraId="235C3518" w14:textId="77777777" w:rsidTr="00757615">
        <w:tc>
          <w:tcPr>
            <w:tcW w:w="624" w:type="dxa"/>
            <w:shd w:val="clear" w:color="auto" w:fill="auto"/>
          </w:tcPr>
          <w:p w14:paraId="57DFF19D"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454502EE"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038E37B6" w14:textId="77777777" w:rsidR="0020438F" w:rsidRPr="00C6388D" w:rsidRDefault="0020438F" w:rsidP="00757615">
            <w:pPr>
              <w:rPr>
                <w:sz w:val="22"/>
                <w:szCs w:val="22"/>
                <w:lang w:val="uk-UA"/>
              </w:rPr>
            </w:pPr>
            <w:proofErr w:type="spellStart"/>
            <w:r w:rsidRPr="00C6388D">
              <w:rPr>
                <w:sz w:val="22"/>
                <w:szCs w:val="22"/>
                <w:lang w:val="uk-UA"/>
              </w:rPr>
              <w:t>Електронавантажувач</w:t>
            </w:r>
            <w:proofErr w:type="spellEnd"/>
            <w:r w:rsidRPr="00C6388D">
              <w:rPr>
                <w:sz w:val="22"/>
                <w:szCs w:val="22"/>
                <w:lang w:val="uk-UA"/>
              </w:rPr>
              <w:t xml:space="preserve"> CPD20-AC3</w:t>
            </w:r>
          </w:p>
        </w:tc>
        <w:tc>
          <w:tcPr>
            <w:tcW w:w="850" w:type="dxa"/>
            <w:shd w:val="clear" w:color="auto" w:fill="auto"/>
          </w:tcPr>
          <w:p w14:paraId="01FBED07"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38C0E9F4" w14:textId="77777777" w:rsidR="0020438F" w:rsidRPr="00C6388D" w:rsidRDefault="0020438F" w:rsidP="00757615">
            <w:pPr>
              <w:jc w:val="center"/>
              <w:rPr>
                <w:sz w:val="22"/>
                <w:szCs w:val="22"/>
                <w:lang w:val="uk-UA"/>
              </w:rPr>
            </w:pPr>
            <w:r w:rsidRPr="00C6388D">
              <w:rPr>
                <w:sz w:val="22"/>
                <w:szCs w:val="22"/>
                <w:lang w:val="uk-UA"/>
              </w:rPr>
              <w:t>49617/РМО, 49618/РМО</w:t>
            </w:r>
          </w:p>
        </w:tc>
        <w:tc>
          <w:tcPr>
            <w:tcW w:w="1843" w:type="dxa"/>
            <w:shd w:val="clear" w:color="auto" w:fill="auto"/>
          </w:tcPr>
          <w:p w14:paraId="5BDC0943" w14:textId="77777777" w:rsidR="0020438F" w:rsidRPr="00C6388D" w:rsidRDefault="0020438F" w:rsidP="00757615">
            <w:pPr>
              <w:jc w:val="center"/>
              <w:rPr>
                <w:sz w:val="22"/>
                <w:szCs w:val="22"/>
                <w:lang w:val="uk-UA"/>
              </w:rPr>
            </w:pPr>
            <w:r w:rsidRPr="00C6388D">
              <w:rPr>
                <w:sz w:val="22"/>
                <w:szCs w:val="22"/>
                <w:lang w:val="uk-UA"/>
              </w:rPr>
              <w:t>2018</w:t>
            </w:r>
          </w:p>
        </w:tc>
      </w:tr>
      <w:tr w:rsidR="0020438F" w:rsidRPr="00C6388D" w14:paraId="44F126F4" w14:textId="77777777" w:rsidTr="00757615">
        <w:tc>
          <w:tcPr>
            <w:tcW w:w="624" w:type="dxa"/>
            <w:shd w:val="clear" w:color="auto" w:fill="auto"/>
          </w:tcPr>
          <w:p w14:paraId="236DA6D2"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40A59C9B"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C75C9BD" w14:textId="77777777" w:rsidR="0020438F" w:rsidRPr="00C6388D" w:rsidRDefault="0020438F" w:rsidP="00757615">
            <w:pPr>
              <w:rPr>
                <w:sz w:val="22"/>
                <w:szCs w:val="22"/>
                <w:lang w:val="uk-UA"/>
              </w:rPr>
            </w:pPr>
            <w:r w:rsidRPr="00C6388D">
              <w:rPr>
                <w:sz w:val="22"/>
                <w:szCs w:val="22"/>
                <w:lang w:val="uk-UA"/>
              </w:rPr>
              <w:t>Дизельний навантажувач LINDE MH35D</w:t>
            </w:r>
          </w:p>
        </w:tc>
        <w:tc>
          <w:tcPr>
            <w:tcW w:w="850" w:type="dxa"/>
            <w:shd w:val="clear" w:color="auto" w:fill="auto"/>
          </w:tcPr>
          <w:p w14:paraId="3DC932EC"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6AB36AB6" w14:textId="77777777" w:rsidR="0020438F" w:rsidRPr="00C6388D" w:rsidRDefault="0020438F" w:rsidP="00757615">
            <w:pPr>
              <w:jc w:val="center"/>
              <w:rPr>
                <w:sz w:val="22"/>
                <w:szCs w:val="22"/>
                <w:lang w:val="uk-UA"/>
              </w:rPr>
            </w:pPr>
            <w:r w:rsidRPr="00C6388D">
              <w:rPr>
                <w:sz w:val="22"/>
                <w:szCs w:val="22"/>
                <w:lang w:val="uk-UA"/>
              </w:rPr>
              <w:t>48660/РМО</w:t>
            </w:r>
          </w:p>
        </w:tc>
        <w:tc>
          <w:tcPr>
            <w:tcW w:w="1843" w:type="dxa"/>
            <w:shd w:val="clear" w:color="auto" w:fill="auto"/>
          </w:tcPr>
          <w:p w14:paraId="0011C64D" w14:textId="77777777" w:rsidR="0020438F" w:rsidRPr="00C6388D" w:rsidRDefault="0020438F" w:rsidP="00757615">
            <w:pPr>
              <w:jc w:val="center"/>
              <w:rPr>
                <w:sz w:val="22"/>
                <w:szCs w:val="22"/>
                <w:lang w:val="uk-UA"/>
              </w:rPr>
            </w:pPr>
            <w:r w:rsidRPr="00C6388D">
              <w:rPr>
                <w:sz w:val="22"/>
                <w:szCs w:val="22"/>
                <w:lang w:val="uk-UA"/>
              </w:rPr>
              <w:t>2007</w:t>
            </w:r>
          </w:p>
        </w:tc>
      </w:tr>
      <w:tr w:rsidR="0020438F" w:rsidRPr="00C6388D" w14:paraId="7A491BCB" w14:textId="77777777" w:rsidTr="00757615">
        <w:tc>
          <w:tcPr>
            <w:tcW w:w="624" w:type="dxa"/>
            <w:shd w:val="clear" w:color="auto" w:fill="auto"/>
          </w:tcPr>
          <w:p w14:paraId="72703435"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58FCD5D"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08C64939" w14:textId="77777777" w:rsidR="0020438F" w:rsidRPr="00C6388D" w:rsidRDefault="0020438F" w:rsidP="00757615">
            <w:pPr>
              <w:widowControl w:val="0"/>
              <w:rPr>
                <w:sz w:val="22"/>
                <w:szCs w:val="22"/>
                <w:lang w:val="uk-UA"/>
              </w:rPr>
            </w:pPr>
            <w:r w:rsidRPr="00C6388D">
              <w:rPr>
                <w:sz w:val="22"/>
                <w:szCs w:val="22"/>
                <w:lang w:val="uk-UA"/>
              </w:rPr>
              <w:t>Дизельний навантажувач RХ70-30</w:t>
            </w:r>
          </w:p>
        </w:tc>
        <w:tc>
          <w:tcPr>
            <w:tcW w:w="850" w:type="dxa"/>
            <w:shd w:val="clear" w:color="auto" w:fill="auto"/>
          </w:tcPr>
          <w:p w14:paraId="39F3BA6B" w14:textId="77777777" w:rsidR="0020438F" w:rsidRPr="00C6388D" w:rsidRDefault="0020438F" w:rsidP="00757615">
            <w:pPr>
              <w:widowControl w:val="0"/>
              <w:jc w:val="center"/>
              <w:rPr>
                <w:sz w:val="22"/>
                <w:szCs w:val="22"/>
                <w:lang w:val="uk-UA"/>
              </w:rPr>
            </w:pPr>
            <w:r w:rsidRPr="00C6388D">
              <w:rPr>
                <w:sz w:val="22"/>
                <w:szCs w:val="22"/>
                <w:lang w:val="uk-UA"/>
              </w:rPr>
              <w:t>1</w:t>
            </w:r>
          </w:p>
        </w:tc>
        <w:tc>
          <w:tcPr>
            <w:tcW w:w="2410" w:type="dxa"/>
            <w:shd w:val="clear" w:color="auto" w:fill="auto"/>
          </w:tcPr>
          <w:p w14:paraId="564362E0" w14:textId="77777777" w:rsidR="0020438F" w:rsidRPr="00C6388D" w:rsidRDefault="0020438F" w:rsidP="00757615">
            <w:pPr>
              <w:widowControl w:val="0"/>
              <w:jc w:val="center"/>
              <w:rPr>
                <w:sz w:val="22"/>
                <w:szCs w:val="22"/>
                <w:lang w:val="uk-UA"/>
              </w:rPr>
            </w:pPr>
            <w:r w:rsidRPr="00C6388D">
              <w:rPr>
                <w:sz w:val="22"/>
                <w:szCs w:val="22"/>
                <w:lang w:val="uk-UA"/>
              </w:rPr>
              <w:t>48718/РМО</w:t>
            </w:r>
          </w:p>
        </w:tc>
        <w:tc>
          <w:tcPr>
            <w:tcW w:w="1843" w:type="dxa"/>
            <w:shd w:val="clear" w:color="auto" w:fill="auto"/>
          </w:tcPr>
          <w:p w14:paraId="72351A91" w14:textId="77777777" w:rsidR="0020438F" w:rsidRPr="00C6388D" w:rsidRDefault="0020438F" w:rsidP="00757615">
            <w:pPr>
              <w:widowControl w:val="0"/>
              <w:jc w:val="center"/>
              <w:rPr>
                <w:sz w:val="22"/>
                <w:szCs w:val="22"/>
                <w:lang w:val="uk-UA"/>
              </w:rPr>
            </w:pPr>
            <w:r w:rsidRPr="00C6388D">
              <w:rPr>
                <w:sz w:val="22"/>
                <w:szCs w:val="22"/>
                <w:lang w:val="uk-UA"/>
              </w:rPr>
              <w:t>2007</w:t>
            </w:r>
          </w:p>
        </w:tc>
      </w:tr>
      <w:tr w:rsidR="0020438F" w:rsidRPr="00C6388D" w14:paraId="4815B559" w14:textId="77777777" w:rsidTr="00757615">
        <w:tc>
          <w:tcPr>
            <w:tcW w:w="624" w:type="dxa"/>
            <w:shd w:val="clear" w:color="auto" w:fill="auto"/>
          </w:tcPr>
          <w:p w14:paraId="61BC22F8"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9967769"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C6FBF86" w14:textId="77777777" w:rsidR="0020438F" w:rsidRPr="00C6388D" w:rsidRDefault="0020438F" w:rsidP="00757615">
            <w:pPr>
              <w:rPr>
                <w:sz w:val="22"/>
                <w:szCs w:val="22"/>
                <w:lang w:val="uk-UA"/>
              </w:rPr>
            </w:pPr>
            <w:r w:rsidRPr="00C6388D">
              <w:rPr>
                <w:sz w:val="22"/>
                <w:szCs w:val="22"/>
                <w:lang w:val="uk-UA"/>
              </w:rPr>
              <w:t>Дизельний навантажувач CPCD-30Н</w:t>
            </w:r>
          </w:p>
        </w:tc>
        <w:tc>
          <w:tcPr>
            <w:tcW w:w="850" w:type="dxa"/>
            <w:shd w:val="clear" w:color="auto" w:fill="auto"/>
          </w:tcPr>
          <w:p w14:paraId="1613635B"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00D74E4A" w14:textId="77777777" w:rsidR="0020438F" w:rsidRPr="00C6388D" w:rsidRDefault="0020438F" w:rsidP="00757615">
            <w:pPr>
              <w:jc w:val="center"/>
              <w:rPr>
                <w:sz w:val="22"/>
                <w:szCs w:val="22"/>
                <w:lang w:val="uk-UA"/>
              </w:rPr>
            </w:pPr>
            <w:r w:rsidRPr="00C6388D">
              <w:rPr>
                <w:sz w:val="22"/>
                <w:szCs w:val="22"/>
                <w:lang w:val="uk-UA"/>
              </w:rPr>
              <w:t>49548/РМО</w:t>
            </w:r>
          </w:p>
        </w:tc>
        <w:tc>
          <w:tcPr>
            <w:tcW w:w="1843" w:type="dxa"/>
            <w:shd w:val="clear" w:color="auto" w:fill="auto"/>
          </w:tcPr>
          <w:p w14:paraId="5EE31126" w14:textId="77777777" w:rsidR="0020438F" w:rsidRPr="00C6388D" w:rsidRDefault="0020438F" w:rsidP="00757615">
            <w:pPr>
              <w:jc w:val="center"/>
              <w:rPr>
                <w:sz w:val="22"/>
                <w:szCs w:val="22"/>
                <w:lang w:val="uk-UA"/>
              </w:rPr>
            </w:pPr>
            <w:r w:rsidRPr="00C6388D">
              <w:rPr>
                <w:sz w:val="22"/>
                <w:szCs w:val="22"/>
                <w:lang w:val="uk-UA"/>
              </w:rPr>
              <w:t>2017</w:t>
            </w:r>
          </w:p>
        </w:tc>
      </w:tr>
      <w:tr w:rsidR="0020438F" w:rsidRPr="00C6388D" w14:paraId="0CA2A33B" w14:textId="77777777" w:rsidTr="00757615">
        <w:tc>
          <w:tcPr>
            <w:tcW w:w="624" w:type="dxa"/>
            <w:shd w:val="clear" w:color="auto" w:fill="auto"/>
          </w:tcPr>
          <w:p w14:paraId="03DAF4C6"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01ECF074"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9D13F2B" w14:textId="77777777" w:rsidR="0020438F" w:rsidRPr="00C6388D" w:rsidRDefault="0020438F" w:rsidP="00757615">
            <w:pPr>
              <w:rPr>
                <w:sz w:val="22"/>
                <w:szCs w:val="22"/>
                <w:lang w:val="uk-UA"/>
              </w:rPr>
            </w:pPr>
            <w:r w:rsidRPr="00C6388D">
              <w:rPr>
                <w:sz w:val="22"/>
                <w:szCs w:val="22"/>
                <w:lang w:val="uk-UA"/>
              </w:rPr>
              <w:t>Дизельний навантажувач CPCD-30Н</w:t>
            </w:r>
          </w:p>
        </w:tc>
        <w:tc>
          <w:tcPr>
            <w:tcW w:w="850" w:type="dxa"/>
            <w:shd w:val="clear" w:color="auto" w:fill="auto"/>
          </w:tcPr>
          <w:p w14:paraId="6B715B31"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76C46068" w14:textId="77777777" w:rsidR="0020438F" w:rsidRPr="00C6388D" w:rsidRDefault="0020438F" w:rsidP="00757615">
            <w:pPr>
              <w:jc w:val="center"/>
              <w:rPr>
                <w:sz w:val="22"/>
                <w:szCs w:val="22"/>
                <w:lang w:val="uk-UA"/>
              </w:rPr>
            </w:pPr>
            <w:r w:rsidRPr="00C6388D">
              <w:rPr>
                <w:sz w:val="22"/>
                <w:szCs w:val="22"/>
                <w:lang w:val="uk-UA"/>
              </w:rPr>
              <w:t>49614/РМО</w:t>
            </w:r>
          </w:p>
        </w:tc>
        <w:tc>
          <w:tcPr>
            <w:tcW w:w="1843" w:type="dxa"/>
            <w:shd w:val="clear" w:color="auto" w:fill="auto"/>
          </w:tcPr>
          <w:p w14:paraId="66B36E7D" w14:textId="77777777" w:rsidR="0020438F" w:rsidRPr="00C6388D" w:rsidRDefault="0020438F" w:rsidP="00757615">
            <w:pPr>
              <w:jc w:val="center"/>
              <w:rPr>
                <w:sz w:val="22"/>
                <w:szCs w:val="22"/>
                <w:lang w:val="uk-UA"/>
              </w:rPr>
            </w:pPr>
            <w:r w:rsidRPr="00C6388D">
              <w:rPr>
                <w:sz w:val="22"/>
                <w:szCs w:val="22"/>
                <w:lang w:val="uk-UA"/>
              </w:rPr>
              <w:t>2018</w:t>
            </w:r>
          </w:p>
        </w:tc>
      </w:tr>
      <w:tr w:rsidR="0020438F" w:rsidRPr="00C6388D" w14:paraId="614AC26D" w14:textId="77777777" w:rsidTr="00757615">
        <w:tc>
          <w:tcPr>
            <w:tcW w:w="624" w:type="dxa"/>
            <w:shd w:val="clear" w:color="auto" w:fill="auto"/>
          </w:tcPr>
          <w:p w14:paraId="565CBE89"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3F067F23"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74834BB" w14:textId="77777777" w:rsidR="0020438F" w:rsidRPr="00C6388D" w:rsidRDefault="0020438F" w:rsidP="00757615">
            <w:pPr>
              <w:rPr>
                <w:sz w:val="22"/>
                <w:szCs w:val="22"/>
                <w:lang w:val="uk-UA"/>
              </w:rPr>
            </w:pPr>
            <w:r w:rsidRPr="00C6388D">
              <w:rPr>
                <w:sz w:val="22"/>
                <w:szCs w:val="22"/>
                <w:lang w:val="uk-UA"/>
              </w:rPr>
              <w:t xml:space="preserve">Несамохідні джерела електричного живлення </w:t>
            </w:r>
            <w:proofErr w:type="spellStart"/>
            <w:r w:rsidRPr="00C6388D">
              <w:rPr>
                <w:sz w:val="22"/>
                <w:szCs w:val="22"/>
                <w:lang w:val="uk-UA" w:eastAsia="uk-UA"/>
              </w:rPr>
              <w:t>Hobart</w:t>
            </w:r>
            <w:proofErr w:type="spellEnd"/>
            <w:r w:rsidRPr="00C6388D">
              <w:rPr>
                <w:sz w:val="22"/>
                <w:szCs w:val="22"/>
                <w:lang w:val="uk-UA" w:eastAsia="uk-UA"/>
              </w:rPr>
              <w:t xml:space="preserve"> 140 CU 20</w:t>
            </w:r>
          </w:p>
        </w:tc>
        <w:tc>
          <w:tcPr>
            <w:tcW w:w="850" w:type="dxa"/>
            <w:shd w:val="clear" w:color="auto" w:fill="auto"/>
          </w:tcPr>
          <w:p w14:paraId="281BF407" w14:textId="77777777" w:rsidR="0020438F" w:rsidRPr="00C6388D" w:rsidRDefault="0020438F" w:rsidP="00757615">
            <w:pPr>
              <w:jc w:val="center"/>
              <w:rPr>
                <w:sz w:val="22"/>
                <w:szCs w:val="22"/>
                <w:lang w:val="uk-UA"/>
              </w:rPr>
            </w:pPr>
            <w:r w:rsidRPr="00C6388D">
              <w:rPr>
                <w:sz w:val="22"/>
                <w:szCs w:val="22"/>
                <w:lang w:val="uk-UA"/>
              </w:rPr>
              <w:t>2</w:t>
            </w:r>
          </w:p>
          <w:p w14:paraId="536D8164" w14:textId="77777777" w:rsidR="0020438F" w:rsidRPr="00C6388D" w:rsidRDefault="0020438F" w:rsidP="00757615">
            <w:pPr>
              <w:rPr>
                <w:sz w:val="22"/>
                <w:szCs w:val="22"/>
                <w:lang w:val="uk-UA"/>
              </w:rPr>
            </w:pPr>
          </w:p>
          <w:p w14:paraId="2B09B2CB" w14:textId="77777777" w:rsidR="0020438F" w:rsidRPr="00C6388D" w:rsidRDefault="0020438F" w:rsidP="00757615">
            <w:pPr>
              <w:rPr>
                <w:sz w:val="22"/>
                <w:szCs w:val="22"/>
                <w:lang w:val="uk-UA"/>
              </w:rPr>
            </w:pPr>
          </w:p>
        </w:tc>
        <w:tc>
          <w:tcPr>
            <w:tcW w:w="2410" w:type="dxa"/>
            <w:shd w:val="clear" w:color="auto" w:fill="auto"/>
          </w:tcPr>
          <w:p w14:paraId="2E1CEAF1" w14:textId="77777777" w:rsidR="0020438F" w:rsidRPr="00C6388D" w:rsidRDefault="0020438F" w:rsidP="00757615">
            <w:pPr>
              <w:jc w:val="center"/>
              <w:rPr>
                <w:sz w:val="22"/>
                <w:szCs w:val="22"/>
                <w:lang w:val="uk-UA"/>
              </w:rPr>
            </w:pPr>
            <w:r w:rsidRPr="00C6388D">
              <w:rPr>
                <w:sz w:val="22"/>
                <w:szCs w:val="22"/>
                <w:lang w:val="uk-UA" w:eastAsia="uk-UA"/>
              </w:rPr>
              <w:t xml:space="preserve">48091/СМО, 48092/СМО </w:t>
            </w:r>
          </w:p>
        </w:tc>
        <w:tc>
          <w:tcPr>
            <w:tcW w:w="1843" w:type="dxa"/>
            <w:shd w:val="clear" w:color="auto" w:fill="auto"/>
          </w:tcPr>
          <w:p w14:paraId="266DE72F" w14:textId="77777777" w:rsidR="0020438F" w:rsidRPr="00C6388D" w:rsidRDefault="0020438F" w:rsidP="00757615">
            <w:pPr>
              <w:jc w:val="center"/>
              <w:rPr>
                <w:sz w:val="22"/>
                <w:szCs w:val="22"/>
                <w:lang w:val="uk-UA"/>
              </w:rPr>
            </w:pPr>
            <w:r w:rsidRPr="00C6388D">
              <w:rPr>
                <w:sz w:val="22"/>
                <w:szCs w:val="22"/>
                <w:lang w:val="uk-UA"/>
              </w:rPr>
              <w:t>2008</w:t>
            </w:r>
          </w:p>
        </w:tc>
      </w:tr>
      <w:tr w:rsidR="0020438F" w:rsidRPr="00C6388D" w14:paraId="1336DB72" w14:textId="77777777" w:rsidTr="00757615">
        <w:tc>
          <w:tcPr>
            <w:tcW w:w="624" w:type="dxa"/>
            <w:shd w:val="clear" w:color="auto" w:fill="auto"/>
          </w:tcPr>
          <w:p w14:paraId="0C11ACF6"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1D251949"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3347B6AC" w14:textId="77777777" w:rsidR="0020438F" w:rsidRPr="00C6388D" w:rsidRDefault="0020438F" w:rsidP="00757615">
            <w:pPr>
              <w:rPr>
                <w:sz w:val="22"/>
                <w:szCs w:val="22"/>
                <w:lang w:val="uk-UA"/>
              </w:rPr>
            </w:pPr>
            <w:r w:rsidRPr="00C6388D">
              <w:rPr>
                <w:sz w:val="22"/>
                <w:szCs w:val="22"/>
                <w:lang w:val="uk-UA"/>
              </w:rPr>
              <w:t xml:space="preserve">Несамохідні джерела електричного живлення </w:t>
            </w:r>
            <w:r w:rsidRPr="00C6388D">
              <w:rPr>
                <w:sz w:val="22"/>
                <w:szCs w:val="22"/>
                <w:lang w:val="uk-UA" w:eastAsia="uk-UA"/>
              </w:rPr>
              <w:t>TLD GPU-4120</w:t>
            </w:r>
          </w:p>
        </w:tc>
        <w:tc>
          <w:tcPr>
            <w:tcW w:w="850" w:type="dxa"/>
            <w:shd w:val="clear" w:color="auto" w:fill="auto"/>
          </w:tcPr>
          <w:p w14:paraId="6137C451" w14:textId="77777777" w:rsidR="0020438F" w:rsidRPr="00C6388D" w:rsidRDefault="0020438F" w:rsidP="00757615">
            <w:pPr>
              <w:jc w:val="center"/>
              <w:rPr>
                <w:sz w:val="22"/>
                <w:szCs w:val="22"/>
                <w:lang w:val="uk-UA"/>
              </w:rPr>
            </w:pPr>
            <w:r w:rsidRPr="00C6388D">
              <w:rPr>
                <w:sz w:val="22"/>
                <w:szCs w:val="22"/>
                <w:lang w:val="uk-UA"/>
              </w:rPr>
              <w:t>4</w:t>
            </w:r>
          </w:p>
        </w:tc>
        <w:tc>
          <w:tcPr>
            <w:tcW w:w="2410" w:type="dxa"/>
            <w:shd w:val="clear" w:color="auto" w:fill="auto"/>
          </w:tcPr>
          <w:p w14:paraId="33733D7B" w14:textId="77777777" w:rsidR="0020438F" w:rsidRPr="00C6388D" w:rsidRDefault="0020438F" w:rsidP="00757615">
            <w:pPr>
              <w:jc w:val="center"/>
              <w:rPr>
                <w:sz w:val="22"/>
                <w:szCs w:val="22"/>
                <w:lang w:val="uk-UA" w:eastAsia="uk-UA"/>
              </w:rPr>
            </w:pPr>
            <w:r w:rsidRPr="00C6388D">
              <w:rPr>
                <w:sz w:val="22"/>
                <w:szCs w:val="22"/>
                <w:lang w:val="uk-UA" w:eastAsia="uk-UA"/>
              </w:rPr>
              <w:t>48111/СМО, 48112/СМО, 48113/СМО, 48114/СМО</w:t>
            </w:r>
          </w:p>
        </w:tc>
        <w:tc>
          <w:tcPr>
            <w:tcW w:w="1843" w:type="dxa"/>
            <w:shd w:val="clear" w:color="auto" w:fill="auto"/>
          </w:tcPr>
          <w:p w14:paraId="670A5A4B" w14:textId="77777777" w:rsidR="0020438F" w:rsidRPr="00C6388D" w:rsidRDefault="0020438F" w:rsidP="00757615">
            <w:pPr>
              <w:jc w:val="center"/>
              <w:rPr>
                <w:sz w:val="22"/>
                <w:szCs w:val="22"/>
                <w:lang w:val="uk-UA"/>
              </w:rPr>
            </w:pPr>
            <w:r w:rsidRPr="00C6388D">
              <w:rPr>
                <w:sz w:val="22"/>
                <w:szCs w:val="22"/>
                <w:lang w:val="uk-UA"/>
              </w:rPr>
              <w:t>2010</w:t>
            </w:r>
          </w:p>
        </w:tc>
      </w:tr>
      <w:tr w:rsidR="0020438F" w:rsidRPr="00C6388D" w14:paraId="0F01017E" w14:textId="77777777" w:rsidTr="00757615">
        <w:tc>
          <w:tcPr>
            <w:tcW w:w="624" w:type="dxa"/>
            <w:shd w:val="clear" w:color="auto" w:fill="auto"/>
          </w:tcPr>
          <w:p w14:paraId="3A8D62FB"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5D1B045C"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70831AB4" w14:textId="77777777" w:rsidR="0020438F" w:rsidRPr="00C6388D" w:rsidRDefault="0020438F" w:rsidP="00757615">
            <w:pPr>
              <w:rPr>
                <w:sz w:val="22"/>
                <w:szCs w:val="22"/>
                <w:lang w:val="uk-UA"/>
              </w:rPr>
            </w:pPr>
            <w:r w:rsidRPr="00C6388D">
              <w:rPr>
                <w:sz w:val="22"/>
                <w:szCs w:val="22"/>
                <w:lang w:val="uk-UA"/>
              </w:rPr>
              <w:t xml:space="preserve">Несамохідні джерела електричного живлення </w:t>
            </w:r>
            <w:r w:rsidRPr="00C6388D">
              <w:rPr>
                <w:sz w:val="22"/>
                <w:szCs w:val="22"/>
                <w:lang w:val="uk-UA" w:eastAsia="uk-UA"/>
              </w:rPr>
              <w:t>APA-110</w:t>
            </w:r>
          </w:p>
        </w:tc>
        <w:tc>
          <w:tcPr>
            <w:tcW w:w="850" w:type="dxa"/>
            <w:shd w:val="clear" w:color="auto" w:fill="auto"/>
          </w:tcPr>
          <w:p w14:paraId="70A4710F"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6F924E72" w14:textId="77777777" w:rsidR="0020438F" w:rsidRPr="00C6388D" w:rsidRDefault="0020438F" w:rsidP="00757615">
            <w:pPr>
              <w:jc w:val="center"/>
              <w:rPr>
                <w:sz w:val="22"/>
                <w:szCs w:val="22"/>
                <w:lang w:val="uk-UA" w:eastAsia="uk-UA"/>
              </w:rPr>
            </w:pPr>
            <w:r w:rsidRPr="00C6388D">
              <w:rPr>
                <w:sz w:val="22"/>
                <w:szCs w:val="22"/>
                <w:lang w:val="uk-UA" w:eastAsia="uk-UA"/>
              </w:rPr>
              <w:t xml:space="preserve">49798/РМО, </w:t>
            </w:r>
          </w:p>
          <w:p w14:paraId="5AD8714F" w14:textId="77777777" w:rsidR="0020438F" w:rsidRPr="00C6388D" w:rsidRDefault="0020438F" w:rsidP="00757615">
            <w:pPr>
              <w:jc w:val="center"/>
              <w:rPr>
                <w:sz w:val="22"/>
                <w:szCs w:val="22"/>
                <w:lang w:val="uk-UA" w:eastAsia="uk-UA"/>
              </w:rPr>
            </w:pPr>
            <w:r w:rsidRPr="00C6388D">
              <w:rPr>
                <w:sz w:val="22"/>
                <w:szCs w:val="22"/>
                <w:lang w:val="uk-UA" w:eastAsia="uk-UA"/>
              </w:rPr>
              <w:t>49799/РМО</w:t>
            </w:r>
          </w:p>
        </w:tc>
        <w:tc>
          <w:tcPr>
            <w:tcW w:w="1843" w:type="dxa"/>
            <w:shd w:val="clear" w:color="auto" w:fill="auto"/>
          </w:tcPr>
          <w:p w14:paraId="3C7FD451" w14:textId="77777777" w:rsidR="0020438F" w:rsidRPr="00C6388D" w:rsidRDefault="0020438F" w:rsidP="00757615">
            <w:pPr>
              <w:jc w:val="center"/>
              <w:rPr>
                <w:sz w:val="22"/>
                <w:szCs w:val="22"/>
                <w:lang w:val="uk-UA"/>
              </w:rPr>
            </w:pPr>
            <w:r w:rsidRPr="00C6388D">
              <w:rPr>
                <w:sz w:val="22"/>
                <w:szCs w:val="22"/>
                <w:lang w:val="uk-UA"/>
              </w:rPr>
              <w:t>2020</w:t>
            </w:r>
          </w:p>
        </w:tc>
      </w:tr>
      <w:tr w:rsidR="0020438F" w:rsidRPr="00C6388D" w14:paraId="4EE49B08" w14:textId="77777777" w:rsidTr="00757615">
        <w:tc>
          <w:tcPr>
            <w:tcW w:w="624" w:type="dxa"/>
            <w:shd w:val="clear" w:color="auto" w:fill="auto"/>
          </w:tcPr>
          <w:p w14:paraId="34A2FEFD"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C1CFCEF"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2F20528A" w14:textId="77777777" w:rsidR="0020438F" w:rsidRPr="00C6388D" w:rsidRDefault="0020438F" w:rsidP="00757615">
            <w:pPr>
              <w:rPr>
                <w:sz w:val="22"/>
                <w:szCs w:val="22"/>
                <w:lang w:val="uk-UA"/>
              </w:rPr>
            </w:pPr>
            <w:r w:rsidRPr="00C6388D">
              <w:rPr>
                <w:sz w:val="22"/>
                <w:szCs w:val="22"/>
                <w:lang w:val="uk-UA"/>
              </w:rPr>
              <w:t>Пристрій повітряного запуску TLD АСЕ 600-300 DUP</w:t>
            </w:r>
          </w:p>
        </w:tc>
        <w:tc>
          <w:tcPr>
            <w:tcW w:w="850" w:type="dxa"/>
            <w:shd w:val="clear" w:color="auto" w:fill="auto"/>
          </w:tcPr>
          <w:p w14:paraId="060B3966"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77A5B98B" w14:textId="77777777" w:rsidR="0020438F" w:rsidRPr="00C6388D" w:rsidRDefault="0020438F" w:rsidP="00757615">
            <w:pPr>
              <w:jc w:val="center"/>
              <w:rPr>
                <w:sz w:val="22"/>
                <w:szCs w:val="22"/>
                <w:lang w:val="uk-UA" w:eastAsia="uk-UA"/>
              </w:rPr>
            </w:pPr>
            <w:r w:rsidRPr="00C6388D">
              <w:rPr>
                <w:sz w:val="22"/>
                <w:szCs w:val="22"/>
                <w:lang w:val="uk-UA" w:eastAsia="uk-UA"/>
              </w:rPr>
              <w:t>48556/РМО</w:t>
            </w:r>
          </w:p>
        </w:tc>
        <w:tc>
          <w:tcPr>
            <w:tcW w:w="1843" w:type="dxa"/>
            <w:shd w:val="clear" w:color="auto" w:fill="auto"/>
          </w:tcPr>
          <w:p w14:paraId="2BCC123E" w14:textId="77777777" w:rsidR="0020438F" w:rsidRPr="00C6388D" w:rsidRDefault="0020438F" w:rsidP="00757615">
            <w:pPr>
              <w:jc w:val="center"/>
              <w:rPr>
                <w:sz w:val="22"/>
                <w:szCs w:val="22"/>
                <w:lang w:val="uk-UA"/>
              </w:rPr>
            </w:pPr>
            <w:r w:rsidRPr="00C6388D">
              <w:rPr>
                <w:sz w:val="22"/>
                <w:szCs w:val="22"/>
                <w:lang w:val="uk-UA"/>
              </w:rPr>
              <w:t>2005</w:t>
            </w:r>
          </w:p>
        </w:tc>
      </w:tr>
      <w:tr w:rsidR="0020438F" w:rsidRPr="00C6388D" w14:paraId="52B05B75" w14:textId="77777777" w:rsidTr="00757615">
        <w:tc>
          <w:tcPr>
            <w:tcW w:w="624" w:type="dxa"/>
            <w:shd w:val="clear" w:color="auto" w:fill="auto"/>
          </w:tcPr>
          <w:p w14:paraId="331C58D3"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188651A"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89B771A" w14:textId="77777777" w:rsidR="0020438F" w:rsidRPr="00C6388D" w:rsidRDefault="0020438F" w:rsidP="00757615">
            <w:pPr>
              <w:rPr>
                <w:sz w:val="22"/>
                <w:szCs w:val="22"/>
                <w:lang w:val="uk-UA"/>
              </w:rPr>
            </w:pPr>
            <w:r w:rsidRPr="00C6388D">
              <w:rPr>
                <w:sz w:val="22"/>
                <w:szCs w:val="22"/>
                <w:lang w:val="uk-UA"/>
              </w:rPr>
              <w:t>Пристрів повітряного запуску GS350V01</w:t>
            </w:r>
          </w:p>
        </w:tc>
        <w:tc>
          <w:tcPr>
            <w:tcW w:w="850" w:type="dxa"/>
            <w:shd w:val="clear" w:color="auto" w:fill="auto"/>
          </w:tcPr>
          <w:p w14:paraId="0F35066D"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00443F3F" w14:textId="77777777" w:rsidR="0020438F" w:rsidRPr="00C6388D" w:rsidRDefault="0020438F" w:rsidP="00757615">
            <w:pPr>
              <w:jc w:val="center"/>
              <w:rPr>
                <w:sz w:val="22"/>
                <w:szCs w:val="22"/>
                <w:lang w:val="uk-UA" w:eastAsia="uk-UA"/>
              </w:rPr>
            </w:pPr>
            <w:r w:rsidRPr="00C6388D">
              <w:rPr>
                <w:sz w:val="22"/>
                <w:szCs w:val="22"/>
                <w:lang w:val="uk-UA" w:eastAsia="uk-UA"/>
              </w:rPr>
              <w:t>49362/РМО,</w:t>
            </w:r>
          </w:p>
          <w:p w14:paraId="553AF77A" w14:textId="77777777" w:rsidR="0020438F" w:rsidRPr="00C6388D" w:rsidRDefault="0020438F" w:rsidP="00757615">
            <w:pPr>
              <w:jc w:val="center"/>
              <w:rPr>
                <w:sz w:val="22"/>
                <w:szCs w:val="22"/>
                <w:lang w:val="uk-UA" w:eastAsia="uk-UA"/>
              </w:rPr>
            </w:pPr>
            <w:r w:rsidRPr="00C6388D">
              <w:rPr>
                <w:sz w:val="22"/>
                <w:szCs w:val="22"/>
                <w:lang w:val="uk-UA" w:eastAsia="uk-UA"/>
              </w:rPr>
              <w:t>49363/РМО</w:t>
            </w:r>
          </w:p>
        </w:tc>
        <w:tc>
          <w:tcPr>
            <w:tcW w:w="1843" w:type="dxa"/>
            <w:shd w:val="clear" w:color="auto" w:fill="auto"/>
          </w:tcPr>
          <w:p w14:paraId="5234E7E0" w14:textId="77777777" w:rsidR="0020438F" w:rsidRPr="00C6388D" w:rsidRDefault="0020438F" w:rsidP="00757615">
            <w:pPr>
              <w:jc w:val="center"/>
              <w:rPr>
                <w:sz w:val="22"/>
                <w:szCs w:val="22"/>
                <w:lang w:val="uk-UA"/>
              </w:rPr>
            </w:pPr>
            <w:r w:rsidRPr="00C6388D">
              <w:rPr>
                <w:sz w:val="22"/>
                <w:szCs w:val="22"/>
                <w:lang w:val="uk-UA"/>
              </w:rPr>
              <w:t>2013</w:t>
            </w:r>
          </w:p>
        </w:tc>
      </w:tr>
      <w:tr w:rsidR="0020438F" w:rsidRPr="00C6388D" w14:paraId="6D03BD61" w14:textId="77777777" w:rsidTr="00757615">
        <w:tc>
          <w:tcPr>
            <w:tcW w:w="624" w:type="dxa"/>
            <w:shd w:val="clear" w:color="auto" w:fill="auto"/>
          </w:tcPr>
          <w:p w14:paraId="52B18499"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F38CD66"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12CD0DE" w14:textId="77777777" w:rsidR="0020438F" w:rsidRPr="00C6388D" w:rsidRDefault="0020438F" w:rsidP="00757615">
            <w:pPr>
              <w:rPr>
                <w:sz w:val="22"/>
                <w:szCs w:val="22"/>
                <w:lang w:val="uk-UA"/>
              </w:rPr>
            </w:pPr>
            <w:r w:rsidRPr="00C6388D">
              <w:rPr>
                <w:sz w:val="22"/>
                <w:szCs w:val="22"/>
                <w:lang w:val="uk-UA"/>
              </w:rPr>
              <w:t>Пристроїв підігріву повітря в салоні ПС TLD ACU-2075</w:t>
            </w:r>
          </w:p>
        </w:tc>
        <w:tc>
          <w:tcPr>
            <w:tcW w:w="850" w:type="dxa"/>
            <w:shd w:val="clear" w:color="auto" w:fill="auto"/>
          </w:tcPr>
          <w:p w14:paraId="6F55B694" w14:textId="77777777" w:rsidR="0020438F" w:rsidRPr="00C6388D" w:rsidRDefault="0020438F" w:rsidP="00757615">
            <w:pPr>
              <w:jc w:val="center"/>
              <w:rPr>
                <w:sz w:val="22"/>
                <w:szCs w:val="22"/>
                <w:lang w:val="uk-UA"/>
              </w:rPr>
            </w:pPr>
            <w:r w:rsidRPr="00C6388D">
              <w:rPr>
                <w:sz w:val="22"/>
                <w:szCs w:val="22"/>
                <w:lang w:val="uk-UA"/>
              </w:rPr>
              <w:t>2</w:t>
            </w:r>
          </w:p>
        </w:tc>
        <w:tc>
          <w:tcPr>
            <w:tcW w:w="2410" w:type="dxa"/>
            <w:shd w:val="clear" w:color="auto" w:fill="auto"/>
          </w:tcPr>
          <w:p w14:paraId="464A351D" w14:textId="77777777" w:rsidR="0020438F" w:rsidRPr="00C6388D" w:rsidRDefault="0020438F" w:rsidP="00757615">
            <w:pPr>
              <w:jc w:val="center"/>
              <w:rPr>
                <w:sz w:val="22"/>
                <w:szCs w:val="22"/>
                <w:lang w:val="uk-UA" w:eastAsia="uk-UA"/>
              </w:rPr>
            </w:pPr>
            <w:r w:rsidRPr="00C6388D">
              <w:rPr>
                <w:sz w:val="22"/>
                <w:szCs w:val="22"/>
                <w:lang w:val="uk-UA" w:eastAsia="uk-UA"/>
              </w:rPr>
              <w:t xml:space="preserve">49891/РМО, </w:t>
            </w:r>
          </w:p>
          <w:p w14:paraId="27E4825D" w14:textId="77777777" w:rsidR="0020438F" w:rsidRPr="00C6388D" w:rsidRDefault="0020438F" w:rsidP="00757615">
            <w:pPr>
              <w:jc w:val="center"/>
              <w:rPr>
                <w:sz w:val="22"/>
                <w:szCs w:val="22"/>
                <w:lang w:val="uk-UA" w:eastAsia="uk-UA"/>
              </w:rPr>
            </w:pPr>
            <w:r w:rsidRPr="00C6388D">
              <w:rPr>
                <w:sz w:val="22"/>
                <w:szCs w:val="22"/>
                <w:lang w:val="uk-UA" w:eastAsia="uk-UA"/>
              </w:rPr>
              <w:t>49892/РМО</w:t>
            </w:r>
          </w:p>
        </w:tc>
        <w:tc>
          <w:tcPr>
            <w:tcW w:w="1843" w:type="dxa"/>
            <w:shd w:val="clear" w:color="auto" w:fill="auto"/>
          </w:tcPr>
          <w:p w14:paraId="0469E1B0" w14:textId="77777777" w:rsidR="0020438F" w:rsidRPr="00C6388D" w:rsidRDefault="0020438F" w:rsidP="00757615">
            <w:pPr>
              <w:jc w:val="center"/>
              <w:rPr>
                <w:sz w:val="22"/>
                <w:szCs w:val="22"/>
                <w:lang w:val="uk-UA"/>
              </w:rPr>
            </w:pPr>
            <w:r w:rsidRPr="00C6388D">
              <w:rPr>
                <w:sz w:val="22"/>
                <w:szCs w:val="22"/>
                <w:lang w:val="uk-UA"/>
              </w:rPr>
              <w:t>2020</w:t>
            </w:r>
          </w:p>
        </w:tc>
      </w:tr>
      <w:tr w:rsidR="0020438F" w:rsidRPr="00C6388D" w14:paraId="1C49D387" w14:textId="77777777" w:rsidTr="00757615">
        <w:tc>
          <w:tcPr>
            <w:tcW w:w="624" w:type="dxa"/>
            <w:shd w:val="clear" w:color="auto" w:fill="auto"/>
          </w:tcPr>
          <w:p w14:paraId="43852507"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5EA61DF"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6BB98A2A" w14:textId="77777777" w:rsidR="0020438F" w:rsidRPr="00C6388D" w:rsidRDefault="0020438F" w:rsidP="00757615">
            <w:pPr>
              <w:rPr>
                <w:sz w:val="22"/>
                <w:szCs w:val="22"/>
                <w:lang w:val="uk-UA"/>
              </w:rPr>
            </w:pPr>
            <w:r w:rsidRPr="00C6388D">
              <w:rPr>
                <w:sz w:val="22"/>
                <w:szCs w:val="22"/>
                <w:lang w:val="uk-UA"/>
              </w:rPr>
              <w:t>Пристрій кондиціювання/підігріву повітря в салоні ПС TLD ACU-302S-H-CUP</w:t>
            </w:r>
          </w:p>
        </w:tc>
        <w:tc>
          <w:tcPr>
            <w:tcW w:w="850" w:type="dxa"/>
            <w:shd w:val="clear" w:color="auto" w:fill="auto"/>
          </w:tcPr>
          <w:p w14:paraId="47F66B83" w14:textId="77777777" w:rsidR="0020438F" w:rsidRPr="00C6388D" w:rsidRDefault="0020438F" w:rsidP="00757615">
            <w:pPr>
              <w:jc w:val="center"/>
              <w:rPr>
                <w:sz w:val="22"/>
                <w:szCs w:val="22"/>
                <w:lang w:val="uk-UA"/>
              </w:rPr>
            </w:pPr>
            <w:r w:rsidRPr="00C6388D">
              <w:rPr>
                <w:sz w:val="22"/>
                <w:szCs w:val="22"/>
                <w:lang w:val="uk-UA"/>
              </w:rPr>
              <w:t>1</w:t>
            </w:r>
          </w:p>
        </w:tc>
        <w:tc>
          <w:tcPr>
            <w:tcW w:w="2410" w:type="dxa"/>
            <w:shd w:val="clear" w:color="auto" w:fill="auto"/>
          </w:tcPr>
          <w:p w14:paraId="53875CFA" w14:textId="77777777" w:rsidR="0020438F" w:rsidRPr="00C6388D" w:rsidRDefault="0020438F" w:rsidP="00757615">
            <w:pPr>
              <w:jc w:val="center"/>
              <w:rPr>
                <w:sz w:val="22"/>
                <w:szCs w:val="22"/>
                <w:lang w:val="uk-UA" w:eastAsia="uk-UA"/>
              </w:rPr>
            </w:pPr>
            <w:r w:rsidRPr="00C6388D">
              <w:rPr>
                <w:sz w:val="22"/>
                <w:szCs w:val="22"/>
                <w:lang w:val="uk-UA" w:eastAsia="uk-UA"/>
              </w:rPr>
              <w:t>49563/РМО</w:t>
            </w:r>
          </w:p>
        </w:tc>
        <w:tc>
          <w:tcPr>
            <w:tcW w:w="1843" w:type="dxa"/>
            <w:shd w:val="clear" w:color="auto" w:fill="auto"/>
          </w:tcPr>
          <w:p w14:paraId="0B06BB3D" w14:textId="77777777" w:rsidR="0020438F" w:rsidRPr="00C6388D" w:rsidRDefault="0020438F" w:rsidP="00757615">
            <w:pPr>
              <w:jc w:val="center"/>
              <w:rPr>
                <w:sz w:val="22"/>
                <w:szCs w:val="22"/>
                <w:lang w:val="uk-UA"/>
              </w:rPr>
            </w:pPr>
            <w:r w:rsidRPr="00C6388D">
              <w:rPr>
                <w:sz w:val="22"/>
                <w:szCs w:val="22"/>
                <w:lang w:val="uk-UA"/>
              </w:rPr>
              <w:t>2018</w:t>
            </w:r>
          </w:p>
        </w:tc>
      </w:tr>
      <w:tr w:rsidR="0020438F" w:rsidRPr="00C6388D" w14:paraId="32037C0A" w14:textId="77777777" w:rsidTr="00757615">
        <w:trPr>
          <w:trHeight w:val="1640"/>
        </w:trPr>
        <w:tc>
          <w:tcPr>
            <w:tcW w:w="624" w:type="dxa"/>
            <w:shd w:val="clear" w:color="auto" w:fill="auto"/>
          </w:tcPr>
          <w:p w14:paraId="574496A4"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7D53FF0C"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1A6C57AA" w14:textId="77777777" w:rsidR="0020438F" w:rsidRPr="00C6388D" w:rsidRDefault="0020438F" w:rsidP="00757615">
            <w:pPr>
              <w:rPr>
                <w:sz w:val="22"/>
                <w:szCs w:val="22"/>
                <w:lang w:val="uk-UA"/>
              </w:rPr>
            </w:pPr>
            <w:r w:rsidRPr="00C6388D">
              <w:rPr>
                <w:sz w:val="22"/>
                <w:szCs w:val="22"/>
                <w:lang w:val="uk-UA"/>
              </w:rPr>
              <w:t>Возик багажний ТЛ-48</w:t>
            </w:r>
          </w:p>
        </w:tc>
        <w:tc>
          <w:tcPr>
            <w:tcW w:w="850" w:type="dxa"/>
            <w:shd w:val="clear" w:color="auto" w:fill="auto"/>
          </w:tcPr>
          <w:p w14:paraId="496BC23D" w14:textId="77777777" w:rsidR="0020438F" w:rsidRPr="00C6388D" w:rsidRDefault="0020438F" w:rsidP="00757615">
            <w:pPr>
              <w:jc w:val="center"/>
              <w:rPr>
                <w:sz w:val="22"/>
                <w:szCs w:val="22"/>
                <w:lang w:val="uk-UA"/>
              </w:rPr>
            </w:pPr>
            <w:r w:rsidRPr="00C6388D">
              <w:rPr>
                <w:sz w:val="22"/>
                <w:szCs w:val="22"/>
                <w:lang w:val="uk-UA"/>
              </w:rPr>
              <w:t>20</w:t>
            </w:r>
          </w:p>
        </w:tc>
        <w:tc>
          <w:tcPr>
            <w:tcW w:w="2410" w:type="dxa"/>
            <w:shd w:val="clear" w:color="auto" w:fill="auto"/>
          </w:tcPr>
          <w:p w14:paraId="460781D1" w14:textId="77777777" w:rsidR="0020438F" w:rsidRPr="00C6388D" w:rsidRDefault="0020438F" w:rsidP="00757615">
            <w:pPr>
              <w:jc w:val="center"/>
              <w:rPr>
                <w:sz w:val="22"/>
                <w:szCs w:val="22"/>
                <w:lang w:val="uk-UA" w:eastAsia="en-US"/>
              </w:rPr>
            </w:pPr>
            <w:r w:rsidRPr="00C6388D">
              <w:rPr>
                <w:sz w:val="22"/>
                <w:szCs w:val="22"/>
                <w:lang w:val="uk-UA" w:eastAsia="en-US"/>
              </w:rPr>
              <w:t>49196, 49195, 49208, 49197, 49204,</w:t>
            </w:r>
          </w:p>
          <w:p w14:paraId="290BF8BB" w14:textId="77777777" w:rsidR="0020438F" w:rsidRPr="00C6388D" w:rsidRDefault="0020438F" w:rsidP="00757615">
            <w:pPr>
              <w:jc w:val="center"/>
              <w:rPr>
                <w:sz w:val="22"/>
                <w:szCs w:val="22"/>
                <w:lang w:val="uk-UA" w:eastAsia="en-US"/>
              </w:rPr>
            </w:pPr>
            <w:r w:rsidRPr="00C6388D">
              <w:rPr>
                <w:sz w:val="22"/>
                <w:szCs w:val="22"/>
                <w:lang w:val="uk-UA" w:eastAsia="en-US"/>
              </w:rPr>
              <w:t>49203, 49198, 49199, 49207, 49209, 49201, 49194, 49193, 49192, 49191, 49190, 49211,</w:t>
            </w:r>
          </w:p>
          <w:p w14:paraId="4B51F48D" w14:textId="77777777" w:rsidR="0020438F" w:rsidRPr="00C6388D" w:rsidRDefault="0020438F" w:rsidP="00757615">
            <w:pPr>
              <w:spacing w:after="160" w:line="259" w:lineRule="auto"/>
              <w:jc w:val="center"/>
              <w:rPr>
                <w:sz w:val="22"/>
                <w:szCs w:val="22"/>
                <w:lang w:val="uk-UA"/>
              </w:rPr>
            </w:pPr>
            <w:r w:rsidRPr="00C6388D">
              <w:rPr>
                <w:sz w:val="22"/>
                <w:szCs w:val="22"/>
                <w:lang w:val="uk-UA" w:eastAsia="en-US"/>
              </w:rPr>
              <w:t xml:space="preserve">49189, 49187, </w:t>
            </w:r>
            <w:r w:rsidRPr="00C6388D">
              <w:rPr>
                <w:sz w:val="22"/>
                <w:szCs w:val="22"/>
                <w:lang w:val="uk-UA"/>
              </w:rPr>
              <w:t>49188</w:t>
            </w:r>
          </w:p>
        </w:tc>
        <w:tc>
          <w:tcPr>
            <w:tcW w:w="1843" w:type="dxa"/>
            <w:shd w:val="clear" w:color="auto" w:fill="auto"/>
          </w:tcPr>
          <w:p w14:paraId="221F9E2A" w14:textId="77777777" w:rsidR="0020438F" w:rsidRPr="00C6388D" w:rsidRDefault="0020438F" w:rsidP="00757615">
            <w:pPr>
              <w:jc w:val="center"/>
              <w:rPr>
                <w:sz w:val="22"/>
                <w:szCs w:val="22"/>
                <w:lang w:val="uk-UA"/>
              </w:rPr>
            </w:pPr>
            <w:r w:rsidRPr="00C6388D">
              <w:rPr>
                <w:sz w:val="22"/>
                <w:szCs w:val="22"/>
                <w:lang w:val="uk-UA"/>
              </w:rPr>
              <w:t>2011</w:t>
            </w:r>
          </w:p>
        </w:tc>
      </w:tr>
      <w:tr w:rsidR="0020438F" w:rsidRPr="00C6388D" w14:paraId="0299818E" w14:textId="77777777" w:rsidTr="00757615">
        <w:tc>
          <w:tcPr>
            <w:tcW w:w="624" w:type="dxa"/>
            <w:shd w:val="clear" w:color="auto" w:fill="auto"/>
          </w:tcPr>
          <w:p w14:paraId="4ABA49BF" w14:textId="77777777" w:rsidR="0020438F" w:rsidRPr="00C6388D" w:rsidRDefault="0020438F" w:rsidP="0020438F">
            <w:pPr>
              <w:pStyle w:val="af6"/>
              <w:numPr>
                <w:ilvl w:val="0"/>
                <w:numId w:val="26"/>
              </w:numPr>
              <w:spacing w:after="0" w:line="240" w:lineRule="auto"/>
              <w:ind w:left="470" w:hanging="357"/>
              <w:rPr>
                <w:rFonts w:ascii="Times New Roman" w:hAnsi="Times New Roman"/>
                <w:lang w:val="uk-UA"/>
              </w:rPr>
            </w:pPr>
          </w:p>
        </w:tc>
        <w:tc>
          <w:tcPr>
            <w:tcW w:w="4166" w:type="dxa"/>
            <w:shd w:val="clear" w:color="auto" w:fill="auto"/>
          </w:tcPr>
          <w:p w14:paraId="67AC147A" w14:textId="77777777" w:rsidR="0020438F" w:rsidRPr="00C6388D" w:rsidRDefault="0020438F" w:rsidP="00757615">
            <w:pPr>
              <w:rPr>
                <w:sz w:val="22"/>
                <w:szCs w:val="22"/>
                <w:lang w:val="uk-UA"/>
              </w:rPr>
            </w:pPr>
            <w:r w:rsidRPr="00C6388D">
              <w:rPr>
                <w:sz w:val="22"/>
                <w:szCs w:val="22"/>
                <w:lang w:val="uk-UA"/>
              </w:rPr>
              <w:t xml:space="preserve">Технічний огляд технологічного транспорту: </w:t>
            </w:r>
          </w:p>
          <w:p w14:paraId="4F9A8255" w14:textId="77777777" w:rsidR="0020438F" w:rsidRPr="00C6388D" w:rsidRDefault="0020438F" w:rsidP="00757615">
            <w:pPr>
              <w:rPr>
                <w:sz w:val="22"/>
                <w:szCs w:val="22"/>
                <w:lang w:val="uk-UA"/>
              </w:rPr>
            </w:pPr>
            <w:r w:rsidRPr="00C6388D">
              <w:rPr>
                <w:sz w:val="22"/>
                <w:szCs w:val="22"/>
                <w:lang w:val="uk-UA"/>
              </w:rPr>
              <w:t>Возиків вантажних ЮПТМ 321.00.00</w:t>
            </w:r>
          </w:p>
        </w:tc>
        <w:tc>
          <w:tcPr>
            <w:tcW w:w="850" w:type="dxa"/>
            <w:shd w:val="clear" w:color="auto" w:fill="auto"/>
          </w:tcPr>
          <w:p w14:paraId="7586D3F0" w14:textId="77777777" w:rsidR="0020438F" w:rsidRPr="00C6388D" w:rsidRDefault="0020438F" w:rsidP="00757615">
            <w:pPr>
              <w:jc w:val="center"/>
              <w:rPr>
                <w:sz w:val="22"/>
                <w:szCs w:val="22"/>
                <w:lang w:val="uk-UA"/>
              </w:rPr>
            </w:pPr>
            <w:r w:rsidRPr="00C6388D">
              <w:rPr>
                <w:sz w:val="22"/>
                <w:szCs w:val="22"/>
                <w:lang w:val="uk-UA"/>
              </w:rPr>
              <w:t>29</w:t>
            </w:r>
          </w:p>
        </w:tc>
        <w:tc>
          <w:tcPr>
            <w:tcW w:w="2410" w:type="dxa"/>
            <w:shd w:val="clear" w:color="auto" w:fill="auto"/>
          </w:tcPr>
          <w:p w14:paraId="507D8EF4" w14:textId="77777777" w:rsidR="0020438F" w:rsidRPr="00C6388D" w:rsidRDefault="0020438F" w:rsidP="00757615">
            <w:pPr>
              <w:rPr>
                <w:sz w:val="22"/>
                <w:szCs w:val="22"/>
                <w:lang w:val="uk-UA" w:eastAsia="en-US"/>
              </w:rPr>
            </w:pPr>
            <w:r w:rsidRPr="00C6388D">
              <w:rPr>
                <w:sz w:val="22"/>
                <w:szCs w:val="22"/>
                <w:lang w:val="uk-UA" w:eastAsia="en-US"/>
              </w:rPr>
              <w:t xml:space="preserve">49672, 49673, 49674, 49675, 49676, 49679, 49680, 49681, 49682, 49684, 49686, 49688, 49689, 49690, 49691, 49692, 49693, 49694, </w:t>
            </w:r>
          </w:p>
          <w:p w14:paraId="7BE20EB6" w14:textId="77777777" w:rsidR="0020438F" w:rsidRPr="00C6388D" w:rsidRDefault="0020438F" w:rsidP="00757615">
            <w:pPr>
              <w:rPr>
                <w:sz w:val="22"/>
                <w:szCs w:val="22"/>
                <w:lang w:val="uk-UA" w:eastAsia="en-US"/>
              </w:rPr>
            </w:pPr>
            <w:r w:rsidRPr="00C6388D">
              <w:rPr>
                <w:sz w:val="22"/>
                <w:szCs w:val="22"/>
                <w:lang w:val="uk-UA" w:eastAsia="en-US"/>
              </w:rPr>
              <w:t>49695, 49696, 49697,</w:t>
            </w:r>
          </w:p>
          <w:p w14:paraId="2A5B67C9" w14:textId="77777777" w:rsidR="0020438F" w:rsidRPr="00C6388D" w:rsidRDefault="0020438F" w:rsidP="00757615">
            <w:pPr>
              <w:rPr>
                <w:sz w:val="22"/>
                <w:szCs w:val="22"/>
                <w:lang w:val="uk-UA" w:eastAsia="en-US"/>
              </w:rPr>
            </w:pPr>
            <w:r w:rsidRPr="00C6388D">
              <w:rPr>
                <w:sz w:val="22"/>
                <w:szCs w:val="22"/>
                <w:lang w:val="uk-UA" w:eastAsia="en-US"/>
              </w:rPr>
              <w:t xml:space="preserve">49698, 49699, 49700, </w:t>
            </w:r>
          </w:p>
          <w:p w14:paraId="0FA953AD" w14:textId="77777777" w:rsidR="0020438F" w:rsidRPr="00C6388D" w:rsidRDefault="0020438F" w:rsidP="00757615">
            <w:pPr>
              <w:rPr>
                <w:sz w:val="22"/>
                <w:szCs w:val="22"/>
                <w:lang w:val="uk-UA" w:eastAsia="en-US"/>
              </w:rPr>
            </w:pPr>
            <w:r w:rsidRPr="00C6388D">
              <w:rPr>
                <w:sz w:val="22"/>
                <w:szCs w:val="22"/>
                <w:lang w:val="uk-UA" w:eastAsia="en-US"/>
              </w:rPr>
              <w:t>49702, 49728, 49729,</w:t>
            </w:r>
          </w:p>
          <w:p w14:paraId="6DFBDC87" w14:textId="77777777" w:rsidR="0020438F" w:rsidRPr="00C6388D" w:rsidRDefault="0020438F" w:rsidP="00757615">
            <w:pPr>
              <w:rPr>
                <w:sz w:val="22"/>
                <w:szCs w:val="22"/>
                <w:lang w:val="uk-UA" w:eastAsia="en-US"/>
              </w:rPr>
            </w:pPr>
            <w:r w:rsidRPr="00C6388D">
              <w:rPr>
                <w:sz w:val="22"/>
                <w:szCs w:val="22"/>
                <w:lang w:val="uk-UA" w:eastAsia="en-US"/>
              </w:rPr>
              <w:t>49730, 49731</w:t>
            </w:r>
          </w:p>
        </w:tc>
        <w:tc>
          <w:tcPr>
            <w:tcW w:w="1843" w:type="dxa"/>
            <w:shd w:val="clear" w:color="auto" w:fill="auto"/>
          </w:tcPr>
          <w:p w14:paraId="72480839" w14:textId="77777777" w:rsidR="0020438F" w:rsidRPr="00C6388D" w:rsidRDefault="0020438F" w:rsidP="00757615">
            <w:pPr>
              <w:jc w:val="center"/>
              <w:rPr>
                <w:sz w:val="22"/>
                <w:szCs w:val="22"/>
                <w:lang w:val="uk-UA"/>
              </w:rPr>
            </w:pPr>
            <w:r w:rsidRPr="00C6388D">
              <w:rPr>
                <w:sz w:val="22"/>
                <w:szCs w:val="22"/>
                <w:lang w:val="uk-UA"/>
              </w:rPr>
              <w:t>2019</w:t>
            </w:r>
          </w:p>
          <w:p w14:paraId="5070632C" w14:textId="77777777" w:rsidR="0020438F" w:rsidRPr="00C6388D" w:rsidRDefault="0020438F" w:rsidP="00757615">
            <w:pPr>
              <w:jc w:val="center"/>
              <w:rPr>
                <w:sz w:val="22"/>
                <w:szCs w:val="22"/>
                <w:lang w:val="uk-UA"/>
              </w:rPr>
            </w:pPr>
          </w:p>
        </w:tc>
      </w:tr>
      <w:bookmarkEnd w:id="1"/>
    </w:tbl>
    <w:p w14:paraId="3C8AE886" w14:textId="77777777" w:rsidR="006F428D" w:rsidRPr="007101A5" w:rsidRDefault="006F428D" w:rsidP="00A12478">
      <w:pPr>
        <w:rPr>
          <w:b/>
          <w:lang w:val="uk-UA"/>
        </w:rPr>
      </w:pPr>
    </w:p>
    <w:p w14:paraId="380721EA" w14:textId="77777777" w:rsidR="006F428D" w:rsidRPr="007101A5" w:rsidRDefault="006F428D" w:rsidP="00A12478">
      <w:pPr>
        <w:rPr>
          <w:b/>
          <w:lang w:val="uk-UA"/>
        </w:rPr>
      </w:pPr>
    </w:p>
    <w:p w14:paraId="04ACE18F" w14:textId="77777777" w:rsidR="006F428D" w:rsidRPr="007101A5" w:rsidRDefault="006F428D" w:rsidP="00A12478">
      <w:pPr>
        <w:rPr>
          <w:b/>
          <w:lang w:val="uk-UA"/>
        </w:rPr>
      </w:pPr>
    </w:p>
    <w:p w14:paraId="7755CC5D"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CDE07" w14:textId="77777777" w:rsidR="00FC2B7E" w:rsidRDefault="00FC2B7E">
      <w:r>
        <w:separator/>
      </w:r>
    </w:p>
  </w:endnote>
  <w:endnote w:type="continuationSeparator" w:id="0">
    <w:p w14:paraId="42CFA8F8" w14:textId="77777777" w:rsidR="00FC2B7E" w:rsidRDefault="00FC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1C1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7AB" w14:textId="2B29C285" w:rsidR="00A256E7" w:rsidRPr="00A256E7" w:rsidRDefault="00C905F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69554F9" wp14:editId="37D96CA5">
              <wp:simplePos x="0" y="0"/>
              <wp:positionH relativeFrom="column">
                <wp:posOffset>-180340</wp:posOffset>
              </wp:positionH>
              <wp:positionV relativeFrom="paragraph">
                <wp:posOffset>7620</wp:posOffset>
              </wp:positionV>
              <wp:extent cx="6357620" cy="14605"/>
              <wp:effectExtent l="10160" t="7620" r="13970" b="6350"/>
              <wp:wrapNone/>
              <wp:docPr id="163665529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5DA46"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B0A26">
      <w:rPr>
        <w:sz w:val="20"/>
        <w:szCs w:val="20"/>
        <w:lang w:val="uk-UA"/>
      </w:rPr>
      <w:t xml:space="preserve">Послуги з технічного огляду та </w:t>
    </w:r>
    <w:proofErr w:type="spellStart"/>
    <w:r w:rsidR="00BB0A26">
      <w:rPr>
        <w:sz w:val="20"/>
        <w:szCs w:val="20"/>
        <w:lang w:val="uk-UA"/>
      </w:rPr>
      <w:t>випробовувань</w:t>
    </w:r>
    <w:proofErr w:type="spellEnd"/>
    <w:r w:rsidR="00BB0A26">
      <w:rPr>
        <w:sz w:val="20"/>
        <w:szCs w:val="20"/>
        <w:lang w:val="uk-UA"/>
      </w:rPr>
      <w:t xml:space="preserve">, код ДК 021:2015 - 71630000-3 - Послуги з технічного огляду та </w:t>
    </w:r>
    <w:proofErr w:type="spellStart"/>
    <w:r w:rsidR="00BB0A26">
      <w:rPr>
        <w:sz w:val="20"/>
        <w:szCs w:val="20"/>
        <w:lang w:val="uk-UA"/>
      </w:rPr>
      <w:t>випробовувань</w:t>
    </w:r>
    <w:proofErr w:type="spellEnd"/>
    <w:r w:rsidR="00BB0A26">
      <w:rPr>
        <w:sz w:val="20"/>
        <w:szCs w:val="20"/>
        <w:lang w:val="uk-UA"/>
      </w:rPr>
      <w:t xml:space="preserve"> </w:t>
    </w:r>
  </w:p>
  <w:p w14:paraId="1D3F027D"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925C"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196E" w14:textId="77777777" w:rsidR="00FC2B7E" w:rsidRDefault="00FC2B7E">
      <w:r>
        <w:separator/>
      </w:r>
    </w:p>
  </w:footnote>
  <w:footnote w:type="continuationSeparator" w:id="0">
    <w:p w14:paraId="6E4EC699" w14:textId="77777777" w:rsidR="00FC2B7E" w:rsidRDefault="00FC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E3D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20C60B"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1E0B" w14:textId="7AE3EEB8" w:rsidR="002D6492" w:rsidRPr="003C4B6B" w:rsidRDefault="00C905F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69E351F" wp14:editId="37DB80AB">
              <wp:simplePos x="0" y="0"/>
              <wp:positionH relativeFrom="column">
                <wp:posOffset>-17145</wp:posOffset>
              </wp:positionH>
              <wp:positionV relativeFrom="paragraph">
                <wp:posOffset>476885</wp:posOffset>
              </wp:positionV>
              <wp:extent cx="6329045" cy="13970"/>
              <wp:effectExtent l="11430" t="10160" r="12700" b="13970"/>
              <wp:wrapNone/>
              <wp:docPr id="17907817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1916E"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E68D3E1" wp14:editId="016CFA69">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69A2"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8C8579E"/>
    <w:multiLevelType w:val="hybridMultilevel"/>
    <w:tmpl w:val="15B8B8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03142637">
    <w:abstractNumId w:val="21"/>
  </w:num>
  <w:num w:numId="2" w16cid:durableId="984285729">
    <w:abstractNumId w:val="23"/>
  </w:num>
  <w:num w:numId="3" w16cid:durableId="1675108455">
    <w:abstractNumId w:val="0"/>
  </w:num>
  <w:num w:numId="4" w16cid:durableId="1255670197">
    <w:abstractNumId w:val="24"/>
  </w:num>
  <w:num w:numId="5" w16cid:durableId="460852153">
    <w:abstractNumId w:val="8"/>
  </w:num>
  <w:num w:numId="6" w16cid:durableId="1986279500">
    <w:abstractNumId w:val="6"/>
  </w:num>
  <w:num w:numId="7" w16cid:durableId="191459733">
    <w:abstractNumId w:val="7"/>
  </w:num>
  <w:num w:numId="8" w16cid:durableId="926883583">
    <w:abstractNumId w:val="20"/>
  </w:num>
  <w:num w:numId="9" w16cid:durableId="1259564995">
    <w:abstractNumId w:val="1"/>
  </w:num>
  <w:num w:numId="10" w16cid:durableId="1706056377">
    <w:abstractNumId w:val="17"/>
  </w:num>
  <w:num w:numId="11" w16cid:durableId="771122511">
    <w:abstractNumId w:val="15"/>
  </w:num>
  <w:num w:numId="12" w16cid:durableId="1114902740">
    <w:abstractNumId w:val="13"/>
  </w:num>
  <w:num w:numId="13" w16cid:durableId="907107739">
    <w:abstractNumId w:val="14"/>
  </w:num>
  <w:num w:numId="14" w16cid:durableId="1160728878">
    <w:abstractNumId w:val="3"/>
  </w:num>
  <w:num w:numId="15" w16cid:durableId="416098307">
    <w:abstractNumId w:val="16"/>
  </w:num>
  <w:num w:numId="16" w16cid:durableId="747850577">
    <w:abstractNumId w:val="2"/>
  </w:num>
  <w:num w:numId="17" w16cid:durableId="651564412">
    <w:abstractNumId w:val="12"/>
  </w:num>
  <w:num w:numId="18" w16cid:durableId="1488325328">
    <w:abstractNumId w:val="5"/>
  </w:num>
  <w:num w:numId="19" w16cid:durableId="115678504">
    <w:abstractNumId w:val="9"/>
  </w:num>
  <w:num w:numId="20" w16cid:durableId="1024866659">
    <w:abstractNumId w:val="19"/>
  </w:num>
  <w:num w:numId="21" w16cid:durableId="1120076549">
    <w:abstractNumId w:val="10"/>
  </w:num>
  <w:num w:numId="22" w16cid:durableId="2069916950">
    <w:abstractNumId w:val="18"/>
  </w:num>
  <w:num w:numId="23" w16cid:durableId="662663885">
    <w:abstractNumId w:val="11"/>
  </w:num>
  <w:num w:numId="24" w16cid:durableId="1780680196">
    <w:abstractNumId w:val="22"/>
  </w:num>
  <w:num w:numId="25" w16cid:durableId="145127356">
    <w:abstractNumId w:val="22"/>
  </w:num>
  <w:num w:numId="26" w16cid:durableId="1911697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5C0D"/>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23F"/>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38F"/>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588C"/>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505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B6CB5"/>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0A26"/>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05FD"/>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0B68"/>
    <w:rsid w:val="00FA1F2C"/>
    <w:rsid w:val="00FA38BF"/>
    <w:rsid w:val="00FA4F25"/>
    <w:rsid w:val="00FA6091"/>
    <w:rsid w:val="00FB2705"/>
    <w:rsid w:val="00FB5296"/>
    <w:rsid w:val="00FB742A"/>
    <w:rsid w:val="00FB75B9"/>
    <w:rsid w:val="00FC0EC4"/>
    <w:rsid w:val="00FC1C81"/>
    <w:rsid w:val="00FC2B7E"/>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E01B6"/>
  <w15:chartTrackingRefBased/>
  <w15:docId w15:val="{F500FDD1-4F58-4C60-853E-957A0FEC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8771</Characters>
  <Application>Microsoft Office Word</Application>
  <DocSecurity>0</DocSecurity>
  <Lines>73</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2025-05-28T09:04:00Z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