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10201"/>
      </w:tblGrid>
      <w:tr w:rsidR="00825A6B" w:rsidRPr="007101A5" w14:paraId="5AF471E7" w14:textId="77777777" w:rsidTr="00A464B4">
        <w:tc>
          <w:tcPr>
            <w:tcW w:w="4683" w:type="dxa"/>
          </w:tcPr>
          <w:p w14:paraId="438598B5" w14:textId="4B0FE02A" w:rsidR="00825A6B" w:rsidRPr="007101A5" w:rsidRDefault="00F873C3" w:rsidP="006926A0">
            <w:pPr>
              <w:pStyle w:val="a4"/>
              <w:widowControl w:val="0"/>
              <w:rPr>
                <w:szCs w:val="17"/>
                <w:lang w:val="uk-UA"/>
              </w:rPr>
            </w:pPr>
            <w:r>
              <w:rPr>
                <w:noProof/>
                <w:lang w:val="uk-UA"/>
              </w:rPr>
              <w:drawing>
                <wp:inline distT="0" distB="0" distL="0" distR="0" wp14:anchorId="420C54B6" wp14:editId="11AD4454">
                  <wp:extent cx="1447165" cy="28829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165" cy="288290"/>
                          </a:xfrm>
                          <a:prstGeom prst="rect">
                            <a:avLst/>
                          </a:prstGeom>
                          <a:noFill/>
                          <a:ln>
                            <a:noFill/>
                          </a:ln>
                        </pic:spPr>
                      </pic:pic>
                    </a:graphicData>
                  </a:graphic>
                </wp:inline>
              </w:drawing>
            </w:r>
          </w:p>
        </w:tc>
        <w:tc>
          <w:tcPr>
            <w:tcW w:w="10201" w:type="dxa"/>
          </w:tcPr>
          <w:p w14:paraId="735F9589" w14:textId="57650075" w:rsidR="00DD71E4" w:rsidRPr="00A464B4"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r w:rsidRPr="007101A5">
              <w:rPr>
                <w:b/>
                <w:lang w:val="uk-UA"/>
              </w:rPr>
              <w:t>МІЖНАРОДНИЙ АЕРОПОРТ</w:t>
            </w:r>
            <w:r w:rsidR="00A464B4">
              <w:rPr>
                <w:b/>
                <w:lang w:val="uk-UA"/>
              </w:rPr>
              <w:t xml:space="preserve"> </w:t>
            </w:r>
            <w:r w:rsidRPr="007101A5">
              <w:rPr>
                <w:b/>
                <w:lang w:val="uk-UA"/>
              </w:rPr>
              <w:t>«БОРИСПІЛЬ»</w:t>
            </w:r>
            <w:r w:rsidRPr="007101A5">
              <w:rPr>
                <w:lang w:val="uk-UA"/>
              </w:rPr>
              <w:t xml:space="preserve"> </w:t>
            </w:r>
          </w:p>
          <w:p w14:paraId="34F8A886"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4265EAFB"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6A20859A" w14:textId="77777777" w:rsidTr="00A464B4">
        <w:tc>
          <w:tcPr>
            <w:tcW w:w="14884" w:type="dxa"/>
            <w:gridSpan w:val="2"/>
          </w:tcPr>
          <w:p w14:paraId="6EC29923" w14:textId="77777777" w:rsidR="003C4B6B" w:rsidRPr="007101A5" w:rsidRDefault="003C4B6B" w:rsidP="00A464B4">
            <w:pPr>
              <w:pStyle w:val="1"/>
              <w:keepNext w:val="0"/>
              <w:widowControl w:val="0"/>
              <w:ind w:left="426"/>
              <w:rPr>
                <w:sz w:val="28"/>
                <w:szCs w:val="28"/>
              </w:rPr>
            </w:pPr>
          </w:p>
          <w:p w14:paraId="3A79B4F9" w14:textId="77777777" w:rsidR="001021AF" w:rsidRPr="007101A5" w:rsidRDefault="007D7B6F" w:rsidP="00A464B4">
            <w:pPr>
              <w:pStyle w:val="1"/>
              <w:keepNext w:val="0"/>
              <w:widowControl w:val="0"/>
              <w:ind w:left="426"/>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613E673A" w14:textId="77777777" w:rsidR="007D7B6F" w:rsidRPr="007101A5" w:rsidRDefault="003C4B6B" w:rsidP="00A464B4">
      <w:pPr>
        <w:pStyle w:val="a4"/>
        <w:widowControl w:val="0"/>
        <w:ind w:left="426"/>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320B0BA4" w14:textId="77777777" w:rsidR="009F35DC" w:rsidRPr="007101A5" w:rsidRDefault="009F35DC" w:rsidP="00440A74">
      <w:pPr>
        <w:widowControl w:val="0"/>
        <w:shd w:val="clear" w:color="auto" w:fill="FFFFFF"/>
        <w:ind w:firstLine="708"/>
        <w:contextualSpacing/>
        <w:jc w:val="both"/>
        <w:rPr>
          <w:lang w:val="uk-UA"/>
        </w:rPr>
      </w:pPr>
    </w:p>
    <w:tbl>
      <w:tblPr>
        <w:tblW w:w="4895" w:type="pct"/>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69"/>
        <w:gridCol w:w="4602"/>
        <w:gridCol w:w="2854"/>
        <w:gridCol w:w="3321"/>
        <w:gridCol w:w="2821"/>
      </w:tblGrid>
      <w:tr w:rsidR="00A76484" w:rsidRPr="007101A5" w14:paraId="558D5912" w14:textId="77777777" w:rsidTr="00A464B4">
        <w:tc>
          <w:tcPr>
            <w:tcW w:w="487" w:type="pct"/>
            <w:shd w:val="clear" w:color="auto" w:fill="DEEAF6"/>
          </w:tcPr>
          <w:p w14:paraId="6CCA57CF"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29979A1C"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37FFEC07"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ічного плану закупівель</w:t>
            </w:r>
          </w:p>
        </w:tc>
        <w:tc>
          <w:tcPr>
            <w:tcW w:w="1102" w:type="pct"/>
            <w:shd w:val="clear" w:color="auto" w:fill="DEEAF6"/>
          </w:tcPr>
          <w:p w14:paraId="700EA9CC"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7D94EE77"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3B3EE95D" w14:textId="77777777" w:rsidTr="00A464B4">
        <w:tc>
          <w:tcPr>
            <w:tcW w:w="487" w:type="pct"/>
          </w:tcPr>
          <w:p w14:paraId="2A9EDB89" w14:textId="5565CB0C" w:rsidR="00A76484" w:rsidRPr="00A464B4" w:rsidRDefault="001A7868" w:rsidP="005469FD">
            <w:pPr>
              <w:widowControl w:val="0"/>
              <w:ind w:right="-11"/>
              <w:jc w:val="center"/>
              <w:rPr>
                <w:sz w:val="22"/>
                <w:szCs w:val="22"/>
                <w:lang w:val="uk-UA" w:eastAsia="uk-UA"/>
              </w:rPr>
            </w:pPr>
            <w:r w:rsidRPr="00A464B4">
              <w:rPr>
                <w:sz w:val="22"/>
                <w:szCs w:val="22"/>
                <w:lang w:val="uk-UA"/>
              </w:rPr>
              <w:t xml:space="preserve">43.99.1 </w:t>
            </w:r>
            <w:r w:rsidR="00BD6E95" w:rsidRPr="00A464B4">
              <w:rPr>
                <w:sz w:val="22"/>
                <w:szCs w:val="22"/>
                <w:lang w:val="uk-UA" w:eastAsia="uk-UA"/>
              </w:rPr>
              <w:t>(202</w:t>
            </w:r>
            <w:r w:rsidR="00A464B4" w:rsidRPr="00A464B4">
              <w:rPr>
                <w:sz w:val="22"/>
                <w:szCs w:val="22"/>
                <w:lang w:val="uk-UA" w:eastAsia="uk-UA"/>
              </w:rPr>
              <w:t>5</w:t>
            </w:r>
            <w:r w:rsidR="00A76484" w:rsidRPr="00A464B4">
              <w:rPr>
                <w:sz w:val="22"/>
                <w:szCs w:val="22"/>
                <w:lang w:val="uk-UA" w:eastAsia="uk-UA"/>
              </w:rPr>
              <w:t>)</w:t>
            </w:r>
          </w:p>
        </w:tc>
        <w:tc>
          <w:tcPr>
            <w:tcW w:w="1527" w:type="pct"/>
          </w:tcPr>
          <w:p w14:paraId="2B58E200" w14:textId="23B433E7" w:rsidR="00A76484" w:rsidRPr="00A464B4" w:rsidRDefault="001A7868" w:rsidP="00A12478">
            <w:pPr>
              <w:widowControl w:val="0"/>
              <w:rPr>
                <w:bCs/>
                <w:sz w:val="22"/>
                <w:szCs w:val="22"/>
                <w:lang w:val="uk-UA"/>
              </w:rPr>
            </w:pPr>
            <w:r w:rsidRPr="00A464B4">
              <w:rPr>
                <w:b/>
                <w:sz w:val="22"/>
                <w:szCs w:val="22"/>
                <w:lang w:val="uk-UA"/>
              </w:rPr>
              <w:t xml:space="preserve">Технічне обслуговування та ремонт дизель-електричного агрегату, </w:t>
            </w:r>
            <w:r w:rsidRPr="00603E0C">
              <w:rPr>
                <w:bCs/>
                <w:sz w:val="22"/>
                <w:szCs w:val="22"/>
                <w:lang w:val="uk-UA"/>
              </w:rPr>
              <w:t>код ДК 021:2015 - 50530000-9 - Послуги з ремонту і технічного обслуговування техніки</w:t>
            </w:r>
            <w:r w:rsidRPr="00A464B4">
              <w:rPr>
                <w:b/>
                <w:sz w:val="22"/>
                <w:szCs w:val="22"/>
                <w:lang w:val="uk-UA"/>
              </w:rPr>
              <w:t xml:space="preserve"> </w:t>
            </w:r>
          </w:p>
        </w:tc>
        <w:tc>
          <w:tcPr>
            <w:tcW w:w="947" w:type="pct"/>
          </w:tcPr>
          <w:p w14:paraId="0BE2DB91" w14:textId="26CAFC90" w:rsidR="00A76484" w:rsidRPr="00A464B4" w:rsidRDefault="001A7868" w:rsidP="002D4D30">
            <w:pPr>
              <w:widowControl w:val="0"/>
              <w:jc w:val="center"/>
              <w:rPr>
                <w:sz w:val="22"/>
                <w:szCs w:val="22"/>
                <w:lang w:val="uk-UA"/>
              </w:rPr>
            </w:pPr>
            <w:r w:rsidRPr="00A464B4">
              <w:rPr>
                <w:sz w:val="22"/>
                <w:szCs w:val="22"/>
                <w:lang w:val="uk-UA"/>
              </w:rPr>
              <w:t>824 588,05</w:t>
            </w:r>
            <w:r w:rsidR="00A76484" w:rsidRPr="00A464B4">
              <w:rPr>
                <w:sz w:val="22"/>
                <w:szCs w:val="22"/>
                <w:lang w:val="uk-UA"/>
              </w:rPr>
              <w:t xml:space="preserve"> </w:t>
            </w:r>
          </w:p>
          <w:p w14:paraId="190DFAAE" w14:textId="77777777" w:rsidR="00A76484" w:rsidRPr="00A464B4" w:rsidRDefault="00A76484" w:rsidP="002D4D30">
            <w:pPr>
              <w:widowControl w:val="0"/>
              <w:jc w:val="center"/>
              <w:rPr>
                <w:sz w:val="22"/>
                <w:szCs w:val="22"/>
                <w:lang w:val="uk-UA"/>
              </w:rPr>
            </w:pPr>
            <w:r w:rsidRPr="00A464B4">
              <w:rPr>
                <w:sz w:val="22"/>
                <w:szCs w:val="22"/>
                <w:lang w:val="uk-UA"/>
              </w:rPr>
              <w:t>грн. з ПДВ</w:t>
            </w:r>
          </w:p>
        </w:tc>
        <w:tc>
          <w:tcPr>
            <w:tcW w:w="1102" w:type="pct"/>
          </w:tcPr>
          <w:p w14:paraId="4856B71B" w14:textId="4484D5DB" w:rsidR="00A76484" w:rsidRPr="00A464B4" w:rsidRDefault="00A464B4" w:rsidP="002D4D30">
            <w:pPr>
              <w:widowControl w:val="0"/>
              <w:jc w:val="center"/>
              <w:rPr>
                <w:sz w:val="22"/>
                <w:szCs w:val="22"/>
                <w:lang w:val="uk-UA"/>
              </w:rPr>
            </w:pPr>
            <w:r w:rsidRPr="00A464B4">
              <w:rPr>
                <w:sz w:val="22"/>
                <w:szCs w:val="22"/>
                <w:lang w:val="uk-UA"/>
              </w:rPr>
              <w:t>687 156,71</w:t>
            </w:r>
          </w:p>
          <w:p w14:paraId="41BB751A" w14:textId="77777777" w:rsidR="00A76484" w:rsidRPr="00A464B4" w:rsidRDefault="00A76484" w:rsidP="002D4D30">
            <w:pPr>
              <w:widowControl w:val="0"/>
              <w:jc w:val="center"/>
              <w:rPr>
                <w:sz w:val="22"/>
                <w:szCs w:val="22"/>
                <w:lang w:val="uk-UA"/>
              </w:rPr>
            </w:pPr>
            <w:r w:rsidRPr="00A464B4">
              <w:rPr>
                <w:sz w:val="22"/>
                <w:szCs w:val="22"/>
                <w:lang w:val="uk-UA"/>
              </w:rPr>
              <w:t xml:space="preserve">грн. без ПДВ </w:t>
            </w:r>
          </w:p>
        </w:tc>
        <w:tc>
          <w:tcPr>
            <w:tcW w:w="936" w:type="pct"/>
          </w:tcPr>
          <w:p w14:paraId="4F884EAC" w14:textId="634CAB1B" w:rsidR="00A76484" w:rsidRPr="00A464B4" w:rsidRDefault="005B7559" w:rsidP="002D4D30">
            <w:pPr>
              <w:widowControl w:val="0"/>
              <w:jc w:val="center"/>
              <w:rPr>
                <w:color w:val="0000FF"/>
                <w:sz w:val="22"/>
                <w:szCs w:val="22"/>
                <w:lang w:val="uk-UA"/>
              </w:rPr>
            </w:pPr>
            <w:r w:rsidRPr="005B7559">
              <w:rPr>
                <w:color w:val="0000FF"/>
                <w:sz w:val="22"/>
                <w:szCs w:val="22"/>
                <w:lang w:val="uk-UA"/>
              </w:rPr>
              <w:t>UA-2025-11-06-015958-a</w:t>
            </w:r>
          </w:p>
        </w:tc>
      </w:tr>
    </w:tbl>
    <w:p w14:paraId="778B5632" w14:textId="77777777" w:rsidR="00A12478" w:rsidRPr="007101A5" w:rsidRDefault="00A12478" w:rsidP="0063471D">
      <w:pPr>
        <w:pStyle w:val="a4"/>
        <w:widowControl w:val="0"/>
        <w:jc w:val="both"/>
        <w:rPr>
          <w:sz w:val="24"/>
          <w:szCs w:val="24"/>
          <w:lang w:val="uk-UA"/>
        </w:rPr>
      </w:pPr>
    </w:p>
    <w:p w14:paraId="3776ABF5" w14:textId="77777777" w:rsidR="00A355EA" w:rsidRPr="007101A5" w:rsidRDefault="00A355EA" w:rsidP="00A464B4">
      <w:pPr>
        <w:widowControl w:val="0"/>
        <w:shd w:val="clear" w:color="auto" w:fill="DEEAF6"/>
        <w:ind w:left="426" w:right="253"/>
        <w:jc w:val="center"/>
        <w:rPr>
          <w:lang w:val="uk-UA"/>
        </w:rPr>
      </w:pPr>
      <w:r w:rsidRPr="007101A5">
        <w:rPr>
          <w:b/>
          <w:lang w:val="uk-UA"/>
        </w:rPr>
        <w:t>Обґрунтування на виконання вимог Постанови КМУ від 11.10.2016 № 710:</w:t>
      </w:r>
    </w:p>
    <w:p w14:paraId="5EAFB024" w14:textId="77777777" w:rsidR="006F428D" w:rsidRPr="007101A5" w:rsidRDefault="006F428D" w:rsidP="00A12478">
      <w:pPr>
        <w:rPr>
          <w:b/>
          <w:lang w:val="uk-UA"/>
        </w:rPr>
      </w:pPr>
    </w:p>
    <w:tbl>
      <w:tblPr>
        <w:tblW w:w="15167" w:type="dxa"/>
        <w:tblInd w:w="396"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12048"/>
      </w:tblGrid>
      <w:tr w:rsidR="008335E7" w:rsidRPr="007101A5" w14:paraId="5F062384" w14:textId="77777777" w:rsidTr="00A464B4">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50542A0" w14:textId="77777777" w:rsidR="008335E7" w:rsidRPr="007101A5" w:rsidRDefault="008335E7" w:rsidP="00C62708">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5D9BD09" w14:textId="77777777" w:rsidR="008335E7" w:rsidRPr="007101A5" w:rsidRDefault="008335E7" w:rsidP="00C62708">
            <w:pPr>
              <w:rPr>
                <w:lang w:val="uk-UA"/>
              </w:rPr>
            </w:pPr>
            <w:r w:rsidRPr="007101A5">
              <w:rPr>
                <w:lang w:val="uk-UA"/>
              </w:rPr>
              <w:t>Обґрунтування очікуваної вартості предмета закупівлі</w:t>
            </w:r>
          </w:p>
        </w:tc>
        <w:tc>
          <w:tcPr>
            <w:tcW w:w="12048" w:type="dxa"/>
            <w:tcBorders>
              <w:top w:val="thickThinLargeGap" w:sz="6" w:space="0" w:color="000000"/>
              <w:left w:val="thickThinLargeGap" w:sz="6" w:space="0" w:color="000000"/>
              <w:bottom w:val="thickThinLargeGap" w:sz="6" w:space="0" w:color="000000"/>
              <w:right w:val="thickThinLargeGap" w:sz="6" w:space="0" w:color="000000"/>
            </w:tcBorders>
          </w:tcPr>
          <w:p w14:paraId="66A59738" w14:textId="77777777" w:rsidR="00A464B4" w:rsidRPr="00A464B4" w:rsidRDefault="00A464B4" w:rsidP="00A464B4">
            <w:pPr>
              <w:widowControl w:val="0"/>
              <w:ind w:right="260"/>
              <w:jc w:val="both"/>
              <w:rPr>
                <w:lang w:val="uk-UA"/>
              </w:rPr>
            </w:pPr>
            <w:r w:rsidRPr="00A464B4">
              <w:rPr>
                <w:lang w:val="uk-UA"/>
              </w:rPr>
              <w:t>Обґрунтування очікуваної вартості предмета закупівлі: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0D35ABA2" w14:textId="79A724B8" w:rsidR="008335E7" w:rsidRPr="007101A5" w:rsidRDefault="00A464B4" w:rsidP="00A464B4">
            <w:pPr>
              <w:ind w:right="260"/>
              <w:rPr>
                <w:i/>
                <w:lang w:val="uk-UA"/>
              </w:rPr>
            </w:pPr>
            <w:r w:rsidRPr="00A464B4">
              <w:rPr>
                <w:lang w:val="uk-UA"/>
              </w:rPr>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 Обґрунтування обсягів закупівлі: Обсяги визначено відповідно до очікуваної потреби.</w:t>
            </w:r>
          </w:p>
        </w:tc>
      </w:tr>
      <w:tr w:rsidR="006F428D" w:rsidRPr="007101A5" w14:paraId="62723275" w14:textId="77777777" w:rsidTr="00A464B4">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98D6B9A" w14:textId="77777777" w:rsidR="006F428D" w:rsidRPr="007101A5" w:rsidRDefault="008335E7" w:rsidP="00C62708">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1165B4F6" w14:textId="0D791B70" w:rsidR="00A464B4" w:rsidRPr="007101A5" w:rsidRDefault="006F428D" w:rsidP="00C62708">
            <w:pPr>
              <w:rPr>
                <w:lang w:val="uk-UA"/>
              </w:rPr>
            </w:pPr>
            <w:r w:rsidRPr="007101A5">
              <w:rPr>
                <w:lang w:val="uk-UA"/>
              </w:rPr>
              <w:t>Обґрунтування технічних та якісних характеристик предмета закупівлі</w:t>
            </w:r>
          </w:p>
        </w:tc>
        <w:tc>
          <w:tcPr>
            <w:tcW w:w="12048" w:type="dxa"/>
            <w:tcBorders>
              <w:top w:val="thickThinLargeGap" w:sz="6" w:space="0" w:color="000000"/>
              <w:left w:val="thickThinLargeGap" w:sz="6" w:space="0" w:color="000000"/>
              <w:bottom w:val="thickThinLargeGap" w:sz="6" w:space="0" w:color="000000"/>
              <w:right w:val="thickThinLargeGap" w:sz="6" w:space="0" w:color="000000"/>
            </w:tcBorders>
          </w:tcPr>
          <w:p w14:paraId="223B55A0" w14:textId="77777777" w:rsidR="00A464B4" w:rsidRPr="00A464B4" w:rsidRDefault="00A464B4" w:rsidP="00A464B4">
            <w:pPr>
              <w:widowControl w:val="0"/>
              <w:ind w:right="260"/>
              <w:jc w:val="both"/>
              <w:rPr>
                <w:lang w:val="uk-UA"/>
              </w:rPr>
            </w:pPr>
            <w:r w:rsidRPr="00A464B4">
              <w:rPr>
                <w:lang w:val="uk-UA"/>
              </w:rPr>
              <w:t>Технічний Акт обстеження ДГ SDMO X2800 від 15.09.2025 за №1/150925</w:t>
            </w:r>
            <w:r w:rsidRPr="00A464B4">
              <w:rPr>
                <w:b/>
                <w:lang w:val="uk-UA"/>
              </w:rPr>
              <w:t xml:space="preserve"> </w:t>
            </w:r>
            <w:r w:rsidRPr="00A464B4">
              <w:rPr>
                <w:lang w:val="uk-UA"/>
              </w:rPr>
              <w:t xml:space="preserve"> інв.№55091/ИРП</w:t>
            </w:r>
            <w:r w:rsidRPr="00A464B4">
              <w:rPr>
                <w:b/>
                <w:lang w:val="uk-UA"/>
              </w:rPr>
              <w:t xml:space="preserve"> </w:t>
            </w:r>
            <w:r w:rsidRPr="00A464B4">
              <w:rPr>
                <w:lang w:val="uk-UA"/>
              </w:rPr>
              <w:t xml:space="preserve"> (див. зв'язок з документами) (зав.№528102151, серійний №X280011009705)</w:t>
            </w:r>
          </w:p>
          <w:p w14:paraId="05DBF5D2" w14:textId="77777777" w:rsidR="006F428D" w:rsidRPr="007101A5" w:rsidRDefault="006F428D" w:rsidP="00C62708">
            <w:pPr>
              <w:rPr>
                <w:i/>
                <w:lang w:val="uk-UA"/>
              </w:rPr>
            </w:pPr>
          </w:p>
        </w:tc>
      </w:tr>
      <w:tr w:rsidR="006F428D" w:rsidRPr="007101A5" w14:paraId="41CDA6C2" w14:textId="77777777" w:rsidTr="00A464B4">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206A30C" w14:textId="77777777" w:rsidR="006F428D" w:rsidRPr="007101A5" w:rsidRDefault="006F428D" w:rsidP="00C62708">
            <w:pPr>
              <w:rPr>
                <w:bCs/>
                <w:lang w:val="uk-UA"/>
              </w:rPr>
            </w:pPr>
            <w:r w:rsidRPr="007101A5">
              <w:rPr>
                <w:bCs/>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3A9D674" w14:textId="77777777" w:rsidR="006F428D" w:rsidRPr="007101A5" w:rsidRDefault="006F428D" w:rsidP="00C62708">
            <w:pPr>
              <w:rPr>
                <w:lang w:val="uk-UA"/>
              </w:rPr>
            </w:pPr>
            <w:r w:rsidRPr="007101A5">
              <w:rPr>
                <w:lang w:val="uk-UA"/>
              </w:rPr>
              <w:t>Інша інформація</w:t>
            </w:r>
          </w:p>
        </w:tc>
        <w:tc>
          <w:tcPr>
            <w:tcW w:w="12048" w:type="dxa"/>
            <w:tcBorders>
              <w:top w:val="thickThinLargeGap" w:sz="6" w:space="0" w:color="000000"/>
              <w:left w:val="thickThinLargeGap" w:sz="6" w:space="0" w:color="000000"/>
              <w:bottom w:val="thickThinLargeGap" w:sz="6" w:space="0" w:color="000000"/>
              <w:right w:val="thickThinLargeGap" w:sz="6" w:space="0" w:color="000000"/>
            </w:tcBorders>
          </w:tcPr>
          <w:p w14:paraId="6A8878CB" w14:textId="77777777" w:rsidR="00A464B4" w:rsidRPr="006A04FB" w:rsidRDefault="00A464B4" w:rsidP="00A464B4">
            <w:pPr>
              <w:widowControl w:val="0"/>
              <w:jc w:val="both"/>
            </w:pPr>
            <w:r w:rsidRPr="006A04FB">
              <w:t xml:space="preserve">Метод визначення очікуваної вартості предмета закупівлі: направлялись запити потенційним учасникам </w:t>
            </w:r>
          </w:p>
          <w:p w14:paraId="108EF989" w14:textId="77777777" w:rsidR="00A464B4" w:rsidRPr="006A04FB" w:rsidRDefault="00A464B4" w:rsidP="00A464B4">
            <w:pPr>
              <w:widowControl w:val="0"/>
              <w:jc w:val="both"/>
            </w:pPr>
            <w:r w:rsidRPr="006A04FB">
              <w:t xml:space="preserve">- </w:t>
            </w:r>
            <w:r w:rsidRPr="006A04FB">
              <w:rPr>
                <w:i/>
                <w:sz w:val="22"/>
                <w:szCs w:val="22"/>
              </w:rPr>
              <w:t xml:space="preserve"> </w:t>
            </w:r>
            <w:r w:rsidRPr="006A04FB">
              <w:t xml:space="preserve">ТОВ «ЕНЕРГІЯ ДИЗЕЛЬ» від 10.10.2025 року за №74/10; </w:t>
            </w:r>
          </w:p>
          <w:p w14:paraId="5807C4ED" w14:textId="77777777" w:rsidR="00A464B4" w:rsidRPr="006A04FB" w:rsidRDefault="00A464B4" w:rsidP="00A464B4">
            <w:pPr>
              <w:widowControl w:val="0"/>
              <w:ind w:left="30"/>
              <w:jc w:val="both"/>
            </w:pPr>
            <w:r w:rsidRPr="006A04FB">
              <w:lastRenderedPageBreak/>
              <w:t>- ТОВ «ФАРАД ЕНЕРГО» від 14.10.2025 року  за №/68;</w:t>
            </w:r>
          </w:p>
          <w:p w14:paraId="3D1A8EDD" w14:textId="77777777" w:rsidR="00A464B4" w:rsidRPr="006A04FB" w:rsidRDefault="00A464B4" w:rsidP="00A464B4">
            <w:pPr>
              <w:widowControl w:val="0"/>
              <w:jc w:val="both"/>
            </w:pPr>
            <w:r w:rsidRPr="006A04FB">
              <w:t>- ТОВ «ПЛАЙМТЕКС» від 08.10.2025 року  за №46/25;</w:t>
            </w:r>
          </w:p>
          <w:p w14:paraId="3EE79B29" w14:textId="77777777" w:rsidR="00A464B4" w:rsidRPr="006A04FB" w:rsidRDefault="00A464B4" w:rsidP="00A464B4">
            <w:pPr>
              <w:widowControl w:val="0"/>
              <w:jc w:val="both"/>
            </w:pPr>
            <w:r w:rsidRPr="006A04FB">
              <w:t>- ФОП ОМЕЛЯНЕНКО ОКСАНА ЮРІЇВНА від 10.10.2025 за №3/10;</w:t>
            </w:r>
          </w:p>
          <w:p w14:paraId="56385CCB" w14:textId="77777777" w:rsidR="00A464B4" w:rsidRPr="006A04FB" w:rsidRDefault="00A464B4" w:rsidP="00A464B4">
            <w:pPr>
              <w:widowControl w:val="0"/>
              <w:jc w:val="both"/>
            </w:pPr>
            <w:r w:rsidRPr="006A04FB">
              <w:t xml:space="preserve">- ТОВ «ЮРКОМУС» від 13.10.2025 за №101325/01. </w:t>
            </w:r>
          </w:p>
          <w:p w14:paraId="05950AD8" w14:textId="4B4CBCF9" w:rsidR="006F428D" w:rsidRPr="007101A5" w:rsidRDefault="00A464B4" w:rsidP="00A464B4">
            <w:pPr>
              <w:rPr>
                <w:i/>
                <w:lang w:val="uk-UA"/>
              </w:rPr>
            </w:pPr>
            <w:r w:rsidRPr="006A04FB">
              <w:rPr>
                <w:sz w:val="22"/>
                <w:szCs w:val="22"/>
              </w:rPr>
              <w:t>дизель електричний агрегат «</w:t>
            </w:r>
            <w:r w:rsidRPr="006A04FB">
              <w:rPr>
                <w:sz w:val="22"/>
                <w:szCs w:val="22"/>
                <w:lang w:val="en-US"/>
              </w:rPr>
              <w:t>SDMO</w:t>
            </w:r>
            <w:r w:rsidRPr="006A04FB">
              <w:rPr>
                <w:sz w:val="22"/>
                <w:szCs w:val="22"/>
              </w:rPr>
              <w:t xml:space="preserve"> </w:t>
            </w:r>
            <w:r w:rsidRPr="006A04FB">
              <w:rPr>
                <w:sz w:val="22"/>
                <w:szCs w:val="22"/>
                <w:lang w:val="en-US"/>
              </w:rPr>
              <w:t>X</w:t>
            </w:r>
            <w:r w:rsidRPr="006A04FB">
              <w:rPr>
                <w:sz w:val="22"/>
                <w:szCs w:val="22"/>
              </w:rPr>
              <w:t>2800» інв.№55091/ИРП</w:t>
            </w:r>
            <w:r w:rsidRPr="006A04FB">
              <w:t>(зав.№528102151,серійний 280011009705)</w:t>
            </w:r>
          </w:p>
        </w:tc>
      </w:tr>
    </w:tbl>
    <w:p w14:paraId="0983335A" w14:textId="77777777" w:rsidR="006F428D" w:rsidRPr="007101A5" w:rsidRDefault="006F428D" w:rsidP="00A12478">
      <w:pPr>
        <w:rPr>
          <w:b/>
          <w:lang w:val="uk-UA"/>
        </w:rPr>
      </w:pPr>
    </w:p>
    <w:p w14:paraId="0955B321" w14:textId="77777777" w:rsidR="006926A0" w:rsidRPr="00A464B4" w:rsidRDefault="006926A0" w:rsidP="006926A0">
      <w:pPr>
        <w:ind w:firstLine="567"/>
        <w:jc w:val="both"/>
        <w:rPr>
          <w:lang w:val="uk-UA"/>
        </w:rPr>
      </w:pPr>
      <w:r w:rsidRPr="00A464B4">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37C5ABA4" w14:textId="77777777" w:rsidR="006F428D" w:rsidRPr="007101A5" w:rsidRDefault="006F428D" w:rsidP="00A12478">
      <w:pPr>
        <w:rPr>
          <w:b/>
          <w:lang w:val="uk-UA"/>
        </w:rPr>
      </w:pPr>
    </w:p>
    <w:tbl>
      <w:tblPr>
        <w:tblW w:w="15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3250"/>
        <w:gridCol w:w="1135"/>
        <w:gridCol w:w="851"/>
        <w:gridCol w:w="9071"/>
      </w:tblGrid>
      <w:tr w:rsidR="00A464B4" w:rsidRPr="00B2516F" w14:paraId="43E5C9B2" w14:textId="77777777" w:rsidTr="00A464B4">
        <w:trPr>
          <w:trHeight w:val="762"/>
        </w:trPr>
        <w:tc>
          <w:tcPr>
            <w:tcW w:w="757" w:type="dxa"/>
            <w:tcBorders>
              <w:top w:val="single" w:sz="4" w:space="0" w:color="auto"/>
              <w:left w:val="single" w:sz="4" w:space="0" w:color="auto"/>
              <w:right w:val="single" w:sz="4" w:space="0" w:color="auto"/>
            </w:tcBorders>
            <w:shd w:val="clear" w:color="auto" w:fill="D9E2F3"/>
          </w:tcPr>
          <w:p w14:paraId="4424737A" w14:textId="77777777" w:rsidR="00A464B4" w:rsidRPr="00397918" w:rsidRDefault="00A464B4" w:rsidP="001D275C">
            <w:pPr>
              <w:widowControl w:val="0"/>
              <w:rPr>
                <w:sz w:val="22"/>
                <w:szCs w:val="22"/>
                <w:lang w:val="uk-UA"/>
              </w:rPr>
            </w:pPr>
            <w:r w:rsidRPr="00397918">
              <w:rPr>
                <w:sz w:val="22"/>
                <w:szCs w:val="22"/>
                <w:lang w:val="uk-UA"/>
              </w:rPr>
              <w:t>№ п/п</w:t>
            </w:r>
          </w:p>
        </w:tc>
        <w:tc>
          <w:tcPr>
            <w:tcW w:w="3250" w:type="dxa"/>
            <w:tcBorders>
              <w:top w:val="single" w:sz="4" w:space="0" w:color="auto"/>
              <w:left w:val="single" w:sz="4" w:space="0" w:color="auto"/>
              <w:right w:val="single" w:sz="4" w:space="0" w:color="auto"/>
            </w:tcBorders>
            <w:shd w:val="clear" w:color="auto" w:fill="D9E2F3"/>
          </w:tcPr>
          <w:p w14:paraId="456EF5E6" w14:textId="77777777" w:rsidR="00A464B4" w:rsidRPr="0015398F" w:rsidRDefault="00A464B4" w:rsidP="001D275C">
            <w:pPr>
              <w:widowControl w:val="0"/>
              <w:jc w:val="center"/>
              <w:rPr>
                <w:bCs/>
                <w:snapToGrid w:val="0"/>
                <w:sz w:val="22"/>
                <w:szCs w:val="22"/>
                <w:lang w:val="uk-UA"/>
              </w:rPr>
            </w:pPr>
            <w:r w:rsidRPr="0015398F">
              <w:rPr>
                <w:sz w:val="22"/>
                <w:szCs w:val="22"/>
                <w:lang w:val="uk-UA"/>
              </w:rPr>
              <w:t>Найменування послуги</w:t>
            </w:r>
          </w:p>
        </w:tc>
        <w:tc>
          <w:tcPr>
            <w:tcW w:w="1135" w:type="dxa"/>
            <w:tcBorders>
              <w:top w:val="single" w:sz="4" w:space="0" w:color="auto"/>
              <w:left w:val="single" w:sz="4" w:space="0" w:color="auto"/>
              <w:right w:val="single" w:sz="4" w:space="0" w:color="auto"/>
            </w:tcBorders>
            <w:shd w:val="clear" w:color="auto" w:fill="D9E2F3"/>
          </w:tcPr>
          <w:p w14:paraId="4CDC4595" w14:textId="77777777" w:rsidR="00A464B4" w:rsidRPr="0015398F" w:rsidRDefault="00A464B4" w:rsidP="001D275C">
            <w:pPr>
              <w:widowControl w:val="0"/>
              <w:jc w:val="center"/>
              <w:rPr>
                <w:sz w:val="22"/>
                <w:szCs w:val="22"/>
                <w:lang w:val="uk-UA"/>
              </w:rPr>
            </w:pPr>
            <w:r w:rsidRPr="0015398F">
              <w:rPr>
                <w:sz w:val="22"/>
                <w:szCs w:val="22"/>
                <w:lang w:val="uk-UA"/>
              </w:rPr>
              <w:t>Одиниця</w:t>
            </w:r>
          </w:p>
          <w:p w14:paraId="3966347B" w14:textId="77777777" w:rsidR="00A464B4" w:rsidRPr="0015398F" w:rsidRDefault="00A464B4" w:rsidP="001D275C">
            <w:pPr>
              <w:widowControl w:val="0"/>
              <w:jc w:val="center"/>
              <w:rPr>
                <w:sz w:val="22"/>
                <w:szCs w:val="22"/>
                <w:lang w:val="uk-UA"/>
              </w:rPr>
            </w:pPr>
            <w:r w:rsidRPr="0015398F">
              <w:rPr>
                <w:sz w:val="22"/>
                <w:szCs w:val="22"/>
                <w:lang w:val="uk-UA"/>
              </w:rPr>
              <w:t>виміру</w:t>
            </w:r>
          </w:p>
        </w:tc>
        <w:tc>
          <w:tcPr>
            <w:tcW w:w="851" w:type="dxa"/>
            <w:tcBorders>
              <w:top w:val="single" w:sz="4" w:space="0" w:color="auto"/>
              <w:left w:val="single" w:sz="4" w:space="0" w:color="auto"/>
              <w:right w:val="single" w:sz="4" w:space="0" w:color="auto"/>
            </w:tcBorders>
            <w:shd w:val="clear" w:color="auto" w:fill="D9E2F3"/>
          </w:tcPr>
          <w:p w14:paraId="20F813E0" w14:textId="77777777" w:rsidR="00A464B4" w:rsidRPr="0015398F" w:rsidRDefault="00A464B4" w:rsidP="001D275C">
            <w:pPr>
              <w:widowControl w:val="0"/>
              <w:jc w:val="center"/>
              <w:rPr>
                <w:sz w:val="22"/>
                <w:szCs w:val="22"/>
                <w:lang w:val="uk-UA"/>
              </w:rPr>
            </w:pPr>
            <w:r w:rsidRPr="0015398F">
              <w:rPr>
                <w:sz w:val="22"/>
                <w:szCs w:val="22"/>
                <w:lang w:val="uk-UA"/>
              </w:rPr>
              <w:t>Кількість</w:t>
            </w:r>
          </w:p>
          <w:p w14:paraId="681F2CE6" w14:textId="77777777" w:rsidR="00A464B4" w:rsidRPr="0015398F" w:rsidRDefault="00A464B4" w:rsidP="001D275C">
            <w:pPr>
              <w:widowControl w:val="0"/>
              <w:jc w:val="center"/>
              <w:rPr>
                <w:sz w:val="22"/>
                <w:szCs w:val="22"/>
                <w:lang w:val="uk-UA"/>
              </w:rPr>
            </w:pPr>
          </w:p>
        </w:tc>
        <w:tc>
          <w:tcPr>
            <w:tcW w:w="9071" w:type="dxa"/>
            <w:tcBorders>
              <w:top w:val="single" w:sz="4" w:space="0" w:color="auto"/>
              <w:left w:val="single" w:sz="4" w:space="0" w:color="auto"/>
              <w:right w:val="single" w:sz="4" w:space="0" w:color="auto"/>
            </w:tcBorders>
            <w:shd w:val="clear" w:color="auto" w:fill="D9E2F3"/>
          </w:tcPr>
          <w:p w14:paraId="0F0A5A0F" w14:textId="77777777" w:rsidR="00A464B4" w:rsidRPr="0015398F" w:rsidRDefault="00A464B4" w:rsidP="001D275C">
            <w:pPr>
              <w:widowControl w:val="0"/>
              <w:jc w:val="center"/>
              <w:rPr>
                <w:sz w:val="22"/>
                <w:szCs w:val="22"/>
                <w:lang w:val="uk-UA"/>
              </w:rPr>
            </w:pPr>
            <w:r w:rsidRPr="0015398F">
              <w:rPr>
                <w:sz w:val="22"/>
                <w:szCs w:val="22"/>
                <w:lang w:val="uk-UA"/>
              </w:rPr>
              <w:t>Технічні та якісні характеристики предмета закупівлі</w:t>
            </w:r>
          </w:p>
          <w:p w14:paraId="1B2DB782" w14:textId="77777777" w:rsidR="00A464B4" w:rsidRPr="0015398F" w:rsidRDefault="00A464B4" w:rsidP="001D275C">
            <w:pPr>
              <w:widowControl w:val="0"/>
              <w:jc w:val="center"/>
              <w:rPr>
                <w:sz w:val="22"/>
                <w:szCs w:val="22"/>
                <w:lang w:val="uk-UA"/>
              </w:rPr>
            </w:pPr>
          </w:p>
        </w:tc>
      </w:tr>
      <w:tr w:rsidR="00A464B4" w:rsidRPr="00B2516F" w14:paraId="5474EEC8" w14:textId="77777777" w:rsidTr="00A464B4">
        <w:trPr>
          <w:trHeight w:val="229"/>
        </w:trPr>
        <w:tc>
          <w:tcPr>
            <w:tcW w:w="757" w:type="dxa"/>
            <w:tcBorders>
              <w:top w:val="single" w:sz="4" w:space="0" w:color="auto"/>
              <w:left w:val="single" w:sz="4" w:space="0" w:color="auto"/>
              <w:right w:val="single" w:sz="4" w:space="0" w:color="auto"/>
            </w:tcBorders>
          </w:tcPr>
          <w:p w14:paraId="617798D7" w14:textId="77777777" w:rsidR="00A464B4" w:rsidRPr="001406D3" w:rsidRDefault="00A464B4" w:rsidP="001D275C">
            <w:pPr>
              <w:widowControl w:val="0"/>
              <w:rPr>
                <w:sz w:val="22"/>
                <w:szCs w:val="22"/>
                <w:lang w:val="uk-UA"/>
              </w:rPr>
            </w:pPr>
            <w:r w:rsidRPr="001406D3">
              <w:rPr>
                <w:sz w:val="22"/>
                <w:szCs w:val="22"/>
                <w:lang w:val="uk-UA"/>
              </w:rPr>
              <w:t>1</w:t>
            </w:r>
          </w:p>
        </w:tc>
        <w:tc>
          <w:tcPr>
            <w:tcW w:w="3250" w:type="dxa"/>
            <w:tcBorders>
              <w:top w:val="single" w:sz="4" w:space="0" w:color="auto"/>
              <w:left w:val="single" w:sz="4" w:space="0" w:color="auto"/>
              <w:right w:val="single" w:sz="4" w:space="0" w:color="auto"/>
            </w:tcBorders>
          </w:tcPr>
          <w:p w14:paraId="442F4E84" w14:textId="77777777" w:rsidR="00A464B4" w:rsidRPr="0015398F" w:rsidRDefault="00A464B4" w:rsidP="001D275C">
            <w:pPr>
              <w:widowControl w:val="0"/>
              <w:jc w:val="center"/>
              <w:rPr>
                <w:snapToGrid w:val="0"/>
                <w:sz w:val="22"/>
                <w:szCs w:val="22"/>
                <w:lang w:val="uk-UA"/>
              </w:rPr>
            </w:pPr>
            <w:r w:rsidRPr="0015398F">
              <w:rPr>
                <w:color w:val="000000"/>
                <w:lang w:val="uk-UA"/>
              </w:rPr>
              <w:t>Технічне обслуговування та ремонт дизель-електричного агрегату «SDMO X2800»</w:t>
            </w:r>
          </w:p>
        </w:tc>
        <w:tc>
          <w:tcPr>
            <w:tcW w:w="1135" w:type="dxa"/>
            <w:tcBorders>
              <w:top w:val="single" w:sz="4" w:space="0" w:color="auto"/>
              <w:left w:val="single" w:sz="4" w:space="0" w:color="auto"/>
              <w:right w:val="single" w:sz="4" w:space="0" w:color="auto"/>
            </w:tcBorders>
          </w:tcPr>
          <w:p w14:paraId="65E3F2B2" w14:textId="77777777" w:rsidR="00A464B4" w:rsidRPr="0015398F" w:rsidRDefault="00A464B4" w:rsidP="001D275C">
            <w:pPr>
              <w:widowControl w:val="0"/>
              <w:jc w:val="center"/>
              <w:rPr>
                <w:bCs/>
                <w:sz w:val="22"/>
                <w:szCs w:val="22"/>
                <w:lang w:val="uk-UA"/>
              </w:rPr>
            </w:pPr>
            <w:r w:rsidRPr="0015398F">
              <w:rPr>
                <w:bCs/>
                <w:sz w:val="22"/>
                <w:szCs w:val="22"/>
                <w:lang w:val="uk-UA"/>
              </w:rPr>
              <w:t>послуга</w:t>
            </w:r>
          </w:p>
        </w:tc>
        <w:tc>
          <w:tcPr>
            <w:tcW w:w="851" w:type="dxa"/>
            <w:tcBorders>
              <w:top w:val="single" w:sz="4" w:space="0" w:color="auto"/>
              <w:left w:val="single" w:sz="4" w:space="0" w:color="auto"/>
              <w:right w:val="single" w:sz="4" w:space="0" w:color="auto"/>
            </w:tcBorders>
          </w:tcPr>
          <w:p w14:paraId="74E28136" w14:textId="77777777" w:rsidR="00A464B4" w:rsidRPr="0015398F" w:rsidRDefault="00A464B4" w:rsidP="001D275C">
            <w:pPr>
              <w:widowControl w:val="0"/>
              <w:jc w:val="center"/>
              <w:rPr>
                <w:bCs/>
                <w:sz w:val="22"/>
                <w:szCs w:val="22"/>
                <w:lang w:val="uk-UA"/>
              </w:rPr>
            </w:pPr>
            <w:r w:rsidRPr="0015398F">
              <w:rPr>
                <w:bCs/>
                <w:sz w:val="22"/>
                <w:szCs w:val="22"/>
                <w:lang w:val="uk-UA"/>
              </w:rPr>
              <w:t>1</w:t>
            </w:r>
          </w:p>
        </w:tc>
        <w:tc>
          <w:tcPr>
            <w:tcW w:w="9071" w:type="dxa"/>
            <w:tcBorders>
              <w:top w:val="single" w:sz="4" w:space="0" w:color="auto"/>
              <w:left w:val="single" w:sz="4" w:space="0" w:color="auto"/>
              <w:right w:val="single" w:sz="4" w:space="0" w:color="auto"/>
            </w:tcBorders>
          </w:tcPr>
          <w:p w14:paraId="3083D9B2" w14:textId="77777777" w:rsidR="00A464B4" w:rsidRPr="00607F8F" w:rsidRDefault="00A464B4" w:rsidP="001D275C">
            <w:pPr>
              <w:widowControl w:val="0"/>
              <w:jc w:val="center"/>
              <w:rPr>
                <w:color w:val="000000"/>
                <w:sz w:val="22"/>
                <w:szCs w:val="22"/>
                <w:lang w:val="uk-UA"/>
              </w:rPr>
            </w:pPr>
            <w:r w:rsidRPr="00607F8F">
              <w:rPr>
                <w:color w:val="000000"/>
                <w:sz w:val="22"/>
                <w:szCs w:val="22"/>
                <w:lang w:val="uk-UA"/>
              </w:rPr>
              <w:t>Технічне обслуговування та ремонт дизель-електричного агрегату «SDMO X2800» включає:</w:t>
            </w:r>
          </w:p>
          <w:tbl>
            <w:tblPr>
              <w:tblW w:w="8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840"/>
              <w:gridCol w:w="1040"/>
              <w:gridCol w:w="806"/>
            </w:tblGrid>
            <w:tr w:rsidR="00A464B4" w:rsidRPr="0015398F" w14:paraId="0E120EA9" w14:textId="77777777" w:rsidTr="001D275C">
              <w:tc>
                <w:tcPr>
                  <w:tcW w:w="738" w:type="dxa"/>
                </w:tcPr>
                <w:p w14:paraId="4D435CDA"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2C4DF335" w14:textId="77777777" w:rsidR="00A464B4" w:rsidRPr="0015398F" w:rsidRDefault="00A464B4" w:rsidP="001D275C">
                  <w:pPr>
                    <w:rPr>
                      <w:sz w:val="20"/>
                      <w:szCs w:val="20"/>
                      <w:lang w:val="uk-UA"/>
                    </w:rPr>
                  </w:pPr>
                  <w:r w:rsidRPr="0015398F">
                    <w:rPr>
                      <w:sz w:val="20"/>
                      <w:szCs w:val="20"/>
                      <w:lang w:val="uk-UA"/>
                    </w:rPr>
                    <w:t>Діагностика панелі управління MICS Kerys.</w:t>
                  </w:r>
                </w:p>
              </w:tc>
              <w:tc>
                <w:tcPr>
                  <w:tcW w:w="1040" w:type="dxa"/>
                </w:tcPr>
                <w:p w14:paraId="45781431"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2AAB70C5"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341BBAF7" w14:textId="77777777" w:rsidTr="001D275C">
              <w:tc>
                <w:tcPr>
                  <w:tcW w:w="738" w:type="dxa"/>
                </w:tcPr>
                <w:p w14:paraId="65C91BBF"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6F3A4A9F" w14:textId="77777777" w:rsidR="00A464B4" w:rsidRPr="0015398F" w:rsidRDefault="00A464B4" w:rsidP="001D275C">
                  <w:pPr>
                    <w:rPr>
                      <w:sz w:val="20"/>
                      <w:szCs w:val="20"/>
                      <w:lang w:val="uk-UA"/>
                    </w:rPr>
                  </w:pPr>
                  <w:r w:rsidRPr="0015398F">
                    <w:rPr>
                      <w:sz w:val="20"/>
                      <w:szCs w:val="20"/>
                      <w:lang w:val="uk-UA"/>
                    </w:rPr>
                    <w:t>Діагностика двигуна MTU огляду основних систем двигуна, аварійних повідомлень в ПУ, контроль робочих рідин.</w:t>
                  </w:r>
                </w:p>
              </w:tc>
              <w:tc>
                <w:tcPr>
                  <w:tcW w:w="1040" w:type="dxa"/>
                </w:tcPr>
                <w:p w14:paraId="2A4DA69B"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7FFD510F"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3FD5097B" w14:textId="77777777" w:rsidTr="001D275C">
              <w:tc>
                <w:tcPr>
                  <w:tcW w:w="738" w:type="dxa"/>
                </w:tcPr>
                <w:p w14:paraId="26E05BCA"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082E27DB" w14:textId="77777777" w:rsidR="00A464B4" w:rsidRPr="0015398F" w:rsidRDefault="00A464B4" w:rsidP="001D275C">
                  <w:pPr>
                    <w:rPr>
                      <w:sz w:val="20"/>
                      <w:szCs w:val="20"/>
                      <w:lang w:val="uk-UA"/>
                    </w:rPr>
                  </w:pPr>
                  <w:r w:rsidRPr="0015398F">
                    <w:rPr>
                      <w:sz w:val="20"/>
                      <w:szCs w:val="20"/>
                      <w:lang w:val="uk-UA"/>
                    </w:rPr>
                    <w:t>Ремонт панелі керування Mics-Kerys Tactil Noir.</w:t>
                  </w:r>
                </w:p>
              </w:tc>
              <w:tc>
                <w:tcPr>
                  <w:tcW w:w="1040" w:type="dxa"/>
                </w:tcPr>
                <w:p w14:paraId="6DBBBD5E"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565CC3EC"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5A550B59" w14:textId="77777777" w:rsidTr="001D275C">
              <w:tc>
                <w:tcPr>
                  <w:tcW w:w="738" w:type="dxa"/>
                </w:tcPr>
                <w:p w14:paraId="6AD977DE"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33D864BA" w14:textId="77777777" w:rsidR="00A464B4" w:rsidRPr="0015398F" w:rsidRDefault="00A464B4" w:rsidP="001D275C">
                  <w:pPr>
                    <w:rPr>
                      <w:sz w:val="20"/>
                      <w:szCs w:val="20"/>
                      <w:lang w:val="uk-UA"/>
                    </w:rPr>
                  </w:pPr>
                  <w:r w:rsidRPr="0015398F">
                    <w:rPr>
                      <w:sz w:val="20"/>
                      <w:szCs w:val="20"/>
                      <w:lang w:val="uk-UA"/>
                    </w:rPr>
                    <w:t>Заміна зарядного пристрою АКБ 24 DVC 20А.</w:t>
                  </w:r>
                </w:p>
              </w:tc>
              <w:tc>
                <w:tcPr>
                  <w:tcW w:w="1040" w:type="dxa"/>
                </w:tcPr>
                <w:p w14:paraId="0F9D0EC3"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174C047E"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658FD6A2" w14:textId="77777777" w:rsidTr="001D275C">
              <w:tc>
                <w:tcPr>
                  <w:tcW w:w="738" w:type="dxa"/>
                </w:tcPr>
                <w:p w14:paraId="0BA12A4E"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40E0A510" w14:textId="77777777" w:rsidR="00A464B4" w:rsidRPr="0015398F" w:rsidRDefault="00A464B4" w:rsidP="001D275C">
                  <w:pPr>
                    <w:rPr>
                      <w:sz w:val="20"/>
                      <w:szCs w:val="20"/>
                      <w:lang w:val="uk-UA"/>
                    </w:rPr>
                  </w:pPr>
                  <w:r w:rsidRPr="0015398F">
                    <w:rPr>
                      <w:sz w:val="20"/>
                      <w:szCs w:val="20"/>
                      <w:lang w:val="uk-UA"/>
                    </w:rPr>
                    <w:t>Зарядний пристрій АКБ 24 VDC 20А</w:t>
                  </w:r>
                </w:p>
              </w:tc>
              <w:tc>
                <w:tcPr>
                  <w:tcW w:w="1040" w:type="dxa"/>
                </w:tcPr>
                <w:p w14:paraId="05292F88" w14:textId="77777777" w:rsidR="00A464B4" w:rsidRPr="0015398F" w:rsidRDefault="00A464B4" w:rsidP="001D275C">
                  <w:pPr>
                    <w:jc w:val="center"/>
                    <w:rPr>
                      <w:sz w:val="20"/>
                      <w:szCs w:val="20"/>
                      <w:lang w:val="uk-UA"/>
                    </w:rPr>
                  </w:pPr>
                  <w:r w:rsidRPr="0015398F">
                    <w:rPr>
                      <w:sz w:val="20"/>
                      <w:szCs w:val="20"/>
                      <w:lang w:val="uk-UA"/>
                    </w:rPr>
                    <w:t>шт.</w:t>
                  </w:r>
                </w:p>
              </w:tc>
              <w:tc>
                <w:tcPr>
                  <w:tcW w:w="806" w:type="dxa"/>
                </w:tcPr>
                <w:p w14:paraId="18112A48"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28E99243" w14:textId="77777777" w:rsidTr="001D275C">
              <w:tc>
                <w:tcPr>
                  <w:tcW w:w="738" w:type="dxa"/>
                </w:tcPr>
                <w:p w14:paraId="5A29F3D2"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167B9981" w14:textId="77777777" w:rsidR="00A464B4" w:rsidRPr="0015398F" w:rsidRDefault="00A464B4" w:rsidP="001D275C">
                  <w:pPr>
                    <w:rPr>
                      <w:sz w:val="20"/>
                      <w:szCs w:val="20"/>
                      <w:lang w:val="uk-UA"/>
                    </w:rPr>
                  </w:pPr>
                  <w:r w:rsidRPr="0015398F">
                    <w:rPr>
                      <w:sz w:val="20"/>
                      <w:szCs w:val="20"/>
                      <w:lang w:val="uk-UA"/>
                    </w:rPr>
                    <w:t>Роботи по перепрограмуванню ПУ ДГ SDMO Х2800.</w:t>
                  </w:r>
                </w:p>
              </w:tc>
              <w:tc>
                <w:tcPr>
                  <w:tcW w:w="1040" w:type="dxa"/>
                </w:tcPr>
                <w:p w14:paraId="1EBCB804"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48EC363D"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1043672C" w14:textId="77777777" w:rsidTr="001D275C">
              <w:tc>
                <w:tcPr>
                  <w:tcW w:w="738" w:type="dxa"/>
                </w:tcPr>
                <w:p w14:paraId="239CCE7C"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51AA4316" w14:textId="77777777" w:rsidR="00A464B4" w:rsidRPr="0015398F" w:rsidRDefault="00A464B4" w:rsidP="001D275C">
                  <w:pPr>
                    <w:rPr>
                      <w:sz w:val="20"/>
                      <w:szCs w:val="20"/>
                      <w:lang w:val="uk-UA"/>
                    </w:rPr>
                  </w:pPr>
                  <w:r w:rsidRPr="0015398F">
                    <w:rPr>
                      <w:sz w:val="20"/>
                      <w:szCs w:val="20"/>
                      <w:lang w:val="uk-UA"/>
                    </w:rPr>
                    <w:t>Перевірка показників електроенергії (U, A, F, стабільність)</w:t>
                  </w:r>
                </w:p>
              </w:tc>
              <w:tc>
                <w:tcPr>
                  <w:tcW w:w="1040" w:type="dxa"/>
                </w:tcPr>
                <w:p w14:paraId="0BDC8D3E"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27234CBB"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1B75140A" w14:textId="77777777" w:rsidTr="001D275C">
              <w:tc>
                <w:tcPr>
                  <w:tcW w:w="738" w:type="dxa"/>
                </w:tcPr>
                <w:p w14:paraId="04D9B02C"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2E482967" w14:textId="77777777" w:rsidR="00A464B4" w:rsidRPr="0015398F" w:rsidRDefault="00A464B4" w:rsidP="001D275C">
                  <w:pPr>
                    <w:rPr>
                      <w:sz w:val="20"/>
                      <w:szCs w:val="20"/>
                      <w:lang w:val="uk-UA"/>
                    </w:rPr>
                  </w:pPr>
                  <w:r w:rsidRPr="0015398F">
                    <w:rPr>
                      <w:sz w:val="20"/>
                      <w:szCs w:val="20"/>
                      <w:lang w:val="uk-UA"/>
                    </w:rPr>
                    <w:t>Перевірка та контроль кіл генератора</w:t>
                  </w:r>
                </w:p>
              </w:tc>
              <w:tc>
                <w:tcPr>
                  <w:tcW w:w="1040" w:type="dxa"/>
                </w:tcPr>
                <w:p w14:paraId="21692EB5"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5B31AADF"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707EAE31" w14:textId="77777777" w:rsidTr="001D275C">
              <w:tc>
                <w:tcPr>
                  <w:tcW w:w="738" w:type="dxa"/>
                </w:tcPr>
                <w:p w14:paraId="758E941A"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79D4ACCB" w14:textId="77777777" w:rsidR="00A464B4" w:rsidRPr="0015398F" w:rsidRDefault="00A464B4" w:rsidP="001D275C">
                  <w:pPr>
                    <w:rPr>
                      <w:sz w:val="20"/>
                      <w:szCs w:val="20"/>
                      <w:lang w:val="uk-UA"/>
                    </w:rPr>
                  </w:pPr>
                  <w:r w:rsidRPr="0015398F">
                    <w:rPr>
                      <w:sz w:val="20"/>
                      <w:szCs w:val="20"/>
                      <w:lang w:val="uk-UA"/>
                    </w:rPr>
                    <w:t>Перевірка відсутності короткого замикання в обмотках генератора</w:t>
                  </w:r>
                </w:p>
              </w:tc>
              <w:tc>
                <w:tcPr>
                  <w:tcW w:w="1040" w:type="dxa"/>
                </w:tcPr>
                <w:p w14:paraId="6EF5D19E"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67778D90"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1E6BE951" w14:textId="77777777" w:rsidTr="001D275C">
              <w:tc>
                <w:tcPr>
                  <w:tcW w:w="738" w:type="dxa"/>
                </w:tcPr>
                <w:p w14:paraId="46ED88AF"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21A17738" w14:textId="77777777" w:rsidR="00A464B4" w:rsidRPr="0015398F" w:rsidRDefault="00A464B4" w:rsidP="001D275C">
                  <w:pPr>
                    <w:rPr>
                      <w:sz w:val="20"/>
                      <w:szCs w:val="20"/>
                      <w:lang w:val="uk-UA"/>
                    </w:rPr>
                  </w:pPr>
                  <w:r w:rsidRPr="0015398F">
                    <w:rPr>
                      <w:sz w:val="20"/>
                      <w:szCs w:val="20"/>
                      <w:lang w:val="uk-UA"/>
                    </w:rPr>
                    <w:t>Перевірка автоматичного регулятора вихідної напруги генератора</w:t>
                  </w:r>
                </w:p>
              </w:tc>
              <w:tc>
                <w:tcPr>
                  <w:tcW w:w="1040" w:type="dxa"/>
                </w:tcPr>
                <w:p w14:paraId="4A676A6C"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7C6A8B38"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3E428D69" w14:textId="77777777" w:rsidTr="001D275C">
              <w:tc>
                <w:tcPr>
                  <w:tcW w:w="738" w:type="dxa"/>
                </w:tcPr>
                <w:p w14:paraId="2CE29993"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0C2A6B61" w14:textId="77777777" w:rsidR="00A464B4" w:rsidRPr="0015398F" w:rsidRDefault="00A464B4" w:rsidP="001D275C">
                  <w:pPr>
                    <w:rPr>
                      <w:sz w:val="20"/>
                      <w:szCs w:val="20"/>
                      <w:lang w:val="uk-UA"/>
                    </w:rPr>
                  </w:pPr>
                  <w:r w:rsidRPr="0015398F">
                    <w:rPr>
                      <w:sz w:val="20"/>
                      <w:szCs w:val="20"/>
                      <w:lang w:val="uk-UA"/>
                    </w:rPr>
                    <w:t>Перевірка роботи системи змащення</w:t>
                  </w:r>
                </w:p>
              </w:tc>
              <w:tc>
                <w:tcPr>
                  <w:tcW w:w="1040" w:type="dxa"/>
                </w:tcPr>
                <w:p w14:paraId="52662CF2"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34D72F69"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397348CF" w14:textId="77777777" w:rsidTr="001D275C">
              <w:tc>
                <w:tcPr>
                  <w:tcW w:w="738" w:type="dxa"/>
                </w:tcPr>
                <w:p w14:paraId="1A37CCD0"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69B90EF8" w14:textId="77777777" w:rsidR="00A464B4" w:rsidRPr="0015398F" w:rsidRDefault="00A464B4" w:rsidP="001D275C">
                  <w:pPr>
                    <w:rPr>
                      <w:sz w:val="20"/>
                      <w:szCs w:val="20"/>
                      <w:lang w:val="uk-UA"/>
                    </w:rPr>
                  </w:pPr>
                  <w:r w:rsidRPr="0015398F">
                    <w:rPr>
                      <w:sz w:val="20"/>
                      <w:szCs w:val="20"/>
                      <w:lang w:val="uk-UA"/>
                    </w:rPr>
                    <w:t>Перевірка системи охолодження і підігріву двигуна</w:t>
                  </w:r>
                </w:p>
              </w:tc>
              <w:tc>
                <w:tcPr>
                  <w:tcW w:w="1040" w:type="dxa"/>
                </w:tcPr>
                <w:p w14:paraId="7B801DE7"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7D0810A3"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1B38F637" w14:textId="77777777" w:rsidTr="001D275C">
              <w:tc>
                <w:tcPr>
                  <w:tcW w:w="738" w:type="dxa"/>
                </w:tcPr>
                <w:p w14:paraId="16BCEFF7"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694E8423" w14:textId="77777777" w:rsidR="00A464B4" w:rsidRPr="0015398F" w:rsidRDefault="00A464B4" w:rsidP="001D275C">
                  <w:pPr>
                    <w:rPr>
                      <w:sz w:val="20"/>
                      <w:szCs w:val="20"/>
                      <w:lang w:val="uk-UA"/>
                    </w:rPr>
                  </w:pPr>
                  <w:r w:rsidRPr="0015398F">
                    <w:rPr>
                      <w:sz w:val="20"/>
                      <w:szCs w:val="20"/>
                      <w:lang w:val="uk-UA"/>
                    </w:rPr>
                    <w:t>Перевірка роботи паливної системи</w:t>
                  </w:r>
                </w:p>
              </w:tc>
              <w:tc>
                <w:tcPr>
                  <w:tcW w:w="1040" w:type="dxa"/>
                </w:tcPr>
                <w:p w14:paraId="04300F68"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42CBB058"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1D5B1C06" w14:textId="77777777" w:rsidTr="001D275C">
              <w:tc>
                <w:tcPr>
                  <w:tcW w:w="738" w:type="dxa"/>
                </w:tcPr>
                <w:p w14:paraId="734A5213"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053BA8A7" w14:textId="77777777" w:rsidR="00A464B4" w:rsidRPr="0015398F" w:rsidRDefault="00A464B4" w:rsidP="001D275C">
                  <w:pPr>
                    <w:rPr>
                      <w:sz w:val="20"/>
                      <w:szCs w:val="20"/>
                      <w:lang w:val="uk-UA"/>
                    </w:rPr>
                  </w:pPr>
                  <w:r w:rsidRPr="0015398F">
                    <w:rPr>
                      <w:sz w:val="20"/>
                      <w:szCs w:val="20"/>
                      <w:lang w:val="uk-UA"/>
                    </w:rPr>
                    <w:t>Перевірка натягу і надійності ременів двигуна</w:t>
                  </w:r>
                </w:p>
              </w:tc>
              <w:tc>
                <w:tcPr>
                  <w:tcW w:w="1040" w:type="dxa"/>
                </w:tcPr>
                <w:p w14:paraId="5CC1CAFC"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119507DB"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59783A5E" w14:textId="77777777" w:rsidTr="001D275C">
              <w:tc>
                <w:tcPr>
                  <w:tcW w:w="738" w:type="dxa"/>
                </w:tcPr>
                <w:p w14:paraId="4B4EE640"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2CE3F773" w14:textId="77777777" w:rsidR="00A464B4" w:rsidRPr="0015398F" w:rsidRDefault="00A464B4" w:rsidP="001D275C">
                  <w:pPr>
                    <w:rPr>
                      <w:sz w:val="20"/>
                      <w:szCs w:val="20"/>
                      <w:lang w:val="uk-UA"/>
                    </w:rPr>
                  </w:pPr>
                  <w:r w:rsidRPr="0015398F">
                    <w:rPr>
                      <w:sz w:val="20"/>
                      <w:szCs w:val="20"/>
                      <w:lang w:val="uk-UA"/>
                    </w:rPr>
                    <w:t>Перевірка роботи систем ДЕА на навантаження (за необхідності – регулювання параметрів системи управління, вимірювання та контролю)</w:t>
                  </w:r>
                </w:p>
              </w:tc>
              <w:tc>
                <w:tcPr>
                  <w:tcW w:w="1040" w:type="dxa"/>
                </w:tcPr>
                <w:p w14:paraId="4098B438"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3D46A016"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4BA50A83" w14:textId="77777777" w:rsidTr="001D275C">
              <w:tc>
                <w:tcPr>
                  <w:tcW w:w="738" w:type="dxa"/>
                </w:tcPr>
                <w:p w14:paraId="746401D6"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3BA758D7" w14:textId="77777777" w:rsidR="00A464B4" w:rsidRPr="0015398F" w:rsidRDefault="00A464B4" w:rsidP="001D275C">
                  <w:pPr>
                    <w:rPr>
                      <w:sz w:val="20"/>
                      <w:szCs w:val="20"/>
                      <w:lang w:val="uk-UA"/>
                    </w:rPr>
                  </w:pPr>
                  <w:r w:rsidRPr="0015398F">
                    <w:rPr>
                      <w:sz w:val="20"/>
                      <w:szCs w:val="20"/>
                      <w:lang w:val="uk-UA"/>
                    </w:rPr>
                    <w:t>Перевірка роботи блоку заряду  акумуляторних батарей</w:t>
                  </w:r>
                </w:p>
              </w:tc>
              <w:tc>
                <w:tcPr>
                  <w:tcW w:w="1040" w:type="dxa"/>
                </w:tcPr>
                <w:p w14:paraId="1E0811BD"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369D4D23"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050EAC01" w14:textId="77777777" w:rsidTr="001D275C">
              <w:tc>
                <w:tcPr>
                  <w:tcW w:w="738" w:type="dxa"/>
                </w:tcPr>
                <w:p w14:paraId="1591126B"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797C49A4" w14:textId="77777777" w:rsidR="00A464B4" w:rsidRPr="0015398F" w:rsidRDefault="00A464B4" w:rsidP="001D275C">
                  <w:pPr>
                    <w:rPr>
                      <w:sz w:val="20"/>
                      <w:szCs w:val="20"/>
                      <w:lang w:val="uk-UA"/>
                    </w:rPr>
                  </w:pPr>
                  <w:r w:rsidRPr="0015398F">
                    <w:rPr>
                      <w:sz w:val="20"/>
                      <w:szCs w:val="20"/>
                      <w:lang w:val="uk-UA"/>
                    </w:rPr>
                    <w:t>Заміна повітряних фільтрів</w:t>
                  </w:r>
                </w:p>
              </w:tc>
              <w:tc>
                <w:tcPr>
                  <w:tcW w:w="1040" w:type="dxa"/>
                </w:tcPr>
                <w:p w14:paraId="30221051"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25D8B118"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12A2F9AF" w14:textId="77777777" w:rsidTr="001D275C">
              <w:tc>
                <w:tcPr>
                  <w:tcW w:w="738" w:type="dxa"/>
                </w:tcPr>
                <w:p w14:paraId="1EE96461"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7ABC91AF" w14:textId="77777777" w:rsidR="00A464B4" w:rsidRPr="0015398F" w:rsidRDefault="00A464B4" w:rsidP="001D275C">
                  <w:pPr>
                    <w:rPr>
                      <w:sz w:val="20"/>
                      <w:szCs w:val="20"/>
                      <w:lang w:val="uk-UA"/>
                    </w:rPr>
                  </w:pPr>
                  <w:r w:rsidRPr="0015398F">
                    <w:rPr>
                      <w:sz w:val="20"/>
                      <w:szCs w:val="20"/>
                      <w:lang w:val="uk-UA"/>
                    </w:rPr>
                    <w:t>Повітряний фільтр 180947102</w:t>
                  </w:r>
                </w:p>
              </w:tc>
              <w:tc>
                <w:tcPr>
                  <w:tcW w:w="1040" w:type="dxa"/>
                </w:tcPr>
                <w:p w14:paraId="2F2DEC79" w14:textId="77777777" w:rsidR="00A464B4" w:rsidRPr="0015398F" w:rsidRDefault="00A464B4" w:rsidP="001D275C">
                  <w:pPr>
                    <w:jc w:val="center"/>
                    <w:rPr>
                      <w:sz w:val="20"/>
                      <w:szCs w:val="20"/>
                      <w:lang w:val="uk-UA"/>
                    </w:rPr>
                  </w:pPr>
                  <w:r w:rsidRPr="0015398F">
                    <w:rPr>
                      <w:sz w:val="20"/>
                      <w:szCs w:val="20"/>
                      <w:lang w:val="uk-UA"/>
                    </w:rPr>
                    <w:t>шт</w:t>
                  </w:r>
                </w:p>
              </w:tc>
              <w:tc>
                <w:tcPr>
                  <w:tcW w:w="806" w:type="dxa"/>
                </w:tcPr>
                <w:p w14:paraId="0FD5A837" w14:textId="77777777" w:rsidR="00A464B4" w:rsidRPr="0015398F" w:rsidRDefault="00A464B4" w:rsidP="001D275C">
                  <w:pPr>
                    <w:jc w:val="center"/>
                    <w:rPr>
                      <w:sz w:val="20"/>
                      <w:szCs w:val="20"/>
                      <w:lang w:val="uk-UA"/>
                    </w:rPr>
                  </w:pPr>
                  <w:r w:rsidRPr="0015398F">
                    <w:rPr>
                      <w:sz w:val="20"/>
                      <w:szCs w:val="20"/>
                      <w:lang w:val="uk-UA"/>
                    </w:rPr>
                    <w:t>4</w:t>
                  </w:r>
                </w:p>
              </w:tc>
            </w:tr>
            <w:tr w:rsidR="00A464B4" w:rsidRPr="0015398F" w14:paraId="692A7AE9" w14:textId="77777777" w:rsidTr="001D275C">
              <w:tc>
                <w:tcPr>
                  <w:tcW w:w="738" w:type="dxa"/>
                </w:tcPr>
                <w:p w14:paraId="11516ECA"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7C140868" w14:textId="77777777" w:rsidR="00A464B4" w:rsidRPr="0015398F" w:rsidRDefault="00A464B4" w:rsidP="001D275C">
                  <w:pPr>
                    <w:rPr>
                      <w:sz w:val="20"/>
                      <w:szCs w:val="20"/>
                      <w:lang w:val="uk-UA"/>
                    </w:rPr>
                  </w:pPr>
                  <w:r w:rsidRPr="0015398F">
                    <w:rPr>
                      <w:sz w:val="20"/>
                      <w:szCs w:val="20"/>
                      <w:lang w:val="uk-UA"/>
                    </w:rPr>
                    <w:t xml:space="preserve">Заміна патрубків охолоджуючої рідини </w:t>
                  </w:r>
                </w:p>
              </w:tc>
              <w:tc>
                <w:tcPr>
                  <w:tcW w:w="1040" w:type="dxa"/>
                </w:tcPr>
                <w:p w14:paraId="2793737F"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5EC29066"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656C75FF" w14:textId="77777777" w:rsidTr="001D275C">
              <w:tc>
                <w:tcPr>
                  <w:tcW w:w="738" w:type="dxa"/>
                </w:tcPr>
                <w:p w14:paraId="1DBA1F07"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084515FB" w14:textId="77777777" w:rsidR="00A464B4" w:rsidRPr="0015398F" w:rsidRDefault="00A464B4" w:rsidP="001D275C">
                  <w:pPr>
                    <w:rPr>
                      <w:sz w:val="20"/>
                      <w:szCs w:val="20"/>
                      <w:lang w:val="uk-UA"/>
                    </w:rPr>
                  </w:pPr>
                  <w:r w:rsidRPr="0015398F">
                    <w:rPr>
                      <w:sz w:val="20"/>
                      <w:szCs w:val="20"/>
                      <w:lang w:val="uk-UA"/>
                    </w:rPr>
                    <w:t>Шланги HT 122-130</w:t>
                  </w:r>
                </w:p>
              </w:tc>
              <w:tc>
                <w:tcPr>
                  <w:tcW w:w="1040" w:type="dxa"/>
                </w:tcPr>
                <w:p w14:paraId="5D68E7C4" w14:textId="77777777" w:rsidR="00A464B4" w:rsidRPr="0015398F" w:rsidRDefault="00A464B4" w:rsidP="001D275C">
                  <w:pPr>
                    <w:jc w:val="center"/>
                    <w:rPr>
                      <w:sz w:val="20"/>
                      <w:szCs w:val="20"/>
                      <w:lang w:val="uk-UA"/>
                    </w:rPr>
                  </w:pPr>
                  <w:r w:rsidRPr="0015398F">
                    <w:rPr>
                      <w:sz w:val="20"/>
                      <w:szCs w:val="20"/>
                      <w:lang w:val="uk-UA"/>
                    </w:rPr>
                    <w:t>м</w:t>
                  </w:r>
                </w:p>
              </w:tc>
              <w:tc>
                <w:tcPr>
                  <w:tcW w:w="806" w:type="dxa"/>
                </w:tcPr>
                <w:p w14:paraId="1C904324" w14:textId="77777777" w:rsidR="00A464B4" w:rsidRPr="0015398F" w:rsidRDefault="00A464B4" w:rsidP="001D275C">
                  <w:pPr>
                    <w:jc w:val="center"/>
                    <w:rPr>
                      <w:sz w:val="20"/>
                      <w:szCs w:val="20"/>
                      <w:lang w:val="uk-UA"/>
                    </w:rPr>
                  </w:pPr>
                  <w:r w:rsidRPr="0015398F">
                    <w:rPr>
                      <w:sz w:val="20"/>
                      <w:szCs w:val="20"/>
                      <w:lang w:val="uk-UA"/>
                    </w:rPr>
                    <w:t>14</w:t>
                  </w:r>
                </w:p>
              </w:tc>
            </w:tr>
            <w:tr w:rsidR="00A464B4" w:rsidRPr="0015398F" w14:paraId="1789FD6C" w14:textId="77777777" w:rsidTr="001D275C">
              <w:tc>
                <w:tcPr>
                  <w:tcW w:w="738" w:type="dxa"/>
                </w:tcPr>
                <w:p w14:paraId="0CF7A124"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12ED8BF7" w14:textId="77777777" w:rsidR="00A464B4" w:rsidRPr="0015398F" w:rsidRDefault="00A464B4" w:rsidP="001D275C">
                  <w:pPr>
                    <w:rPr>
                      <w:sz w:val="20"/>
                      <w:szCs w:val="20"/>
                      <w:lang w:val="uk-UA"/>
                    </w:rPr>
                  </w:pPr>
                  <w:r w:rsidRPr="0015398F">
                    <w:rPr>
                      <w:sz w:val="20"/>
                      <w:szCs w:val="20"/>
                      <w:lang w:val="uk-UA"/>
                    </w:rPr>
                    <w:t>Шланги LT 85-91</w:t>
                  </w:r>
                </w:p>
              </w:tc>
              <w:tc>
                <w:tcPr>
                  <w:tcW w:w="1040" w:type="dxa"/>
                </w:tcPr>
                <w:p w14:paraId="3E1F4AD0" w14:textId="77777777" w:rsidR="00A464B4" w:rsidRPr="0015398F" w:rsidRDefault="00A464B4" w:rsidP="001D275C">
                  <w:pPr>
                    <w:jc w:val="center"/>
                    <w:rPr>
                      <w:sz w:val="20"/>
                      <w:szCs w:val="20"/>
                      <w:lang w:val="uk-UA"/>
                    </w:rPr>
                  </w:pPr>
                  <w:r w:rsidRPr="0015398F">
                    <w:rPr>
                      <w:sz w:val="20"/>
                      <w:szCs w:val="20"/>
                      <w:lang w:val="uk-UA"/>
                    </w:rPr>
                    <w:t>м</w:t>
                  </w:r>
                </w:p>
              </w:tc>
              <w:tc>
                <w:tcPr>
                  <w:tcW w:w="806" w:type="dxa"/>
                </w:tcPr>
                <w:p w14:paraId="5185DD5C" w14:textId="77777777" w:rsidR="00A464B4" w:rsidRPr="0015398F" w:rsidRDefault="00A464B4" w:rsidP="001D275C">
                  <w:pPr>
                    <w:jc w:val="center"/>
                    <w:rPr>
                      <w:sz w:val="20"/>
                      <w:szCs w:val="20"/>
                      <w:lang w:val="uk-UA"/>
                    </w:rPr>
                  </w:pPr>
                  <w:r w:rsidRPr="0015398F">
                    <w:rPr>
                      <w:sz w:val="20"/>
                      <w:szCs w:val="20"/>
                      <w:lang w:val="uk-UA"/>
                    </w:rPr>
                    <w:t>20</w:t>
                  </w:r>
                </w:p>
              </w:tc>
            </w:tr>
            <w:tr w:rsidR="00A464B4" w:rsidRPr="0015398F" w14:paraId="4D90BC9B" w14:textId="77777777" w:rsidTr="001D275C">
              <w:tc>
                <w:tcPr>
                  <w:tcW w:w="738" w:type="dxa"/>
                </w:tcPr>
                <w:p w14:paraId="23CBDA66"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5E863D71" w14:textId="77777777" w:rsidR="00A464B4" w:rsidRPr="0015398F" w:rsidRDefault="00A464B4" w:rsidP="001D275C">
                  <w:pPr>
                    <w:rPr>
                      <w:sz w:val="20"/>
                      <w:szCs w:val="20"/>
                      <w:lang w:val="uk-UA"/>
                    </w:rPr>
                  </w:pPr>
                  <w:r w:rsidRPr="0015398F">
                    <w:rPr>
                      <w:sz w:val="20"/>
                      <w:szCs w:val="20"/>
                      <w:lang w:val="uk-UA"/>
                    </w:rPr>
                    <w:t>Шланги на розширювальний бачок HT</w:t>
                  </w:r>
                </w:p>
              </w:tc>
              <w:tc>
                <w:tcPr>
                  <w:tcW w:w="1040" w:type="dxa"/>
                </w:tcPr>
                <w:p w14:paraId="5EEFEF57" w14:textId="77777777" w:rsidR="00A464B4" w:rsidRPr="0015398F" w:rsidRDefault="00A464B4" w:rsidP="001D275C">
                  <w:pPr>
                    <w:jc w:val="center"/>
                    <w:rPr>
                      <w:sz w:val="20"/>
                      <w:szCs w:val="20"/>
                      <w:lang w:val="uk-UA"/>
                    </w:rPr>
                  </w:pPr>
                  <w:r w:rsidRPr="0015398F">
                    <w:rPr>
                      <w:sz w:val="20"/>
                      <w:szCs w:val="20"/>
                      <w:lang w:val="uk-UA"/>
                    </w:rPr>
                    <w:t>м</w:t>
                  </w:r>
                </w:p>
              </w:tc>
              <w:tc>
                <w:tcPr>
                  <w:tcW w:w="806" w:type="dxa"/>
                </w:tcPr>
                <w:p w14:paraId="35BDCDE6" w14:textId="77777777" w:rsidR="00A464B4" w:rsidRPr="0015398F" w:rsidRDefault="00A464B4" w:rsidP="001D275C">
                  <w:pPr>
                    <w:jc w:val="center"/>
                    <w:rPr>
                      <w:sz w:val="20"/>
                      <w:szCs w:val="20"/>
                      <w:lang w:val="uk-UA"/>
                    </w:rPr>
                  </w:pPr>
                  <w:r w:rsidRPr="0015398F">
                    <w:rPr>
                      <w:sz w:val="20"/>
                      <w:szCs w:val="20"/>
                      <w:lang w:val="uk-UA"/>
                    </w:rPr>
                    <w:t>12</w:t>
                  </w:r>
                </w:p>
              </w:tc>
            </w:tr>
            <w:tr w:rsidR="00A464B4" w:rsidRPr="0015398F" w14:paraId="2D2F69BA" w14:textId="77777777" w:rsidTr="001D275C">
              <w:tc>
                <w:tcPr>
                  <w:tcW w:w="738" w:type="dxa"/>
                </w:tcPr>
                <w:p w14:paraId="44A06E29"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59AEEB4B" w14:textId="77777777" w:rsidR="00A464B4" w:rsidRPr="0015398F" w:rsidRDefault="00A464B4" w:rsidP="001D275C">
                  <w:pPr>
                    <w:rPr>
                      <w:sz w:val="20"/>
                      <w:szCs w:val="20"/>
                      <w:lang w:val="uk-UA"/>
                    </w:rPr>
                  </w:pPr>
                  <w:r w:rsidRPr="0015398F">
                    <w:rPr>
                      <w:sz w:val="20"/>
                      <w:szCs w:val="20"/>
                      <w:lang w:val="uk-UA"/>
                    </w:rPr>
                    <w:t>Шланг на розширювальний бачок LT</w:t>
                  </w:r>
                </w:p>
              </w:tc>
              <w:tc>
                <w:tcPr>
                  <w:tcW w:w="1040" w:type="dxa"/>
                </w:tcPr>
                <w:p w14:paraId="26857244" w14:textId="77777777" w:rsidR="00A464B4" w:rsidRPr="0015398F" w:rsidRDefault="00A464B4" w:rsidP="001D275C">
                  <w:pPr>
                    <w:jc w:val="center"/>
                    <w:rPr>
                      <w:sz w:val="20"/>
                      <w:szCs w:val="20"/>
                      <w:lang w:val="uk-UA"/>
                    </w:rPr>
                  </w:pPr>
                  <w:r w:rsidRPr="0015398F">
                    <w:rPr>
                      <w:sz w:val="20"/>
                      <w:szCs w:val="20"/>
                      <w:lang w:val="uk-UA"/>
                    </w:rPr>
                    <w:t>м</w:t>
                  </w:r>
                </w:p>
              </w:tc>
              <w:tc>
                <w:tcPr>
                  <w:tcW w:w="806" w:type="dxa"/>
                </w:tcPr>
                <w:p w14:paraId="687D6242" w14:textId="77777777" w:rsidR="00A464B4" w:rsidRPr="0015398F" w:rsidRDefault="00A464B4" w:rsidP="001D275C">
                  <w:pPr>
                    <w:jc w:val="center"/>
                    <w:rPr>
                      <w:sz w:val="20"/>
                      <w:szCs w:val="20"/>
                      <w:lang w:val="uk-UA"/>
                    </w:rPr>
                  </w:pPr>
                  <w:r w:rsidRPr="0015398F">
                    <w:rPr>
                      <w:sz w:val="20"/>
                      <w:szCs w:val="20"/>
                      <w:lang w:val="uk-UA"/>
                    </w:rPr>
                    <w:t>12</w:t>
                  </w:r>
                </w:p>
              </w:tc>
            </w:tr>
            <w:tr w:rsidR="00A464B4" w:rsidRPr="0015398F" w14:paraId="4F343448" w14:textId="77777777" w:rsidTr="001D275C">
              <w:tc>
                <w:tcPr>
                  <w:tcW w:w="738" w:type="dxa"/>
                </w:tcPr>
                <w:p w14:paraId="0EF7BFB1"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5181A8D7" w14:textId="77777777" w:rsidR="00A464B4" w:rsidRPr="0015398F" w:rsidRDefault="00A464B4" w:rsidP="001D275C">
                  <w:pPr>
                    <w:rPr>
                      <w:sz w:val="20"/>
                      <w:szCs w:val="20"/>
                      <w:lang w:val="uk-UA"/>
                    </w:rPr>
                  </w:pPr>
                  <w:r w:rsidRPr="0015398F">
                    <w:rPr>
                      <w:sz w:val="20"/>
                      <w:szCs w:val="20"/>
                      <w:lang w:val="uk-UA"/>
                    </w:rPr>
                    <w:t>Заміна шлангів підігрівача</w:t>
                  </w:r>
                </w:p>
              </w:tc>
              <w:tc>
                <w:tcPr>
                  <w:tcW w:w="1040" w:type="dxa"/>
                </w:tcPr>
                <w:p w14:paraId="76371B24"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3B192884"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0A3E50D8" w14:textId="77777777" w:rsidTr="001D275C">
              <w:tc>
                <w:tcPr>
                  <w:tcW w:w="738" w:type="dxa"/>
                </w:tcPr>
                <w:p w14:paraId="20C69051"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7C9B24F3" w14:textId="77777777" w:rsidR="00A464B4" w:rsidRPr="0015398F" w:rsidRDefault="00A464B4" w:rsidP="001D275C">
                  <w:pPr>
                    <w:rPr>
                      <w:sz w:val="20"/>
                      <w:szCs w:val="20"/>
                      <w:lang w:val="uk-UA"/>
                    </w:rPr>
                  </w:pPr>
                  <w:r w:rsidRPr="0015398F">
                    <w:rPr>
                      <w:sz w:val="20"/>
                      <w:szCs w:val="20"/>
                      <w:lang w:val="uk-UA"/>
                    </w:rPr>
                    <w:t>Шланги підігрівача</w:t>
                  </w:r>
                </w:p>
              </w:tc>
              <w:tc>
                <w:tcPr>
                  <w:tcW w:w="1040" w:type="dxa"/>
                </w:tcPr>
                <w:p w14:paraId="66E580F3" w14:textId="77777777" w:rsidR="00A464B4" w:rsidRPr="0015398F" w:rsidRDefault="00A464B4" w:rsidP="001D275C">
                  <w:pPr>
                    <w:jc w:val="center"/>
                    <w:rPr>
                      <w:sz w:val="20"/>
                      <w:szCs w:val="20"/>
                      <w:lang w:val="uk-UA"/>
                    </w:rPr>
                  </w:pPr>
                  <w:r w:rsidRPr="0015398F">
                    <w:rPr>
                      <w:sz w:val="20"/>
                      <w:szCs w:val="20"/>
                      <w:lang w:val="uk-UA"/>
                    </w:rPr>
                    <w:t>шт</w:t>
                  </w:r>
                </w:p>
              </w:tc>
              <w:tc>
                <w:tcPr>
                  <w:tcW w:w="806" w:type="dxa"/>
                </w:tcPr>
                <w:p w14:paraId="0D90E217" w14:textId="77777777" w:rsidR="00A464B4" w:rsidRPr="0015398F" w:rsidRDefault="00A464B4" w:rsidP="001D275C">
                  <w:pPr>
                    <w:jc w:val="center"/>
                    <w:rPr>
                      <w:sz w:val="20"/>
                      <w:szCs w:val="20"/>
                      <w:lang w:val="uk-UA"/>
                    </w:rPr>
                  </w:pPr>
                  <w:r w:rsidRPr="0015398F">
                    <w:rPr>
                      <w:sz w:val="20"/>
                      <w:szCs w:val="20"/>
                      <w:lang w:val="uk-UA"/>
                    </w:rPr>
                    <w:t>4</w:t>
                  </w:r>
                </w:p>
              </w:tc>
            </w:tr>
            <w:tr w:rsidR="00A464B4" w:rsidRPr="0015398F" w14:paraId="3A50CCF5" w14:textId="77777777" w:rsidTr="001D275C">
              <w:tc>
                <w:tcPr>
                  <w:tcW w:w="738" w:type="dxa"/>
                </w:tcPr>
                <w:p w14:paraId="13B022B2"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672FD14A" w14:textId="77777777" w:rsidR="00A464B4" w:rsidRPr="0015398F" w:rsidRDefault="00A464B4" w:rsidP="001D275C">
                  <w:pPr>
                    <w:rPr>
                      <w:sz w:val="20"/>
                      <w:szCs w:val="20"/>
                      <w:lang w:val="uk-UA"/>
                    </w:rPr>
                  </w:pPr>
                  <w:r w:rsidRPr="0015398F">
                    <w:rPr>
                      <w:sz w:val="20"/>
                      <w:szCs w:val="20"/>
                      <w:lang w:val="uk-UA"/>
                    </w:rPr>
                    <w:t>Заміна шлангу манометра тиску палива</w:t>
                  </w:r>
                </w:p>
              </w:tc>
              <w:tc>
                <w:tcPr>
                  <w:tcW w:w="1040" w:type="dxa"/>
                </w:tcPr>
                <w:p w14:paraId="307D00CA"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4694175B"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12C8546A" w14:textId="77777777" w:rsidTr="001D275C">
              <w:tc>
                <w:tcPr>
                  <w:tcW w:w="738" w:type="dxa"/>
                </w:tcPr>
                <w:p w14:paraId="48D3B71C"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7D247A6B" w14:textId="77777777" w:rsidR="00A464B4" w:rsidRPr="0015398F" w:rsidRDefault="00A464B4" w:rsidP="001D275C">
                  <w:pPr>
                    <w:rPr>
                      <w:sz w:val="20"/>
                      <w:szCs w:val="20"/>
                      <w:lang w:val="uk-UA"/>
                    </w:rPr>
                  </w:pPr>
                  <w:r w:rsidRPr="0015398F">
                    <w:rPr>
                      <w:sz w:val="20"/>
                      <w:szCs w:val="20"/>
                      <w:lang w:val="uk-UA"/>
                    </w:rPr>
                    <w:t>Шланг на манометр палива</w:t>
                  </w:r>
                </w:p>
              </w:tc>
              <w:tc>
                <w:tcPr>
                  <w:tcW w:w="1040" w:type="dxa"/>
                </w:tcPr>
                <w:p w14:paraId="7B79657C" w14:textId="77777777" w:rsidR="00A464B4" w:rsidRPr="0015398F" w:rsidRDefault="00A464B4" w:rsidP="001D275C">
                  <w:pPr>
                    <w:jc w:val="center"/>
                    <w:rPr>
                      <w:sz w:val="20"/>
                      <w:szCs w:val="20"/>
                      <w:lang w:val="uk-UA"/>
                    </w:rPr>
                  </w:pPr>
                  <w:r w:rsidRPr="0015398F">
                    <w:rPr>
                      <w:sz w:val="20"/>
                      <w:szCs w:val="20"/>
                      <w:lang w:val="uk-UA"/>
                    </w:rPr>
                    <w:t>шт</w:t>
                  </w:r>
                </w:p>
              </w:tc>
              <w:tc>
                <w:tcPr>
                  <w:tcW w:w="806" w:type="dxa"/>
                </w:tcPr>
                <w:p w14:paraId="7B3747BF" w14:textId="77777777" w:rsidR="00A464B4" w:rsidRPr="0015398F" w:rsidRDefault="00A464B4" w:rsidP="001D275C">
                  <w:pPr>
                    <w:jc w:val="center"/>
                    <w:rPr>
                      <w:sz w:val="20"/>
                      <w:szCs w:val="20"/>
                      <w:lang w:val="uk-UA"/>
                    </w:rPr>
                  </w:pPr>
                  <w:r w:rsidRPr="0015398F">
                    <w:rPr>
                      <w:sz w:val="20"/>
                      <w:szCs w:val="20"/>
                      <w:lang w:val="uk-UA"/>
                    </w:rPr>
                    <w:t>2</w:t>
                  </w:r>
                </w:p>
              </w:tc>
            </w:tr>
            <w:tr w:rsidR="00A464B4" w:rsidRPr="0015398F" w14:paraId="093301DD" w14:textId="77777777" w:rsidTr="001D275C">
              <w:tc>
                <w:tcPr>
                  <w:tcW w:w="738" w:type="dxa"/>
                </w:tcPr>
                <w:p w14:paraId="2A5B1AE2"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042328AC" w14:textId="77777777" w:rsidR="00A464B4" w:rsidRPr="0015398F" w:rsidRDefault="00A464B4" w:rsidP="001D275C">
                  <w:pPr>
                    <w:rPr>
                      <w:sz w:val="20"/>
                      <w:szCs w:val="20"/>
                      <w:lang w:val="uk-UA"/>
                    </w:rPr>
                  </w:pPr>
                  <w:r w:rsidRPr="0015398F">
                    <w:rPr>
                      <w:sz w:val="20"/>
                      <w:szCs w:val="20"/>
                      <w:lang w:val="uk-UA"/>
                    </w:rPr>
                    <w:t>Заміна паливних шлангів</w:t>
                  </w:r>
                </w:p>
              </w:tc>
              <w:tc>
                <w:tcPr>
                  <w:tcW w:w="1040" w:type="dxa"/>
                </w:tcPr>
                <w:p w14:paraId="53DBF66C"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38895FF5"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59293A6D" w14:textId="77777777" w:rsidTr="001D275C">
              <w:tc>
                <w:tcPr>
                  <w:tcW w:w="738" w:type="dxa"/>
                </w:tcPr>
                <w:p w14:paraId="04DB362F"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68BA53B5" w14:textId="77777777" w:rsidR="00A464B4" w:rsidRPr="0015398F" w:rsidRDefault="00A464B4" w:rsidP="001D275C">
                  <w:pPr>
                    <w:rPr>
                      <w:sz w:val="20"/>
                      <w:szCs w:val="20"/>
                      <w:lang w:val="uk-UA"/>
                    </w:rPr>
                  </w:pPr>
                  <w:r w:rsidRPr="0015398F">
                    <w:rPr>
                      <w:sz w:val="20"/>
                      <w:szCs w:val="20"/>
                      <w:lang w:val="uk-UA"/>
                    </w:rPr>
                    <w:t>Паливні шланги</w:t>
                  </w:r>
                </w:p>
              </w:tc>
              <w:tc>
                <w:tcPr>
                  <w:tcW w:w="1040" w:type="dxa"/>
                </w:tcPr>
                <w:p w14:paraId="4F2A2E28" w14:textId="77777777" w:rsidR="00A464B4" w:rsidRPr="0015398F" w:rsidRDefault="00A464B4" w:rsidP="001D275C">
                  <w:pPr>
                    <w:jc w:val="center"/>
                    <w:rPr>
                      <w:sz w:val="20"/>
                      <w:szCs w:val="20"/>
                      <w:lang w:val="uk-UA"/>
                    </w:rPr>
                  </w:pPr>
                  <w:r w:rsidRPr="0015398F">
                    <w:rPr>
                      <w:sz w:val="20"/>
                      <w:szCs w:val="20"/>
                      <w:lang w:val="uk-UA"/>
                    </w:rPr>
                    <w:t>шт</w:t>
                  </w:r>
                </w:p>
              </w:tc>
              <w:tc>
                <w:tcPr>
                  <w:tcW w:w="806" w:type="dxa"/>
                </w:tcPr>
                <w:p w14:paraId="2039817C" w14:textId="77777777" w:rsidR="00A464B4" w:rsidRPr="0015398F" w:rsidRDefault="00A464B4" w:rsidP="001D275C">
                  <w:pPr>
                    <w:jc w:val="center"/>
                    <w:rPr>
                      <w:sz w:val="20"/>
                      <w:szCs w:val="20"/>
                      <w:lang w:val="uk-UA"/>
                    </w:rPr>
                  </w:pPr>
                  <w:r w:rsidRPr="0015398F">
                    <w:rPr>
                      <w:sz w:val="20"/>
                      <w:szCs w:val="20"/>
                      <w:lang w:val="uk-UA"/>
                    </w:rPr>
                    <w:t>8</w:t>
                  </w:r>
                </w:p>
              </w:tc>
            </w:tr>
            <w:tr w:rsidR="00A464B4" w:rsidRPr="0015398F" w14:paraId="0E8904F6" w14:textId="77777777" w:rsidTr="001D275C">
              <w:tc>
                <w:tcPr>
                  <w:tcW w:w="738" w:type="dxa"/>
                </w:tcPr>
                <w:p w14:paraId="1DB35346"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038E5895" w14:textId="77777777" w:rsidR="00A464B4" w:rsidRPr="0015398F" w:rsidRDefault="00A464B4" w:rsidP="001D275C">
                  <w:pPr>
                    <w:rPr>
                      <w:sz w:val="20"/>
                      <w:szCs w:val="20"/>
                      <w:lang w:val="uk-UA"/>
                    </w:rPr>
                  </w:pPr>
                  <w:r w:rsidRPr="0015398F">
                    <w:rPr>
                      <w:sz w:val="20"/>
                      <w:szCs w:val="20"/>
                      <w:lang w:val="uk-UA"/>
                    </w:rPr>
                    <w:t>Заміна оливи, масляних та паливних фільтрів з встановлення запчастин</w:t>
                  </w:r>
                </w:p>
              </w:tc>
              <w:tc>
                <w:tcPr>
                  <w:tcW w:w="1040" w:type="dxa"/>
                </w:tcPr>
                <w:p w14:paraId="06E90FCB"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360F930C"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47A7E183" w14:textId="77777777" w:rsidTr="001D275C">
              <w:tc>
                <w:tcPr>
                  <w:tcW w:w="738" w:type="dxa"/>
                </w:tcPr>
                <w:p w14:paraId="398FFD6D"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63FA10F1" w14:textId="77777777" w:rsidR="00A464B4" w:rsidRPr="0015398F" w:rsidRDefault="00A464B4" w:rsidP="001D275C">
                  <w:pPr>
                    <w:rPr>
                      <w:sz w:val="20"/>
                      <w:szCs w:val="20"/>
                      <w:lang w:val="uk-UA"/>
                    </w:rPr>
                  </w:pPr>
                  <w:r w:rsidRPr="0015398F">
                    <w:rPr>
                      <w:sz w:val="20"/>
                      <w:szCs w:val="20"/>
                      <w:lang w:val="uk-UA"/>
                    </w:rPr>
                    <w:t>Олива моторна дизельна 10W40</w:t>
                  </w:r>
                </w:p>
              </w:tc>
              <w:tc>
                <w:tcPr>
                  <w:tcW w:w="1040" w:type="dxa"/>
                </w:tcPr>
                <w:p w14:paraId="0B68DF4C" w14:textId="77777777" w:rsidR="00A464B4" w:rsidRPr="0015398F" w:rsidRDefault="00A464B4" w:rsidP="001D275C">
                  <w:pPr>
                    <w:jc w:val="center"/>
                    <w:rPr>
                      <w:sz w:val="20"/>
                      <w:szCs w:val="20"/>
                      <w:lang w:val="uk-UA"/>
                    </w:rPr>
                  </w:pPr>
                  <w:r w:rsidRPr="0015398F">
                    <w:rPr>
                      <w:sz w:val="20"/>
                      <w:szCs w:val="20"/>
                      <w:lang w:val="uk-UA"/>
                    </w:rPr>
                    <w:t>л</w:t>
                  </w:r>
                </w:p>
              </w:tc>
              <w:tc>
                <w:tcPr>
                  <w:tcW w:w="806" w:type="dxa"/>
                </w:tcPr>
                <w:p w14:paraId="514B0FBF" w14:textId="77777777" w:rsidR="00A464B4" w:rsidRPr="0015398F" w:rsidRDefault="00A464B4" w:rsidP="001D275C">
                  <w:pPr>
                    <w:jc w:val="center"/>
                    <w:rPr>
                      <w:sz w:val="20"/>
                      <w:szCs w:val="20"/>
                      <w:lang w:val="uk-UA"/>
                    </w:rPr>
                  </w:pPr>
                  <w:r w:rsidRPr="0015398F">
                    <w:rPr>
                      <w:sz w:val="20"/>
                      <w:szCs w:val="20"/>
                      <w:lang w:val="uk-UA"/>
                    </w:rPr>
                    <w:t>400</w:t>
                  </w:r>
                </w:p>
              </w:tc>
            </w:tr>
            <w:tr w:rsidR="00A464B4" w:rsidRPr="0015398F" w14:paraId="5D98DF14" w14:textId="77777777" w:rsidTr="001D275C">
              <w:tc>
                <w:tcPr>
                  <w:tcW w:w="738" w:type="dxa"/>
                </w:tcPr>
                <w:p w14:paraId="0E83313D"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5A04B20C" w14:textId="77777777" w:rsidR="00A464B4" w:rsidRPr="0015398F" w:rsidRDefault="00A464B4" w:rsidP="001D275C">
                  <w:pPr>
                    <w:rPr>
                      <w:sz w:val="20"/>
                      <w:szCs w:val="20"/>
                      <w:lang w:val="uk-UA"/>
                    </w:rPr>
                  </w:pPr>
                  <w:r w:rsidRPr="0015398F">
                    <w:rPr>
                      <w:sz w:val="20"/>
                      <w:szCs w:val="20"/>
                      <w:lang w:val="uk-UA"/>
                    </w:rPr>
                    <w:t>Фільтр оливи Р551402</w:t>
                  </w:r>
                </w:p>
              </w:tc>
              <w:tc>
                <w:tcPr>
                  <w:tcW w:w="1040" w:type="dxa"/>
                </w:tcPr>
                <w:p w14:paraId="012F5BBE" w14:textId="77777777" w:rsidR="00A464B4" w:rsidRPr="0015398F" w:rsidRDefault="00A464B4" w:rsidP="001D275C">
                  <w:pPr>
                    <w:jc w:val="center"/>
                    <w:rPr>
                      <w:sz w:val="20"/>
                      <w:szCs w:val="20"/>
                      <w:lang w:val="uk-UA"/>
                    </w:rPr>
                  </w:pPr>
                  <w:r w:rsidRPr="0015398F">
                    <w:rPr>
                      <w:sz w:val="20"/>
                      <w:szCs w:val="20"/>
                      <w:lang w:val="uk-UA"/>
                    </w:rPr>
                    <w:t>шт</w:t>
                  </w:r>
                </w:p>
              </w:tc>
              <w:tc>
                <w:tcPr>
                  <w:tcW w:w="806" w:type="dxa"/>
                </w:tcPr>
                <w:p w14:paraId="10DF3249" w14:textId="77777777" w:rsidR="00A464B4" w:rsidRPr="0015398F" w:rsidRDefault="00A464B4" w:rsidP="001D275C">
                  <w:pPr>
                    <w:rPr>
                      <w:sz w:val="20"/>
                      <w:szCs w:val="20"/>
                      <w:lang w:val="uk-UA"/>
                    </w:rPr>
                  </w:pPr>
                  <w:r w:rsidRPr="0015398F">
                    <w:rPr>
                      <w:sz w:val="20"/>
                      <w:szCs w:val="20"/>
                      <w:lang w:val="uk-UA"/>
                    </w:rPr>
                    <w:t xml:space="preserve">     6</w:t>
                  </w:r>
                </w:p>
              </w:tc>
            </w:tr>
            <w:tr w:rsidR="00A464B4" w:rsidRPr="0015398F" w14:paraId="304A7FCA" w14:textId="77777777" w:rsidTr="001D275C">
              <w:tc>
                <w:tcPr>
                  <w:tcW w:w="738" w:type="dxa"/>
                </w:tcPr>
                <w:p w14:paraId="4CB2EF53"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07941846" w14:textId="77777777" w:rsidR="00A464B4" w:rsidRPr="0015398F" w:rsidRDefault="00A464B4" w:rsidP="001D275C">
                  <w:pPr>
                    <w:rPr>
                      <w:sz w:val="20"/>
                      <w:szCs w:val="20"/>
                      <w:lang w:val="uk-UA"/>
                    </w:rPr>
                  </w:pPr>
                  <w:r w:rsidRPr="0015398F">
                    <w:rPr>
                      <w:sz w:val="20"/>
                      <w:szCs w:val="20"/>
                      <w:lang w:val="uk-UA"/>
                    </w:rPr>
                    <w:t>Паливний фільтр Р551021</w:t>
                  </w:r>
                </w:p>
              </w:tc>
              <w:tc>
                <w:tcPr>
                  <w:tcW w:w="1040" w:type="dxa"/>
                </w:tcPr>
                <w:p w14:paraId="5773F617" w14:textId="77777777" w:rsidR="00A464B4" w:rsidRPr="0015398F" w:rsidRDefault="00A464B4" w:rsidP="001D275C">
                  <w:pPr>
                    <w:jc w:val="center"/>
                    <w:rPr>
                      <w:sz w:val="20"/>
                      <w:szCs w:val="20"/>
                      <w:lang w:val="uk-UA"/>
                    </w:rPr>
                  </w:pPr>
                  <w:r w:rsidRPr="0015398F">
                    <w:rPr>
                      <w:sz w:val="20"/>
                      <w:szCs w:val="20"/>
                      <w:lang w:val="uk-UA"/>
                    </w:rPr>
                    <w:t>шт</w:t>
                  </w:r>
                </w:p>
              </w:tc>
              <w:tc>
                <w:tcPr>
                  <w:tcW w:w="806" w:type="dxa"/>
                </w:tcPr>
                <w:p w14:paraId="16B4C732" w14:textId="77777777" w:rsidR="00A464B4" w:rsidRPr="0015398F" w:rsidRDefault="00A464B4" w:rsidP="001D275C">
                  <w:pPr>
                    <w:jc w:val="center"/>
                    <w:rPr>
                      <w:sz w:val="20"/>
                      <w:szCs w:val="20"/>
                      <w:lang w:val="uk-UA"/>
                    </w:rPr>
                  </w:pPr>
                  <w:r w:rsidRPr="0015398F">
                    <w:rPr>
                      <w:sz w:val="20"/>
                      <w:szCs w:val="20"/>
                      <w:lang w:val="uk-UA"/>
                    </w:rPr>
                    <w:t>2</w:t>
                  </w:r>
                </w:p>
              </w:tc>
            </w:tr>
            <w:tr w:rsidR="00A464B4" w:rsidRPr="0015398F" w14:paraId="0218C2FB" w14:textId="77777777" w:rsidTr="001D275C">
              <w:tc>
                <w:tcPr>
                  <w:tcW w:w="738" w:type="dxa"/>
                </w:tcPr>
                <w:p w14:paraId="35152BD2"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083EDD0D" w14:textId="77777777" w:rsidR="00A464B4" w:rsidRPr="0015398F" w:rsidRDefault="00A464B4" w:rsidP="001D275C">
                  <w:pPr>
                    <w:rPr>
                      <w:sz w:val="20"/>
                      <w:szCs w:val="20"/>
                      <w:lang w:val="uk-UA"/>
                    </w:rPr>
                  </w:pPr>
                  <w:r w:rsidRPr="0015398F">
                    <w:rPr>
                      <w:sz w:val="20"/>
                      <w:szCs w:val="20"/>
                      <w:lang w:val="uk-UA"/>
                    </w:rPr>
                    <w:t>Паливний сепаратор вставка</w:t>
                  </w:r>
                </w:p>
              </w:tc>
              <w:tc>
                <w:tcPr>
                  <w:tcW w:w="1040" w:type="dxa"/>
                </w:tcPr>
                <w:p w14:paraId="6EB2F351" w14:textId="77777777" w:rsidR="00A464B4" w:rsidRPr="0015398F" w:rsidRDefault="00A464B4" w:rsidP="001D275C">
                  <w:pPr>
                    <w:jc w:val="center"/>
                    <w:rPr>
                      <w:sz w:val="20"/>
                      <w:szCs w:val="20"/>
                      <w:lang w:val="uk-UA"/>
                    </w:rPr>
                  </w:pPr>
                  <w:r w:rsidRPr="0015398F">
                    <w:rPr>
                      <w:sz w:val="20"/>
                      <w:szCs w:val="20"/>
                      <w:lang w:val="uk-UA"/>
                    </w:rPr>
                    <w:t>шт</w:t>
                  </w:r>
                </w:p>
              </w:tc>
              <w:tc>
                <w:tcPr>
                  <w:tcW w:w="806" w:type="dxa"/>
                </w:tcPr>
                <w:p w14:paraId="622D6216" w14:textId="77777777" w:rsidR="00A464B4" w:rsidRPr="0015398F" w:rsidRDefault="00A464B4" w:rsidP="001D275C">
                  <w:pPr>
                    <w:jc w:val="center"/>
                    <w:rPr>
                      <w:sz w:val="20"/>
                      <w:szCs w:val="20"/>
                      <w:lang w:val="uk-UA"/>
                    </w:rPr>
                  </w:pPr>
                  <w:r w:rsidRPr="0015398F">
                    <w:rPr>
                      <w:sz w:val="20"/>
                      <w:szCs w:val="20"/>
                      <w:lang w:val="uk-UA"/>
                    </w:rPr>
                    <w:t>2</w:t>
                  </w:r>
                </w:p>
              </w:tc>
            </w:tr>
            <w:tr w:rsidR="00A464B4" w:rsidRPr="0015398F" w14:paraId="045B7E7D" w14:textId="77777777" w:rsidTr="001D275C">
              <w:tc>
                <w:tcPr>
                  <w:tcW w:w="738" w:type="dxa"/>
                </w:tcPr>
                <w:p w14:paraId="0AFCDA9F"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215BCB86" w14:textId="77777777" w:rsidR="00A464B4" w:rsidRPr="0015398F" w:rsidRDefault="00A464B4" w:rsidP="001D275C">
                  <w:pPr>
                    <w:rPr>
                      <w:sz w:val="20"/>
                      <w:szCs w:val="20"/>
                      <w:lang w:val="uk-UA"/>
                    </w:rPr>
                  </w:pPr>
                  <w:r w:rsidRPr="0015398F">
                    <w:rPr>
                      <w:sz w:val="20"/>
                      <w:szCs w:val="20"/>
                      <w:lang w:val="uk-UA"/>
                    </w:rPr>
                    <w:t>Заміна охолоджуючої рідини</w:t>
                  </w:r>
                </w:p>
              </w:tc>
              <w:tc>
                <w:tcPr>
                  <w:tcW w:w="1040" w:type="dxa"/>
                </w:tcPr>
                <w:p w14:paraId="599BA245"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42AD106A" w14:textId="77777777" w:rsidR="00A464B4" w:rsidRPr="0015398F" w:rsidRDefault="00A464B4" w:rsidP="001D275C">
                  <w:pPr>
                    <w:rPr>
                      <w:sz w:val="20"/>
                      <w:szCs w:val="20"/>
                      <w:lang w:val="uk-UA"/>
                    </w:rPr>
                  </w:pPr>
                  <w:r w:rsidRPr="0015398F">
                    <w:rPr>
                      <w:sz w:val="20"/>
                      <w:szCs w:val="20"/>
                      <w:lang w:val="uk-UA"/>
                    </w:rPr>
                    <w:t xml:space="preserve">    1</w:t>
                  </w:r>
                </w:p>
              </w:tc>
            </w:tr>
            <w:tr w:rsidR="00A464B4" w:rsidRPr="0015398F" w14:paraId="4CC5E5B5" w14:textId="77777777" w:rsidTr="001D275C">
              <w:tc>
                <w:tcPr>
                  <w:tcW w:w="738" w:type="dxa"/>
                </w:tcPr>
                <w:p w14:paraId="45103BEE"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1AD7EDFC" w14:textId="77777777" w:rsidR="00A464B4" w:rsidRPr="0015398F" w:rsidRDefault="00A464B4" w:rsidP="001D275C">
                  <w:pPr>
                    <w:rPr>
                      <w:sz w:val="20"/>
                      <w:szCs w:val="20"/>
                      <w:lang w:val="uk-UA"/>
                    </w:rPr>
                  </w:pPr>
                  <w:r w:rsidRPr="0015398F">
                    <w:rPr>
                      <w:sz w:val="20"/>
                      <w:szCs w:val="20"/>
                      <w:lang w:val="uk-UA"/>
                    </w:rPr>
                    <w:t>Антифриз концентрат, G12 - 80°C,</w:t>
                  </w:r>
                </w:p>
              </w:tc>
              <w:tc>
                <w:tcPr>
                  <w:tcW w:w="1040" w:type="dxa"/>
                </w:tcPr>
                <w:p w14:paraId="68D18BD3" w14:textId="77777777" w:rsidR="00A464B4" w:rsidRPr="0015398F" w:rsidRDefault="00A464B4" w:rsidP="001D275C">
                  <w:pPr>
                    <w:jc w:val="center"/>
                    <w:rPr>
                      <w:sz w:val="20"/>
                      <w:szCs w:val="20"/>
                      <w:lang w:val="uk-UA"/>
                    </w:rPr>
                  </w:pPr>
                  <w:r w:rsidRPr="0015398F">
                    <w:rPr>
                      <w:sz w:val="20"/>
                      <w:szCs w:val="20"/>
                      <w:lang w:val="uk-UA"/>
                    </w:rPr>
                    <w:t>л</w:t>
                  </w:r>
                </w:p>
              </w:tc>
              <w:tc>
                <w:tcPr>
                  <w:tcW w:w="806" w:type="dxa"/>
                </w:tcPr>
                <w:p w14:paraId="49EE0F18" w14:textId="77777777" w:rsidR="00A464B4" w:rsidRPr="0015398F" w:rsidRDefault="00A464B4" w:rsidP="001D275C">
                  <w:pPr>
                    <w:jc w:val="center"/>
                    <w:rPr>
                      <w:sz w:val="20"/>
                      <w:szCs w:val="20"/>
                      <w:lang w:val="uk-UA"/>
                    </w:rPr>
                  </w:pPr>
                  <w:r w:rsidRPr="0015398F">
                    <w:rPr>
                      <w:sz w:val="20"/>
                      <w:szCs w:val="20"/>
                      <w:lang w:val="uk-UA"/>
                    </w:rPr>
                    <w:t>400</w:t>
                  </w:r>
                </w:p>
              </w:tc>
            </w:tr>
            <w:tr w:rsidR="00A464B4" w:rsidRPr="0015398F" w14:paraId="2C250435" w14:textId="77777777" w:rsidTr="001D275C">
              <w:tc>
                <w:tcPr>
                  <w:tcW w:w="738" w:type="dxa"/>
                </w:tcPr>
                <w:p w14:paraId="5F0A305C"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24EE30EF" w14:textId="77777777" w:rsidR="00A464B4" w:rsidRPr="0015398F" w:rsidRDefault="00A464B4" w:rsidP="001D275C">
                  <w:pPr>
                    <w:rPr>
                      <w:sz w:val="20"/>
                      <w:szCs w:val="20"/>
                      <w:lang w:val="uk-UA"/>
                    </w:rPr>
                  </w:pPr>
                  <w:r w:rsidRPr="0015398F">
                    <w:rPr>
                      <w:sz w:val="20"/>
                      <w:szCs w:val="20"/>
                      <w:lang w:val="uk-UA"/>
                    </w:rPr>
                    <w:t>Дистильована вода, вітчизняного виробництва</w:t>
                  </w:r>
                </w:p>
              </w:tc>
              <w:tc>
                <w:tcPr>
                  <w:tcW w:w="1040" w:type="dxa"/>
                </w:tcPr>
                <w:p w14:paraId="60D80FCC" w14:textId="77777777" w:rsidR="00A464B4" w:rsidRPr="0015398F" w:rsidRDefault="00A464B4" w:rsidP="001D275C">
                  <w:pPr>
                    <w:jc w:val="center"/>
                    <w:rPr>
                      <w:sz w:val="20"/>
                      <w:szCs w:val="20"/>
                      <w:lang w:val="uk-UA"/>
                    </w:rPr>
                  </w:pPr>
                  <w:r w:rsidRPr="0015398F">
                    <w:rPr>
                      <w:sz w:val="20"/>
                      <w:szCs w:val="20"/>
                      <w:lang w:val="uk-UA"/>
                    </w:rPr>
                    <w:t>л</w:t>
                  </w:r>
                </w:p>
              </w:tc>
              <w:tc>
                <w:tcPr>
                  <w:tcW w:w="806" w:type="dxa"/>
                </w:tcPr>
                <w:p w14:paraId="5BE2F02E" w14:textId="77777777" w:rsidR="00A464B4" w:rsidRPr="0015398F" w:rsidRDefault="00A464B4" w:rsidP="001D275C">
                  <w:pPr>
                    <w:jc w:val="center"/>
                    <w:rPr>
                      <w:sz w:val="20"/>
                      <w:szCs w:val="20"/>
                      <w:lang w:val="uk-UA"/>
                    </w:rPr>
                  </w:pPr>
                  <w:r w:rsidRPr="0015398F">
                    <w:rPr>
                      <w:sz w:val="20"/>
                      <w:szCs w:val="20"/>
                      <w:lang w:val="uk-UA"/>
                    </w:rPr>
                    <w:t>400</w:t>
                  </w:r>
                </w:p>
              </w:tc>
            </w:tr>
            <w:tr w:rsidR="00A464B4" w:rsidRPr="0015398F" w14:paraId="0706C160" w14:textId="77777777" w:rsidTr="001D275C">
              <w:tc>
                <w:tcPr>
                  <w:tcW w:w="738" w:type="dxa"/>
                </w:tcPr>
                <w:p w14:paraId="231F2385"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7CA27CFB" w14:textId="77777777" w:rsidR="00A464B4" w:rsidRPr="0015398F" w:rsidRDefault="00A464B4" w:rsidP="001D275C">
                  <w:pPr>
                    <w:rPr>
                      <w:sz w:val="20"/>
                      <w:szCs w:val="20"/>
                      <w:lang w:val="uk-UA"/>
                    </w:rPr>
                  </w:pPr>
                  <w:r w:rsidRPr="0015398F">
                    <w:rPr>
                      <w:sz w:val="20"/>
                      <w:szCs w:val="20"/>
                      <w:lang w:val="uk-UA"/>
                    </w:rPr>
                    <w:t>Очищення та перевірка датчиків двигуна</w:t>
                  </w:r>
                </w:p>
              </w:tc>
              <w:tc>
                <w:tcPr>
                  <w:tcW w:w="1040" w:type="dxa"/>
                </w:tcPr>
                <w:p w14:paraId="00A196F5"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5228EC86"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2723ABCC" w14:textId="77777777" w:rsidTr="001D275C">
              <w:tc>
                <w:tcPr>
                  <w:tcW w:w="738" w:type="dxa"/>
                </w:tcPr>
                <w:p w14:paraId="29354602"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7BCB9529" w14:textId="77777777" w:rsidR="00A464B4" w:rsidRPr="0015398F" w:rsidRDefault="00A464B4" w:rsidP="001D275C">
                  <w:pPr>
                    <w:rPr>
                      <w:sz w:val="20"/>
                      <w:szCs w:val="20"/>
                      <w:lang w:val="uk-UA"/>
                    </w:rPr>
                  </w:pPr>
                  <w:r w:rsidRPr="0015398F">
                    <w:rPr>
                      <w:sz w:val="20"/>
                      <w:szCs w:val="20"/>
                      <w:lang w:val="uk-UA"/>
                    </w:rPr>
                    <w:t>Заміна стартерних акумуляторів та клем до них</w:t>
                  </w:r>
                </w:p>
              </w:tc>
              <w:tc>
                <w:tcPr>
                  <w:tcW w:w="1040" w:type="dxa"/>
                </w:tcPr>
                <w:p w14:paraId="4C264F50" w14:textId="77777777" w:rsidR="00A464B4" w:rsidRPr="0015398F" w:rsidRDefault="00A464B4" w:rsidP="001D275C">
                  <w:pPr>
                    <w:jc w:val="center"/>
                    <w:rPr>
                      <w:sz w:val="20"/>
                      <w:szCs w:val="20"/>
                      <w:lang w:val="uk-UA"/>
                    </w:rPr>
                  </w:pPr>
                  <w:r w:rsidRPr="0015398F">
                    <w:rPr>
                      <w:sz w:val="20"/>
                      <w:szCs w:val="20"/>
                      <w:lang w:val="uk-UA"/>
                    </w:rPr>
                    <w:t>послуга</w:t>
                  </w:r>
                </w:p>
              </w:tc>
              <w:tc>
                <w:tcPr>
                  <w:tcW w:w="806" w:type="dxa"/>
                </w:tcPr>
                <w:p w14:paraId="74BD8EFE" w14:textId="77777777" w:rsidR="00A464B4" w:rsidRPr="0015398F" w:rsidRDefault="00A464B4" w:rsidP="001D275C">
                  <w:pPr>
                    <w:jc w:val="center"/>
                    <w:rPr>
                      <w:sz w:val="20"/>
                      <w:szCs w:val="20"/>
                      <w:lang w:val="uk-UA"/>
                    </w:rPr>
                  </w:pPr>
                  <w:r w:rsidRPr="0015398F">
                    <w:rPr>
                      <w:sz w:val="20"/>
                      <w:szCs w:val="20"/>
                      <w:lang w:val="uk-UA"/>
                    </w:rPr>
                    <w:t>1</w:t>
                  </w:r>
                </w:p>
              </w:tc>
            </w:tr>
            <w:tr w:rsidR="00A464B4" w:rsidRPr="0015398F" w14:paraId="0A28E90D" w14:textId="77777777" w:rsidTr="001D275C">
              <w:tc>
                <w:tcPr>
                  <w:tcW w:w="738" w:type="dxa"/>
                </w:tcPr>
                <w:p w14:paraId="1E827EF6"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0F4D72A5" w14:textId="77777777" w:rsidR="00A464B4" w:rsidRPr="0015398F" w:rsidRDefault="00A464B4" w:rsidP="001D275C">
                  <w:pPr>
                    <w:rPr>
                      <w:sz w:val="20"/>
                      <w:szCs w:val="20"/>
                      <w:lang w:val="uk-UA"/>
                    </w:rPr>
                  </w:pPr>
                  <w:r w:rsidRPr="0015398F">
                    <w:rPr>
                      <w:sz w:val="20"/>
                      <w:szCs w:val="20"/>
                      <w:lang w:val="uk-UA"/>
                    </w:rPr>
                    <w:t>Стартерний акумулятор 6СТ-225А</w:t>
                  </w:r>
                </w:p>
              </w:tc>
              <w:tc>
                <w:tcPr>
                  <w:tcW w:w="1040" w:type="dxa"/>
                </w:tcPr>
                <w:p w14:paraId="2933DE2A" w14:textId="77777777" w:rsidR="00A464B4" w:rsidRPr="0015398F" w:rsidRDefault="00A464B4" w:rsidP="001D275C">
                  <w:pPr>
                    <w:jc w:val="center"/>
                    <w:rPr>
                      <w:sz w:val="20"/>
                      <w:szCs w:val="20"/>
                      <w:lang w:val="uk-UA"/>
                    </w:rPr>
                  </w:pPr>
                  <w:r w:rsidRPr="0015398F">
                    <w:rPr>
                      <w:sz w:val="20"/>
                      <w:szCs w:val="20"/>
                      <w:lang w:val="uk-UA"/>
                    </w:rPr>
                    <w:t>щт</w:t>
                  </w:r>
                </w:p>
              </w:tc>
              <w:tc>
                <w:tcPr>
                  <w:tcW w:w="806" w:type="dxa"/>
                </w:tcPr>
                <w:p w14:paraId="45DEA9E7" w14:textId="77777777" w:rsidR="00A464B4" w:rsidRPr="0015398F" w:rsidRDefault="00A464B4" w:rsidP="001D275C">
                  <w:pPr>
                    <w:jc w:val="center"/>
                    <w:rPr>
                      <w:sz w:val="20"/>
                      <w:szCs w:val="20"/>
                      <w:lang w:val="uk-UA"/>
                    </w:rPr>
                  </w:pPr>
                  <w:r w:rsidRPr="0015398F">
                    <w:rPr>
                      <w:sz w:val="20"/>
                      <w:szCs w:val="20"/>
                      <w:lang w:val="uk-UA"/>
                    </w:rPr>
                    <w:t>6</w:t>
                  </w:r>
                </w:p>
              </w:tc>
            </w:tr>
            <w:tr w:rsidR="00A464B4" w:rsidRPr="0015398F" w14:paraId="76ADA942" w14:textId="77777777" w:rsidTr="001D275C">
              <w:tc>
                <w:tcPr>
                  <w:tcW w:w="738" w:type="dxa"/>
                </w:tcPr>
                <w:p w14:paraId="5E813AF0" w14:textId="77777777" w:rsidR="00A464B4" w:rsidRPr="0015398F" w:rsidRDefault="00A464B4" w:rsidP="00A464B4">
                  <w:pPr>
                    <w:pStyle w:val="af6"/>
                    <w:numPr>
                      <w:ilvl w:val="0"/>
                      <w:numId w:val="27"/>
                    </w:numPr>
                    <w:spacing w:after="0" w:line="240" w:lineRule="auto"/>
                    <w:jc w:val="center"/>
                    <w:rPr>
                      <w:sz w:val="20"/>
                      <w:szCs w:val="20"/>
                      <w:lang w:val="uk-UA"/>
                    </w:rPr>
                  </w:pPr>
                </w:p>
              </w:tc>
              <w:tc>
                <w:tcPr>
                  <w:tcW w:w="5840" w:type="dxa"/>
                </w:tcPr>
                <w:p w14:paraId="1EBEF144" w14:textId="77777777" w:rsidR="00A464B4" w:rsidRPr="0015398F" w:rsidRDefault="00A464B4" w:rsidP="001D275C">
                  <w:pPr>
                    <w:rPr>
                      <w:sz w:val="20"/>
                      <w:szCs w:val="20"/>
                      <w:lang w:val="uk-UA"/>
                    </w:rPr>
                  </w:pPr>
                  <w:r w:rsidRPr="0015398F">
                    <w:rPr>
                      <w:sz w:val="20"/>
                      <w:szCs w:val="20"/>
                      <w:lang w:val="uk-UA"/>
                    </w:rPr>
                    <w:t>Клеми для АКБ</w:t>
                  </w:r>
                </w:p>
              </w:tc>
              <w:tc>
                <w:tcPr>
                  <w:tcW w:w="1040" w:type="dxa"/>
                </w:tcPr>
                <w:p w14:paraId="1E3A7CA5" w14:textId="77777777" w:rsidR="00A464B4" w:rsidRPr="0015398F" w:rsidRDefault="00A464B4" w:rsidP="001D275C">
                  <w:pPr>
                    <w:jc w:val="center"/>
                    <w:rPr>
                      <w:sz w:val="20"/>
                      <w:szCs w:val="20"/>
                      <w:lang w:val="uk-UA"/>
                    </w:rPr>
                  </w:pPr>
                  <w:r w:rsidRPr="0015398F">
                    <w:rPr>
                      <w:sz w:val="20"/>
                      <w:szCs w:val="20"/>
                      <w:lang w:val="uk-UA"/>
                    </w:rPr>
                    <w:t>шт</w:t>
                  </w:r>
                </w:p>
              </w:tc>
              <w:tc>
                <w:tcPr>
                  <w:tcW w:w="806" w:type="dxa"/>
                </w:tcPr>
                <w:p w14:paraId="44CC8F99" w14:textId="77777777" w:rsidR="00A464B4" w:rsidRPr="0015398F" w:rsidRDefault="00A464B4" w:rsidP="001D275C">
                  <w:pPr>
                    <w:jc w:val="center"/>
                    <w:rPr>
                      <w:sz w:val="20"/>
                      <w:szCs w:val="20"/>
                      <w:lang w:val="uk-UA"/>
                    </w:rPr>
                  </w:pPr>
                  <w:r w:rsidRPr="0015398F">
                    <w:rPr>
                      <w:sz w:val="20"/>
                      <w:szCs w:val="20"/>
                      <w:lang w:val="uk-UA"/>
                    </w:rPr>
                    <w:t>12</w:t>
                  </w:r>
                </w:p>
              </w:tc>
            </w:tr>
          </w:tbl>
          <w:p w14:paraId="7F435085" w14:textId="77777777" w:rsidR="00A464B4" w:rsidRPr="00B2516F" w:rsidRDefault="00A464B4" w:rsidP="001D275C">
            <w:pPr>
              <w:widowControl w:val="0"/>
              <w:jc w:val="center"/>
              <w:rPr>
                <w:b/>
                <w:sz w:val="22"/>
                <w:szCs w:val="22"/>
                <w:lang w:val="uk-UA"/>
              </w:rPr>
            </w:pPr>
          </w:p>
        </w:tc>
      </w:tr>
    </w:tbl>
    <w:p w14:paraId="71941FB1" w14:textId="77777777" w:rsidR="006F428D" w:rsidRPr="007101A5" w:rsidRDefault="006F428D" w:rsidP="00A12478">
      <w:pPr>
        <w:rPr>
          <w:b/>
          <w:lang w:val="uk-UA"/>
        </w:rPr>
      </w:pPr>
    </w:p>
    <w:p w14:paraId="5A90BBCA" w14:textId="77777777" w:rsidR="006F428D" w:rsidRPr="007101A5" w:rsidRDefault="006F428D" w:rsidP="00A12478">
      <w:pPr>
        <w:rPr>
          <w:b/>
          <w:lang w:val="uk-UA"/>
        </w:rPr>
      </w:pPr>
    </w:p>
    <w:p w14:paraId="7D812333" w14:textId="77777777" w:rsidR="00A256E7" w:rsidRPr="007101A5" w:rsidRDefault="00A256E7" w:rsidP="00D04854">
      <w:pPr>
        <w:widowControl w:val="0"/>
        <w:autoSpaceDE w:val="0"/>
        <w:autoSpaceDN w:val="0"/>
        <w:adjustRightInd w:val="0"/>
        <w:ind w:firstLine="709"/>
        <w:contextualSpacing/>
        <w:jc w:val="both"/>
        <w:rPr>
          <w:color w:val="000000"/>
          <w:sz w:val="26"/>
          <w:szCs w:val="26"/>
          <w:lang w:val="uk-UA"/>
        </w:rPr>
      </w:pPr>
    </w:p>
    <w:p w14:paraId="5E304E2B" w14:textId="77777777" w:rsidR="00A256E7" w:rsidRPr="007101A5" w:rsidRDefault="00A256E7" w:rsidP="00D04854">
      <w:pPr>
        <w:widowControl w:val="0"/>
        <w:autoSpaceDE w:val="0"/>
        <w:autoSpaceDN w:val="0"/>
        <w:adjustRightInd w:val="0"/>
        <w:ind w:firstLine="709"/>
        <w:contextualSpacing/>
        <w:jc w:val="both"/>
        <w:rPr>
          <w:color w:val="000000"/>
          <w:sz w:val="26"/>
          <w:szCs w:val="26"/>
          <w:lang w:val="uk-UA"/>
        </w:rPr>
      </w:pPr>
    </w:p>
    <w:p w14:paraId="7E339E29" w14:textId="77777777" w:rsidR="00A256E7" w:rsidRPr="007101A5" w:rsidRDefault="00A256E7" w:rsidP="00D04854">
      <w:pPr>
        <w:widowControl w:val="0"/>
        <w:autoSpaceDE w:val="0"/>
        <w:autoSpaceDN w:val="0"/>
        <w:adjustRightInd w:val="0"/>
        <w:ind w:firstLine="709"/>
        <w:contextualSpacing/>
        <w:jc w:val="both"/>
        <w:rPr>
          <w:color w:val="000000"/>
          <w:sz w:val="26"/>
          <w:szCs w:val="26"/>
          <w:lang w:val="uk-UA"/>
        </w:rPr>
      </w:pPr>
    </w:p>
    <w:sectPr w:rsidR="00A256E7" w:rsidRPr="007101A5" w:rsidSect="00A464B4">
      <w:headerReference w:type="even" r:id="rId9"/>
      <w:headerReference w:type="default" r:id="rId10"/>
      <w:footerReference w:type="default" r:id="rId11"/>
      <w:pgSz w:w="16838" w:h="11906" w:orient="landscape"/>
      <w:pgMar w:top="1418" w:right="567" w:bottom="567" w:left="851" w:header="567"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2B876" w14:textId="77777777" w:rsidR="005849C3" w:rsidRDefault="005849C3">
      <w:r>
        <w:separator/>
      </w:r>
    </w:p>
  </w:endnote>
  <w:endnote w:type="continuationSeparator" w:id="0">
    <w:p w14:paraId="42277E7D" w14:textId="77777777" w:rsidR="005849C3" w:rsidRDefault="0058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1C83" w14:textId="2EB94D06" w:rsidR="00A256E7" w:rsidRPr="00A256E7" w:rsidRDefault="00F873C3"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47A60AD7" wp14:editId="3C554809">
              <wp:simplePos x="0" y="0"/>
              <wp:positionH relativeFrom="column">
                <wp:posOffset>-180340</wp:posOffset>
              </wp:positionH>
              <wp:positionV relativeFrom="paragraph">
                <wp:posOffset>7620</wp:posOffset>
              </wp:positionV>
              <wp:extent cx="6357620" cy="14605"/>
              <wp:effectExtent l="10160" t="7620" r="13970" b="6350"/>
              <wp:wrapNone/>
              <wp:docPr id="48051354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E5F7E"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1A7868">
      <w:rPr>
        <w:sz w:val="20"/>
        <w:szCs w:val="20"/>
        <w:lang w:val="uk-UA"/>
      </w:rPr>
      <w:t xml:space="preserve">Технічне обслуговування та ремонт дизель-електричного агрегату, код ДК 021:2015 - 50530000-9 - Послуги з ремонту і технічного обслуговування техніки </w:t>
    </w:r>
  </w:p>
  <w:p w14:paraId="4D22B7C3"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8BB5" w14:textId="77777777" w:rsidR="005849C3" w:rsidRDefault="005849C3">
      <w:r>
        <w:separator/>
      </w:r>
    </w:p>
  </w:footnote>
  <w:footnote w:type="continuationSeparator" w:id="0">
    <w:p w14:paraId="601CB8D6" w14:textId="77777777" w:rsidR="005849C3" w:rsidRDefault="00584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C1D7" w14:textId="48700B94"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464B4">
      <w:rPr>
        <w:rStyle w:val="ac"/>
        <w:noProof/>
      </w:rPr>
      <w:t>2</w:t>
    </w:r>
    <w:r>
      <w:rPr>
        <w:rStyle w:val="ac"/>
      </w:rPr>
      <w:fldChar w:fldCharType="end"/>
    </w:r>
  </w:p>
  <w:p w14:paraId="06852E59"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C3C2" w14:textId="1BCCBB85" w:rsidR="002D6492" w:rsidRPr="003C4B6B" w:rsidRDefault="00F873C3"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2664BD13" wp14:editId="0CB1CB31">
              <wp:simplePos x="0" y="0"/>
              <wp:positionH relativeFrom="column">
                <wp:posOffset>-17145</wp:posOffset>
              </wp:positionH>
              <wp:positionV relativeFrom="paragraph">
                <wp:posOffset>476885</wp:posOffset>
              </wp:positionV>
              <wp:extent cx="6329045" cy="13970"/>
              <wp:effectExtent l="11430" t="10160" r="12700" b="13970"/>
              <wp:wrapNone/>
              <wp:docPr id="2783132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6C6F7"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01B63F46" wp14:editId="2CF146D8">
          <wp:extent cx="1447165" cy="288290"/>
          <wp:effectExtent l="0" t="0" r="0" b="0"/>
          <wp:docPr id="21268947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28829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5DD2436"/>
    <w:multiLevelType w:val="hybridMultilevel"/>
    <w:tmpl w:val="DD1E4654"/>
    <w:lvl w:ilvl="0" w:tplc="54DC1570">
      <w:start w:val="1"/>
      <w:numFmt w:val="decimal"/>
      <w:lvlText w:val="%1."/>
      <w:lvlJc w:val="left"/>
      <w:pPr>
        <w:ind w:left="454" w:hanging="2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E264DF3"/>
    <w:multiLevelType w:val="hybridMultilevel"/>
    <w:tmpl w:val="02C4967C"/>
    <w:lvl w:ilvl="0" w:tplc="644C1B0C">
      <w:start w:val="43"/>
      <w:numFmt w:val="bullet"/>
      <w:lvlText w:val="-"/>
      <w:lvlJc w:val="left"/>
      <w:pPr>
        <w:ind w:left="577" w:hanging="360"/>
      </w:pPr>
      <w:rPr>
        <w:rFonts w:ascii="Times New Roman" w:eastAsia="Times New Roman" w:hAnsi="Times New Roman" w:hint="default"/>
      </w:rPr>
    </w:lvl>
    <w:lvl w:ilvl="1" w:tplc="04220003" w:tentative="1">
      <w:start w:val="1"/>
      <w:numFmt w:val="bullet"/>
      <w:lvlText w:val="o"/>
      <w:lvlJc w:val="left"/>
      <w:pPr>
        <w:ind w:left="1297" w:hanging="360"/>
      </w:pPr>
      <w:rPr>
        <w:rFonts w:ascii="Courier New" w:hAnsi="Courier New" w:hint="default"/>
      </w:rPr>
    </w:lvl>
    <w:lvl w:ilvl="2" w:tplc="04220005" w:tentative="1">
      <w:start w:val="1"/>
      <w:numFmt w:val="bullet"/>
      <w:lvlText w:val=""/>
      <w:lvlJc w:val="left"/>
      <w:pPr>
        <w:ind w:left="2017" w:hanging="360"/>
      </w:pPr>
      <w:rPr>
        <w:rFonts w:ascii="Wingdings" w:hAnsi="Wingdings" w:hint="default"/>
      </w:rPr>
    </w:lvl>
    <w:lvl w:ilvl="3" w:tplc="04220001" w:tentative="1">
      <w:start w:val="1"/>
      <w:numFmt w:val="bullet"/>
      <w:lvlText w:val=""/>
      <w:lvlJc w:val="left"/>
      <w:pPr>
        <w:ind w:left="2737" w:hanging="360"/>
      </w:pPr>
      <w:rPr>
        <w:rFonts w:ascii="Symbol" w:hAnsi="Symbol" w:hint="default"/>
      </w:rPr>
    </w:lvl>
    <w:lvl w:ilvl="4" w:tplc="04220003" w:tentative="1">
      <w:start w:val="1"/>
      <w:numFmt w:val="bullet"/>
      <w:lvlText w:val="o"/>
      <w:lvlJc w:val="left"/>
      <w:pPr>
        <w:ind w:left="3457" w:hanging="360"/>
      </w:pPr>
      <w:rPr>
        <w:rFonts w:ascii="Courier New" w:hAnsi="Courier New" w:hint="default"/>
      </w:rPr>
    </w:lvl>
    <w:lvl w:ilvl="5" w:tplc="04220005" w:tentative="1">
      <w:start w:val="1"/>
      <w:numFmt w:val="bullet"/>
      <w:lvlText w:val=""/>
      <w:lvlJc w:val="left"/>
      <w:pPr>
        <w:ind w:left="4177" w:hanging="360"/>
      </w:pPr>
      <w:rPr>
        <w:rFonts w:ascii="Wingdings" w:hAnsi="Wingdings" w:hint="default"/>
      </w:rPr>
    </w:lvl>
    <w:lvl w:ilvl="6" w:tplc="04220001" w:tentative="1">
      <w:start w:val="1"/>
      <w:numFmt w:val="bullet"/>
      <w:lvlText w:val=""/>
      <w:lvlJc w:val="left"/>
      <w:pPr>
        <w:ind w:left="4897" w:hanging="360"/>
      </w:pPr>
      <w:rPr>
        <w:rFonts w:ascii="Symbol" w:hAnsi="Symbol" w:hint="default"/>
      </w:rPr>
    </w:lvl>
    <w:lvl w:ilvl="7" w:tplc="04220003" w:tentative="1">
      <w:start w:val="1"/>
      <w:numFmt w:val="bullet"/>
      <w:lvlText w:val="o"/>
      <w:lvlJc w:val="left"/>
      <w:pPr>
        <w:ind w:left="5617" w:hanging="360"/>
      </w:pPr>
      <w:rPr>
        <w:rFonts w:ascii="Courier New" w:hAnsi="Courier New" w:hint="default"/>
      </w:rPr>
    </w:lvl>
    <w:lvl w:ilvl="8" w:tplc="04220005" w:tentative="1">
      <w:start w:val="1"/>
      <w:numFmt w:val="bullet"/>
      <w:lvlText w:val=""/>
      <w:lvlJc w:val="left"/>
      <w:pPr>
        <w:ind w:left="6337" w:hanging="360"/>
      </w:pPr>
      <w:rPr>
        <w:rFonts w:ascii="Wingdings" w:hAnsi="Wingdings" w:hint="default"/>
      </w:r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6417259">
    <w:abstractNumId w:val="21"/>
  </w:num>
  <w:num w:numId="2" w16cid:durableId="383338197">
    <w:abstractNumId w:val="23"/>
  </w:num>
  <w:num w:numId="3" w16cid:durableId="520434793">
    <w:abstractNumId w:val="0"/>
  </w:num>
  <w:num w:numId="4" w16cid:durableId="1763181095">
    <w:abstractNumId w:val="25"/>
  </w:num>
  <w:num w:numId="5" w16cid:durableId="875122271">
    <w:abstractNumId w:val="7"/>
  </w:num>
  <w:num w:numId="6" w16cid:durableId="1559395400">
    <w:abstractNumId w:val="5"/>
  </w:num>
  <w:num w:numId="7" w16cid:durableId="440955396">
    <w:abstractNumId w:val="6"/>
  </w:num>
  <w:num w:numId="8" w16cid:durableId="1358773914">
    <w:abstractNumId w:val="20"/>
  </w:num>
  <w:num w:numId="9" w16cid:durableId="1436707475">
    <w:abstractNumId w:val="1"/>
  </w:num>
  <w:num w:numId="10" w16cid:durableId="1745489254">
    <w:abstractNumId w:val="17"/>
  </w:num>
  <w:num w:numId="11" w16cid:durableId="1064330696">
    <w:abstractNumId w:val="15"/>
  </w:num>
  <w:num w:numId="12" w16cid:durableId="14504728">
    <w:abstractNumId w:val="13"/>
  </w:num>
  <w:num w:numId="13" w16cid:durableId="19596148">
    <w:abstractNumId w:val="14"/>
  </w:num>
  <w:num w:numId="14" w16cid:durableId="717627909">
    <w:abstractNumId w:val="3"/>
  </w:num>
  <w:num w:numId="15" w16cid:durableId="1081487126">
    <w:abstractNumId w:val="16"/>
  </w:num>
  <w:num w:numId="16" w16cid:durableId="221214180">
    <w:abstractNumId w:val="2"/>
  </w:num>
  <w:num w:numId="17" w16cid:durableId="2049182200">
    <w:abstractNumId w:val="12"/>
  </w:num>
  <w:num w:numId="18" w16cid:durableId="645747667">
    <w:abstractNumId w:val="4"/>
  </w:num>
  <w:num w:numId="19" w16cid:durableId="221336540">
    <w:abstractNumId w:val="8"/>
  </w:num>
  <w:num w:numId="20" w16cid:durableId="1424456594">
    <w:abstractNumId w:val="19"/>
  </w:num>
  <w:num w:numId="21" w16cid:durableId="1871335486">
    <w:abstractNumId w:val="9"/>
  </w:num>
  <w:num w:numId="22" w16cid:durableId="729233775">
    <w:abstractNumId w:val="18"/>
  </w:num>
  <w:num w:numId="23" w16cid:durableId="180051183">
    <w:abstractNumId w:val="11"/>
  </w:num>
  <w:num w:numId="24" w16cid:durableId="204950501">
    <w:abstractNumId w:val="22"/>
  </w:num>
  <w:num w:numId="25" w16cid:durableId="1512450580">
    <w:abstractNumId w:val="22"/>
  </w:num>
  <w:num w:numId="26" w16cid:durableId="235629652">
    <w:abstractNumId w:val="24"/>
  </w:num>
  <w:num w:numId="27" w16cid:durableId="133722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43DF"/>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A7868"/>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170"/>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9C3"/>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559"/>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3E0C"/>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429F"/>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4B4"/>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2584"/>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6EA"/>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1B61"/>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3C3"/>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C8043"/>
  <w15:chartTrackingRefBased/>
  <w15:docId w15:val="{41710DD7-F2A5-4DD8-8E97-BBB4C2F7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3305</Words>
  <Characters>1884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Гапонюк Наталія Володимирівна</cp:lastModifiedBy>
  <cp:revision>7</cp:revision>
  <cp:lastPrinted>2021-11-17T09:02:00Z</cp:lastPrinted>
  <dcterms:created xsi:type="dcterms:W3CDTF">2025-11-07T13:20:00Z</dcterms:created>
  <dcterms:modified xsi:type="dcterms:W3CDTF">2025-11-07T14:39:00Z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