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5451"/>
      </w:tblGrid>
      <w:tr w:rsidR="001021AF" w:rsidRPr="000C37C2" w14:paraId="52952697" w14:textId="77777777" w:rsidTr="0040134E">
        <w:tc>
          <w:tcPr>
            <w:tcW w:w="15451" w:type="dxa"/>
          </w:tcPr>
          <w:p w14:paraId="5B512213" w14:textId="451A5821" w:rsidR="001021AF" w:rsidRPr="000C37C2" w:rsidRDefault="007D7B6F" w:rsidP="007D7B6F">
            <w:pPr>
              <w:pStyle w:val="1"/>
              <w:keepNext w:val="0"/>
              <w:widowControl w:val="0"/>
            </w:pPr>
            <w:r w:rsidRPr="000C37C2">
              <w:rPr>
                <w:sz w:val="28"/>
                <w:szCs w:val="28"/>
              </w:rPr>
              <w:t>Обґрунтування технічних та якісних характеристик предмета закупівлі та</w:t>
            </w:r>
            <w:r w:rsidR="0040134E">
              <w:rPr>
                <w:sz w:val="28"/>
                <w:szCs w:val="28"/>
              </w:rPr>
              <w:t xml:space="preserve"> </w:t>
            </w:r>
            <w:r w:rsidRPr="000C37C2">
              <w:rPr>
                <w:sz w:val="28"/>
                <w:szCs w:val="28"/>
              </w:rPr>
              <w:t>очікуваної вартості предмета закупівлі</w:t>
            </w:r>
          </w:p>
        </w:tc>
      </w:tr>
    </w:tbl>
    <w:p w14:paraId="3EF65A14" w14:textId="77777777" w:rsidR="005F3529" w:rsidRPr="000C37C2" w:rsidRDefault="005F3529" w:rsidP="0063471D">
      <w:pPr>
        <w:pStyle w:val="a4"/>
        <w:widowControl w:val="0"/>
        <w:jc w:val="both"/>
        <w:rPr>
          <w:sz w:val="24"/>
          <w:szCs w:val="24"/>
          <w:lang w:val="uk-UA"/>
        </w:rPr>
      </w:pPr>
    </w:p>
    <w:p w14:paraId="0BEA8856" w14:textId="0EF4CB55" w:rsidR="007D7B6F" w:rsidRPr="000C37C2" w:rsidRDefault="0040134E" w:rsidP="0063471D">
      <w:pPr>
        <w:pStyle w:val="a4"/>
        <w:widowControl w:val="0"/>
        <w:jc w:val="both"/>
        <w:rPr>
          <w:sz w:val="24"/>
          <w:szCs w:val="24"/>
          <w:lang w:val="uk-UA"/>
        </w:rPr>
      </w:pPr>
      <w:r>
        <w:rPr>
          <w:sz w:val="24"/>
          <w:szCs w:val="24"/>
          <w:lang w:val="uk-UA"/>
        </w:rPr>
        <w:t xml:space="preserve">      </w:t>
      </w:r>
      <w:r w:rsidR="003C4B6B" w:rsidRPr="000C37C2">
        <w:rPr>
          <w:sz w:val="24"/>
          <w:szCs w:val="24"/>
          <w:lang w:val="uk-UA"/>
        </w:rPr>
        <w:t xml:space="preserve">Підстава: </w:t>
      </w:r>
      <w:r w:rsidR="007D7B6F" w:rsidRPr="000C37C2">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3F7D0144" w14:textId="77777777" w:rsidR="009F35DC" w:rsidRPr="000C37C2" w:rsidRDefault="009F35DC" w:rsidP="00440A74">
      <w:pPr>
        <w:widowControl w:val="0"/>
        <w:shd w:val="clear" w:color="auto" w:fill="FFFFFF"/>
        <w:ind w:firstLine="708"/>
        <w:contextualSpacing/>
        <w:jc w:val="both"/>
      </w:pPr>
    </w:p>
    <w:tbl>
      <w:tblPr>
        <w:tblW w:w="4753" w:type="pct"/>
        <w:tblInd w:w="5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1"/>
        <w:gridCol w:w="4688"/>
        <w:gridCol w:w="2906"/>
        <w:gridCol w:w="3382"/>
        <w:gridCol w:w="2873"/>
      </w:tblGrid>
      <w:tr w:rsidR="00A76484" w:rsidRPr="000C37C2" w14:paraId="3C56ED77" w14:textId="77777777" w:rsidTr="0040134E">
        <w:tc>
          <w:tcPr>
            <w:tcW w:w="353" w:type="pct"/>
            <w:shd w:val="clear" w:color="auto" w:fill="DEEAF6"/>
          </w:tcPr>
          <w:p w14:paraId="39A6661F" w14:textId="77777777" w:rsidR="00A76484" w:rsidRPr="000C37C2" w:rsidRDefault="00A76484" w:rsidP="002D4D30">
            <w:pPr>
              <w:widowControl w:val="0"/>
              <w:contextualSpacing/>
              <w:jc w:val="center"/>
              <w:rPr>
                <w:b/>
              </w:rPr>
            </w:pPr>
            <w:r w:rsidRPr="000C37C2">
              <w:rPr>
                <w:b/>
              </w:rPr>
              <w:t>Пункт Кошторису</w:t>
            </w:r>
          </w:p>
        </w:tc>
        <w:tc>
          <w:tcPr>
            <w:tcW w:w="1573" w:type="pct"/>
            <w:shd w:val="clear" w:color="auto" w:fill="DEEAF6"/>
          </w:tcPr>
          <w:p w14:paraId="3FA873A0" w14:textId="77777777" w:rsidR="00A76484" w:rsidRPr="000C37C2" w:rsidRDefault="00A76484" w:rsidP="002D4D30">
            <w:pPr>
              <w:widowControl w:val="0"/>
              <w:contextualSpacing/>
              <w:jc w:val="center"/>
              <w:rPr>
                <w:b/>
              </w:rPr>
            </w:pPr>
            <w:r w:rsidRPr="000C37C2">
              <w:rPr>
                <w:b/>
              </w:rPr>
              <w:t>Назва предмета закупівлі із зазначенням коду за Єдиним закупівельним словником</w:t>
            </w:r>
          </w:p>
        </w:tc>
        <w:tc>
          <w:tcPr>
            <w:tcW w:w="975" w:type="pct"/>
            <w:shd w:val="clear" w:color="auto" w:fill="DEEAF6"/>
          </w:tcPr>
          <w:p w14:paraId="3C689C17" w14:textId="77777777" w:rsidR="00A76484" w:rsidRPr="000C37C2" w:rsidRDefault="00A76484" w:rsidP="00DB2D70">
            <w:pPr>
              <w:widowControl w:val="0"/>
              <w:contextualSpacing/>
              <w:jc w:val="center"/>
              <w:rPr>
                <w:b/>
              </w:rPr>
            </w:pPr>
            <w:r w:rsidRPr="000C37C2">
              <w:rPr>
                <w:b/>
              </w:rPr>
              <w:t>Очікувана варт</w:t>
            </w:r>
            <w:r w:rsidR="00DB2D70" w:rsidRPr="000C37C2">
              <w:rPr>
                <w:b/>
              </w:rPr>
              <w:t>ість предмета закупівлі згідно р</w:t>
            </w:r>
            <w:r w:rsidRPr="000C37C2">
              <w:rPr>
                <w:b/>
              </w:rPr>
              <w:t xml:space="preserve">ічного плану </w:t>
            </w:r>
            <w:proofErr w:type="spellStart"/>
            <w:r w:rsidRPr="000C37C2">
              <w:rPr>
                <w:b/>
              </w:rPr>
              <w:t>закупівель</w:t>
            </w:r>
            <w:proofErr w:type="spellEnd"/>
          </w:p>
        </w:tc>
        <w:tc>
          <w:tcPr>
            <w:tcW w:w="1135" w:type="pct"/>
            <w:shd w:val="clear" w:color="auto" w:fill="DEEAF6"/>
          </w:tcPr>
          <w:p w14:paraId="1438E577" w14:textId="77777777" w:rsidR="00A76484" w:rsidRPr="000C37C2" w:rsidRDefault="00A76484" w:rsidP="002D4D30">
            <w:pPr>
              <w:widowControl w:val="0"/>
              <w:contextualSpacing/>
              <w:jc w:val="center"/>
              <w:rPr>
                <w:b/>
              </w:rPr>
            </w:pPr>
            <w:r w:rsidRPr="000C37C2">
              <w:rPr>
                <w:b/>
              </w:rPr>
              <w:t>Очікувана вартість предмета закупівлі згідно ОГОЛОШЕННЯ про проведення відкритих торгів</w:t>
            </w:r>
          </w:p>
        </w:tc>
        <w:tc>
          <w:tcPr>
            <w:tcW w:w="964" w:type="pct"/>
            <w:shd w:val="clear" w:color="auto" w:fill="DEEAF6"/>
          </w:tcPr>
          <w:p w14:paraId="65C7C82A" w14:textId="77777777" w:rsidR="00A76484" w:rsidRPr="000C37C2" w:rsidRDefault="00A355EA" w:rsidP="002D4D30">
            <w:pPr>
              <w:widowControl w:val="0"/>
              <w:contextualSpacing/>
              <w:jc w:val="center"/>
              <w:rPr>
                <w:b/>
              </w:rPr>
            </w:pPr>
            <w:r w:rsidRPr="000C37C2">
              <w:rPr>
                <w:b/>
              </w:rPr>
              <w:t>Ідентифікатор процедури закупівлі</w:t>
            </w:r>
          </w:p>
        </w:tc>
      </w:tr>
      <w:tr w:rsidR="00A76484" w:rsidRPr="000C37C2" w14:paraId="5789E4B7" w14:textId="77777777" w:rsidTr="0040134E">
        <w:tc>
          <w:tcPr>
            <w:tcW w:w="353" w:type="pct"/>
          </w:tcPr>
          <w:p w14:paraId="6DE0D1E2" w14:textId="092F5C76" w:rsidR="00A76484" w:rsidRPr="0040134E" w:rsidRDefault="00BF7DC6" w:rsidP="005469FD">
            <w:pPr>
              <w:widowControl w:val="0"/>
              <w:ind w:right="-11"/>
              <w:jc w:val="center"/>
              <w:rPr>
                <w:lang w:eastAsia="uk-UA"/>
              </w:rPr>
            </w:pPr>
            <w:r w:rsidRPr="0040134E">
              <w:t xml:space="preserve">20.04.1 </w:t>
            </w:r>
            <w:r w:rsidR="00BD6E95" w:rsidRPr="0040134E">
              <w:rPr>
                <w:lang w:eastAsia="uk-UA"/>
              </w:rPr>
              <w:t>(202</w:t>
            </w:r>
            <w:r w:rsidR="008D78F9" w:rsidRPr="0040134E">
              <w:rPr>
                <w:lang w:eastAsia="uk-UA"/>
              </w:rPr>
              <w:t>6</w:t>
            </w:r>
            <w:r w:rsidR="00A76484" w:rsidRPr="0040134E">
              <w:rPr>
                <w:lang w:eastAsia="uk-UA"/>
              </w:rPr>
              <w:t>)</w:t>
            </w:r>
          </w:p>
        </w:tc>
        <w:tc>
          <w:tcPr>
            <w:tcW w:w="1573" w:type="pct"/>
          </w:tcPr>
          <w:p w14:paraId="5CECC608" w14:textId="77777777" w:rsidR="00A76484" w:rsidRDefault="00BF7DC6" w:rsidP="00A12478">
            <w:pPr>
              <w:widowControl w:val="0"/>
              <w:rPr>
                <w:b/>
              </w:rPr>
            </w:pPr>
            <w:r w:rsidRPr="0040134E">
              <w:rPr>
                <w:b/>
              </w:rPr>
              <w:t xml:space="preserve">Послуги з обов’язкового страхування цивільно-правової відповідальності  власників наземних транспортних засобів, </w:t>
            </w:r>
            <w:r w:rsidRPr="0040134E">
              <w:rPr>
                <w:bCs/>
              </w:rPr>
              <w:t>код ДК 021:2015 - 66510000-8 - Страхові послуги</w:t>
            </w:r>
            <w:r w:rsidRPr="0040134E">
              <w:rPr>
                <w:b/>
              </w:rPr>
              <w:t xml:space="preserve"> </w:t>
            </w:r>
          </w:p>
          <w:p w14:paraId="64E0BB44" w14:textId="319B6988" w:rsidR="0040134E" w:rsidRPr="0040134E" w:rsidRDefault="0040134E" w:rsidP="00A12478">
            <w:pPr>
              <w:widowControl w:val="0"/>
              <w:rPr>
                <w:bCs/>
              </w:rPr>
            </w:pPr>
          </w:p>
        </w:tc>
        <w:tc>
          <w:tcPr>
            <w:tcW w:w="975" w:type="pct"/>
          </w:tcPr>
          <w:p w14:paraId="1C7D1CC3" w14:textId="35C431B9" w:rsidR="00A76484" w:rsidRPr="0040134E" w:rsidRDefault="00BF7DC6" w:rsidP="002D4D30">
            <w:pPr>
              <w:widowControl w:val="0"/>
              <w:jc w:val="center"/>
            </w:pPr>
            <w:r w:rsidRPr="0040134E">
              <w:t>543 612,00</w:t>
            </w:r>
            <w:r w:rsidR="00A76484" w:rsidRPr="0040134E">
              <w:t xml:space="preserve"> </w:t>
            </w:r>
          </w:p>
          <w:p w14:paraId="06C51E63" w14:textId="7BB7AD74" w:rsidR="00A76484" w:rsidRPr="0040134E" w:rsidRDefault="00A76484" w:rsidP="002D4D30">
            <w:pPr>
              <w:widowControl w:val="0"/>
              <w:jc w:val="center"/>
            </w:pPr>
            <w:r w:rsidRPr="0040134E">
              <w:t xml:space="preserve">грн. </w:t>
            </w:r>
            <w:r w:rsidR="0040134E" w:rsidRPr="0040134E">
              <w:t>без</w:t>
            </w:r>
            <w:r w:rsidRPr="0040134E">
              <w:t xml:space="preserve"> ПДВ</w:t>
            </w:r>
          </w:p>
        </w:tc>
        <w:tc>
          <w:tcPr>
            <w:tcW w:w="1135" w:type="pct"/>
          </w:tcPr>
          <w:p w14:paraId="532B829F" w14:textId="42B44F56" w:rsidR="00A76484" w:rsidRPr="0040134E" w:rsidRDefault="00BF7DC6" w:rsidP="002D4D30">
            <w:pPr>
              <w:widowControl w:val="0"/>
              <w:jc w:val="center"/>
            </w:pPr>
            <w:r w:rsidRPr="0040134E">
              <w:t>543 612,00</w:t>
            </w:r>
          </w:p>
          <w:p w14:paraId="473EF29D" w14:textId="77777777" w:rsidR="00A76484" w:rsidRPr="0040134E" w:rsidRDefault="00A76484" w:rsidP="002D4D30">
            <w:pPr>
              <w:widowControl w:val="0"/>
              <w:jc w:val="center"/>
            </w:pPr>
            <w:r w:rsidRPr="0040134E">
              <w:t xml:space="preserve">грн. без ПДВ </w:t>
            </w:r>
          </w:p>
        </w:tc>
        <w:tc>
          <w:tcPr>
            <w:tcW w:w="964" w:type="pct"/>
          </w:tcPr>
          <w:p w14:paraId="54EE5D9B" w14:textId="69269E9E" w:rsidR="00A76484" w:rsidRPr="0040134E" w:rsidRDefault="00BF7DC6" w:rsidP="002D4D30">
            <w:pPr>
              <w:widowControl w:val="0"/>
              <w:jc w:val="center"/>
              <w:rPr>
                <w:color w:val="0000FF"/>
              </w:rPr>
            </w:pPr>
            <w:r w:rsidRPr="0040134E">
              <w:rPr>
                <w:b/>
              </w:rPr>
              <w:t>UA-2026-04-27-008261-a</w:t>
            </w:r>
          </w:p>
        </w:tc>
      </w:tr>
    </w:tbl>
    <w:p w14:paraId="60181F6A" w14:textId="77777777" w:rsidR="00A12478" w:rsidRPr="000C37C2" w:rsidRDefault="00A12478" w:rsidP="0063471D">
      <w:pPr>
        <w:pStyle w:val="a4"/>
        <w:widowControl w:val="0"/>
        <w:jc w:val="both"/>
        <w:rPr>
          <w:sz w:val="24"/>
          <w:szCs w:val="24"/>
          <w:lang w:val="uk-UA"/>
        </w:rPr>
      </w:pPr>
    </w:p>
    <w:p w14:paraId="187A04AB" w14:textId="77777777" w:rsidR="00A355EA" w:rsidRDefault="00A355EA" w:rsidP="0040134E">
      <w:pPr>
        <w:widowControl w:val="0"/>
        <w:shd w:val="clear" w:color="auto" w:fill="DEEAF6"/>
        <w:ind w:left="426" w:right="253"/>
        <w:jc w:val="center"/>
        <w:rPr>
          <w:b/>
        </w:rPr>
      </w:pPr>
      <w:r w:rsidRPr="000C37C2">
        <w:rPr>
          <w:b/>
        </w:rPr>
        <w:t>Обґрунтування на виконання вимог Постанови КМУ від 11.10.2016 № 710:</w:t>
      </w:r>
    </w:p>
    <w:p w14:paraId="0574484B" w14:textId="77777777" w:rsidR="0040134E" w:rsidRPr="000C37C2" w:rsidRDefault="0040134E" w:rsidP="0040134E">
      <w:pPr>
        <w:widowControl w:val="0"/>
        <w:shd w:val="clear" w:color="auto" w:fill="DEEAF6"/>
        <w:ind w:left="426" w:right="253"/>
        <w:jc w:val="center"/>
      </w:pPr>
    </w:p>
    <w:p w14:paraId="1C11E1D3" w14:textId="77777777" w:rsidR="006F428D" w:rsidRPr="000C37C2" w:rsidRDefault="006F428D" w:rsidP="00A12478">
      <w:pPr>
        <w:rPr>
          <w:b/>
        </w:rPr>
      </w:pPr>
    </w:p>
    <w:tbl>
      <w:tblPr>
        <w:tblW w:w="14883" w:type="dxa"/>
        <w:tblInd w:w="396" w:type="dxa"/>
        <w:tblLayout w:type="fixed"/>
        <w:tblCellMar>
          <w:top w:w="30" w:type="dxa"/>
          <w:left w:w="60" w:type="dxa"/>
          <w:bottom w:w="30" w:type="dxa"/>
          <w:right w:w="30" w:type="dxa"/>
        </w:tblCellMar>
        <w:tblLook w:val="0000" w:firstRow="0" w:lastRow="0" w:firstColumn="0" w:lastColumn="0" w:noHBand="0" w:noVBand="0"/>
      </w:tblPr>
      <w:tblGrid>
        <w:gridCol w:w="708"/>
        <w:gridCol w:w="3544"/>
        <w:gridCol w:w="10631"/>
      </w:tblGrid>
      <w:tr w:rsidR="008335E7" w:rsidRPr="000C37C2" w14:paraId="59B024A0" w14:textId="77777777" w:rsidTr="0040134E">
        <w:tc>
          <w:tcPr>
            <w:tcW w:w="708" w:type="dxa"/>
            <w:tcBorders>
              <w:top w:val="thickThinLargeGap" w:sz="6" w:space="0" w:color="000000"/>
              <w:left w:val="thickThinLargeGap" w:sz="6" w:space="0" w:color="000000"/>
              <w:bottom w:val="thickThinLargeGap" w:sz="6" w:space="0" w:color="000000"/>
              <w:right w:val="thickThinLargeGap" w:sz="6" w:space="0" w:color="000000"/>
            </w:tcBorders>
          </w:tcPr>
          <w:p w14:paraId="75111CFD" w14:textId="77777777" w:rsidR="008335E7" w:rsidRPr="000C37C2" w:rsidRDefault="008335E7" w:rsidP="00C62708">
            <w:r w:rsidRPr="000C37C2">
              <w:t>1</w:t>
            </w:r>
          </w:p>
        </w:tc>
        <w:tc>
          <w:tcPr>
            <w:tcW w:w="3544" w:type="dxa"/>
            <w:tcBorders>
              <w:top w:val="thickThinLargeGap" w:sz="6" w:space="0" w:color="000000"/>
              <w:left w:val="thickThinLargeGap" w:sz="6" w:space="0" w:color="000000"/>
              <w:bottom w:val="thickThinLargeGap" w:sz="6" w:space="0" w:color="000000"/>
              <w:right w:val="thickThinLargeGap" w:sz="6" w:space="0" w:color="000000"/>
            </w:tcBorders>
          </w:tcPr>
          <w:p w14:paraId="2C91FEBD" w14:textId="77777777" w:rsidR="008335E7" w:rsidRPr="0040134E" w:rsidRDefault="008335E7" w:rsidP="00C62708">
            <w:r w:rsidRPr="0040134E">
              <w:t>Обґрунтування очікуваної вартості предмета закупівлі</w:t>
            </w:r>
          </w:p>
        </w:tc>
        <w:tc>
          <w:tcPr>
            <w:tcW w:w="10631" w:type="dxa"/>
            <w:tcBorders>
              <w:top w:val="thickThinLargeGap" w:sz="6" w:space="0" w:color="000000"/>
              <w:left w:val="thickThinLargeGap" w:sz="6" w:space="0" w:color="000000"/>
              <w:bottom w:val="thickThinLargeGap" w:sz="6" w:space="0" w:color="000000"/>
              <w:right w:val="thickThinLargeGap" w:sz="6" w:space="0" w:color="000000"/>
            </w:tcBorders>
          </w:tcPr>
          <w:p w14:paraId="4C2526DA" w14:textId="77777777" w:rsidR="0040134E" w:rsidRPr="0040134E" w:rsidRDefault="0040134E" w:rsidP="0040134E">
            <w:pPr>
              <w:widowControl w:val="0"/>
              <w:ind w:right="111"/>
              <w:jc w:val="both"/>
            </w:pPr>
            <w:r w:rsidRPr="0040134E">
              <w:rPr>
                <w:b/>
                <w:i/>
              </w:rPr>
              <w:t>Обґрунтування очікуваної вартості предмета закупівлі:</w:t>
            </w:r>
            <w:r w:rsidRPr="0040134E">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40134E">
              <w:t>закупівель</w:t>
            </w:r>
            <w:proofErr w:type="spellEnd"/>
            <w:r w:rsidRPr="0040134E">
              <w:t>,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31887D5A" w14:textId="2482BB7B" w:rsidR="0040134E" w:rsidRDefault="0040134E" w:rsidP="0040134E">
            <w:pPr>
              <w:shd w:val="clear" w:color="auto" w:fill="FFFFFF"/>
              <w:ind w:right="111"/>
              <w:jc w:val="both"/>
            </w:pPr>
            <w:r w:rsidRPr="0040134E">
              <w:t>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 методом порівняння ринкових цін на підставі отриманих цінових пропозицій.</w:t>
            </w:r>
          </w:p>
          <w:p w14:paraId="75D04B16" w14:textId="77777777" w:rsidR="0040134E" w:rsidRPr="0040134E" w:rsidRDefault="0040134E" w:rsidP="0040134E">
            <w:pPr>
              <w:shd w:val="clear" w:color="auto" w:fill="FFFFFF"/>
              <w:ind w:right="111"/>
              <w:jc w:val="both"/>
            </w:pPr>
          </w:p>
          <w:p w14:paraId="77E650A1" w14:textId="4B691F22" w:rsidR="008335E7" w:rsidRPr="0040134E" w:rsidRDefault="0040134E" w:rsidP="0040134E">
            <w:pPr>
              <w:rPr>
                <w:i/>
              </w:rPr>
            </w:pPr>
            <w:r w:rsidRPr="0040134E">
              <w:rPr>
                <w:b/>
                <w:i/>
              </w:rPr>
              <w:lastRenderedPageBreak/>
              <w:t>Обґрунтування обсягів закупівлі:</w:t>
            </w:r>
            <w:r w:rsidRPr="0040134E">
              <w:rPr>
                <w:b/>
              </w:rPr>
              <w:t xml:space="preserve"> </w:t>
            </w:r>
            <w:r w:rsidRPr="0040134E">
              <w:t>Обсяги визначено відповідно до очікуваної потреби.</w:t>
            </w:r>
          </w:p>
        </w:tc>
      </w:tr>
      <w:tr w:rsidR="006F428D" w:rsidRPr="000C37C2" w14:paraId="1ED47434" w14:textId="77777777" w:rsidTr="0040134E">
        <w:tc>
          <w:tcPr>
            <w:tcW w:w="708" w:type="dxa"/>
            <w:tcBorders>
              <w:top w:val="thickThinLargeGap" w:sz="6" w:space="0" w:color="000000"/>
              <w:left w:val="thickThinLargeGap" w:sz="6" w:space="0" w:color="000000"/>
              <w:bottom w:val="thickThinLargeGap" w:sz="6" w:space="0" w:color="000000"/>
              <w:right w:val="thickThinLargeGap" w:sz="6" w:space="0" w:color="000000"/>
            </w:tcBorders>
          </w:tcPr>
          <w:p w14:paraId="5579FCF1" w14:textId="77777777" w:rsidR="006F428D" w:rsidRPr="000C37C2" w:rsidRDefault="008335E7" w:rsidP="00C62708">
            <w:r w:rsidRPr="000C37C2">
              <w:lastRenderedPageBreak/>
              <w:t>2</w:t>
            </w:r>
          </w:p>
        </w:tc>
        <w:tc>
          <w:tcPr>
            <w:tcW w:w="3544" w:type="dxa"/>
            <w:tcBorders>
              <w:top w:val="thickThinLargeGap" w:sz="6" w:space="0" w:color="000000"/>
              <w:left w:val="thickThinLargeGap" w:sz="6" w:space="0" w:color="000000"/>
              <w:bottom w:val="thickThinLargeGap" w:sz="6" w:space="0" w:color="000000"/>
              <w:right w:val="thickThinLargeGap" w:sz="6" w:space="0" w:color="000000"/>
            </w:tcBorders>
          </w:tcPr>
          <w:p w14:paraId="43E99C31" w14:textId="77777777" w:rsidR="006F428D" w:rsidRPr="0040134E" w:rsidRDefault="006F428D" w:rsidP="00C62708">
            <w:r w:rsidRPr="0040134E">
              <w:t>Обґрунтування технічних та якісних характеристик предмета закупівлі</w:t>
            </w:r>
          </w:p>
        </w:tc>
        <w:tc>
          <w:tcPr>
            <w:tcW w:w="10631" w:type="dxa"/>
            <w:tcBorders>
              <w:top w:val="thickThinLargeGap" w:sz="6" w:space="0" w:color="000000"/>
              <w:left w:val="thickThinLargeGap" w:sz="6" w:space="0" w:color="000000"/>
              <w:bottom w:val="thickThinLargeGap" w:sz="6" w:space="0" w:color="000000"/>
              <w:right w:val="thickThinLargeGap" w:sz="6" w:space="0" w:color="000000"/>
            </w:tcBorders>
          </w:tcPr>
          <w:p w14:paraId="7419DA31" w14:textId="1FAD7007" w:rsidR="006F428D" w:rsidRPr="0040134E" w:rsidRDefault="0040134E" w:rsidP="00C62708">
            <w:pPr>
              <w:rPr>
                <w:i/>
              </w:rPr>
            </w:pPr>
            <w:r w:rsidRPr="0040134E">
              <w:t xml:space="preserve">Технічні та якісні характеристики предмету закупівлі визначені згідно вимог </w:t>
            </w:r>
            <w:r w:rsidRPr="0040134E">
              <w:rPr>
                <w:color w:val="000000"/>
              </w:rPr>
              <w:t xml:space="preserve">Закону України від 18.11.2021 № 1909-ІХ «Про страхування», </w:t>
            </w:r>
            <w:r w:rsidRPr="0040134E">
              <w:rPr>
                <w:noProof/>
              </w:rPr>
              <w:t>Закону України «Про обов'язкове страхування цивільно-правової відповідальності власників наземних транспортних засобів» від 21.05.2024 № 3720-ІХ.</w:t>
            </w:r>
          </w:p>
        </w:tc>
      </w:tr>
      <w:tr w:rsidR="006F428D" w:rsidRPr="000C37C2" w14:paraId="1F2A9024" w14:textId="77777777" w:rsidTr="0040134E">
        <w:tc>
          <w:tcPr>
            <w:tcW w:w="708" w:type="dxa"/>
            <w:tcBorders>
              <w:top w:val="thickThinLargeGap" w:sz="6" w:space="0" w:color="000000"/>
              <w:left w:val="thickThinLargeGap" w:sz="6" w:space="0" w:color="000000"/>
              <w:bottom w:val="thickThinLargeGap" w:sz="6" w:space="0" w:color="000000"/>
              <w:right w:val="thickThinLargeGap" w:sz="6" w:space="0" w:color="000000"/>
            </w:tcBorders>
          </w:tcPr>
          <w:p w14:paraId="577A9FAB" w14:textId="77777777" w:rsidR="006F428D" w:rsidRPr="000C37C2" w:rsidRDefault="006F428D" w:rsidP="00C62708">
            <w:pPr>
              <w:rPr>
                <w:bCs/>
              </w:rPr>
            </w:pPr>
            <w:r w:rsidRPr="000C37C2">
              <w:rPr>
                <w:bCs/>
              </w:rPr>
              <w:t>3</w:t>
            </w:r>
          </w:p>
        </w:tc>
        <w:tc>
          <w:tcPr>
            <w:tcW w:w="3544" w:type="dxa"/>
            <w:tcBorders>
              <w:top w:val="thickThinLargeGap" w:sz="6" w:space="0" w:color="000000"/>
              <w:left w:val="thickThinLargeGap" w:sz="6" w:space="0" w:color="000000"/>
              <w:bottom w:val="thickThinLargeGap" w:sz="6" w:space="0" w:color="000000"/>
              <w:right w:val="thickThinLargeGap" w:sz="6" w:space="0" w:color="000000"/>
            </w:tcBorders>
          </w:tcPr>
          <w:p w14:paraId="164C467B" w14:textId="77777777" w:rsidR="006F428D" w:rsidRPr="0040134E" w:rsidRDefault="006F428D" w:rsidP="00C62708">
            <w:r w:rsidRPr="0040134E">
              <w:t>Інша інформація</w:t>
            </w:r>
          </w:p>
        </w:tc>
        <w:tc>
          <w:tcPr>
            <w:tcW w:w="10631" w:type="dxa"/>
            <w:tcBorders>
              <w:top w:val="thickThinLargeGap" w:sz="6" w:space="0" w:color="000000"/>
              <w:left w:val="thickThinLargeGap" w:sz="6" w:space="0" w:color="000000"/>
              <w:bottom w:val="thickThinLargeGap" w:sz="6" w:space="0" w:color="000000"/>
              <w:right w:val="thickThinLargeGap" w:sz="6" w:space="0" w:color="000000"/>
            </w:tcBorders>
          </w:tcPr>
          <w:p w14:paraId="4AAE7320" w14:textId="77777777" w:rsidR="0040134E" w:rsidRPr="0040134E" w:rsidRDefault="0040134E" w:rsidP="0040134E">
            <w:pPr>
              <w:ind w:right="20"/>
              <w:jc w:val="both"/>
              <w:rPr>
                <w:b/>
              </w:rPr>
            </w:pPr>
            <w:r w:rsidRPr="0040134E">
              <w:rPr>
                <w:b/>
              </w:rPr>
              <w:t>Розрахунок очікуваної вартості послуг методом порівняння ринкових цін на підставі отриманих цінових  пропозицій.</w:t>
            </w:r>
          </w:p>
          <w:p w14:paraId="2183778E" w14:textId="77777777" w:rsidR="0040134E" w:rsidRPr="0040134E" w:rsidRDefault="0040134E" w:rsidP="0040134E">
            <w:pPr>
              <w:ind w:right="20"/>
              <w:jc w:val="both"/>
            </w:pPr>
            <w:r w:rsidRPr="0040134E">
              <w:t>Було направлено низку запитів на наступні пошти:</w:t>
            </w:r>
          </w:p>
          <w:p w14:paraId="4B8E4FC3" w14:textId="77777777" w:rsidR="0040134E" w:rsidRPr="0040134E" w:rsidRDefault="0040134E" w:rsidP="0040134E">
            <w:r w:rsidRPr="0040134E">
              <w:rPr>
                <w:bCs/>
              </w:rPr>
              <w:t xml:space="preserve">Страхова компанія "Країна" </w:t>
            </w:r>
            <w:r w:rsidRPr="0040134E">
              <w:rPr>
                <w:rStyle w:val="af"/>
              </w:rPr>
              <w:t>krayina@krayina.com</w:t>
            </w:r>
          </w:p>
          <w:p w14:paraId="2D96C921" w14:textId="77777777" w:rsidR="0040134E" w:rsidRPr="0040134E" w:rsidRDefault="0040134E" w:rsidP="0040134E">
            <w:r w:rsidRPr="0040134E">
              <w:t xml:space="preserve">ТДВ "СК "ГАРДІАН"  </w:t>
            </w:r>
            <w:hyperlink r:id="rId8" w:history="1">
              <w:r w:rsidRPr="0040134E">
                <w:rPr>
                  <w:rStyle w:val="af"/>
                </w:rPr>
                <w:t>office@grdn.com.ua</w:t>
              </w:r>
            </w:hyperlink>
            <w:r w:rsidRPr="0040134E">
              <w:t xml:space="preserve"> </w:t>
            </w:r>
          </w:p>
          <w:p w14:paraId="0CAEAFF0" w14:textId="77777777" w:rsidR="0040134E" w:rsidRPr="0040134E" w:rsidRDefault="0040134E" w:rsidP="0040134E">
            <w:r w:rsidRPr="0040134E">
              <w:t xml:space="preserve">ПАТ НАСК «Оранта» </w:t>
            </w:r>
            <w:hyperlink r:id="rId9" w:history="1">
              <w:r w:rsidRPr="0040134E">
                <w:rPr>
                  <w:rStyle w:val="af"/>
                  <w:lang w:val="en-US"/>
                </w:rPr>
                <w:t>oranta</w:t>
              </w:r>
              <w:r w:rsidRPr="0040134E">
                <w:rPr>
                  <w:rStyle w:val="af"/>
                  <w:lang w:val="ru-RU"/>
                </w:rPr>
                <w:t>@</w:t>
              </w:r>
              <w:r w:rsidRPr="0040134E">
                <w:rPr>
                  <w:rStyle w:val="af"/>
                  <w:lang w:val="en-US"/>
                </w:rPr>
                <w:t>oranta</w:t>
              </w:r>
              <w:r w:rsidRPr="0040134E">
                <w:rPr>
                  <w:rStyle w:val="af"/>
                  <w:lang w:val="ru-RU"/>
                </w:rPr>
                <w:t>.</w:t>
              </w:r>
              <w:r w:rsidRPr="0040134E">
                <w:rPr>
                  <w:rStyle w:val="af"/>
                  <w:lang w:val="en-US"/>
                </w:rPr>
                <w:t>ua</w:t>
              </w:r>
            </w:hyperlink>
            <w:r w:rsidRPr="0040134E">
              <w:t xml:space="preserve">  </w:t>
            </w:r>
          </w:p>
          <w:p w14:paraId="24A03F77" w14:textId="77777777" w:rsidR="0040134E" w:rsidRPr="0040134E" w:rsidRDefault="0040134E" w:rsidP="0040134E">
            <w:r w:rsidRPr="0040134E">
              <w:t xml:space="preserve">ПрАТ СК "БРОКБІЗНЕС" </w:t>
            </w:r>
            <w:hyperlink r:id="rId10" w:history="1">
              <w:r w:rsidRPr="0040134E">
                <w:rPr>
                  <w:rStyle w:val="af"/>
                </w:rPr>
                <w:t>knysh@bbs.com.ua</w:t>
              </w:r>
            </w:hyperlink>
            <w:r w:rsidRPr="0040134E">
              <w:t xml:space="preserve"> </w:t>
            </w:r>
          </w:p>
          <w:p w14:paraId="32AF7154" w14:textId="77777777" w:rsidR="0040134E" w:rsidRPr="0040134E" w:rsidRDefault="0040134E" w:rsidP="0040134E">
            <w:pPr>
              <w:rPr>
                <w:u w:val="single"/>
                <w:lang w:val="ru-RU"/>
              </w:rPr>
            </w:pPr>
            <w:r w:rsidRPr="0040134E">
              <w:t>АТ СК "ББС ІНШУРАНС"</w:t>
            </w:r>
            <w:r w:rsidRPr="0040134E">
              <w:rPr>
                <w:lang w:val="ru-RU"/>
              </w:rPr>
              <w:t xml:space="preserve">  </w:t>
            </w:r>
            <w:hyperlink r:id="rId11" w:history="1">
              <w:r w:rsidRPr="0040134E">
                <w:rPr>
                  <w:rStyle w:val="af"/>
                  <w:lang w:val="en-US"/>
                </w:rPr>
                <w:t>info</w:t>
              </w:r>
              <w:r w:rsidRPr="0040134E">
                <w:rPr>
                  <w:rStyle w:val="af"/>
                  <w:lang w:val="ru-RU"/>
                </w:rPr>
                <w:t>@</w:t>
              </w:r>
              <w:proofErr w:type="spellStart"/>
              <w:r w:rsidRPr="0040134E">
                <w:rPr>
                  <w:rStyle w:val="af"/>
                  <w:lang w:val="en-US"/>
                </w:rPr>
                <w:t>bbs</w:t>
              </w:r>
              <w:proofErr w:type="spellEnd"/>
              <w:r w:rsidRPr="0040134E">
                <w:rPr>
                  <w:rStyle w:val="af"/>
                  <w:lang w:val="ru-RU"/>
                </w:rPr>
                <w:t>.</w:t>
              </w:r>
              <w:r w:rsidRPr="0040134E">
                <w:rPr>
                  <w:rStyle w:val="af"/>
                  <w:lang w:val="en-US"/>
                </w:rPr>
                <w:t>com</w:t>
              </w:r>
              <w:r w:rsidRPr="0040134E">
                <w:rPr>
                  <w:rStyle w:val="af"/>
                  <w:lang w:val="ru-RU"/>
                </w:rPr>
                <w:t>.</w:t>
              </w:r>
              <w:proofErr w:type="spellStart"/>
              <w:r w:rsidRPr="0040134E">
                <w:rPr>
                  <w:rStyle w:val="af"/>
                  <w:lang w:val="en-US"/>
                </w:rPr>
                <w:t>ua</w:t>
              </w:r>
              <w:proofErr w:type="spellEnd"/>
            </w:hyperlink>
            <w:r w:rsidRPr="0040134E">
              <w:rPr>
                <w:lang w:val="en-US"/>
              </w:rPr>
              <w:t xml:space="preserve"> </w:t>
            </w:r>
          </w:p>
          <w:p w14:paraId="0F9B66BB" w14:textId="77777777" w:rsidR="0040134E" w:rsidRPr="0040134E" w:rsidRDefault="0040134E" w:rsidP="0040134E">
            <w:r w:rsidRPr="0040134E">
              <w:t>ПрАТ «СК «</w:t>
            </w:r>
            <w:proofErr w:type="spellStart"/>
            <w:r w:rsidRPr="0040134E">
              <w:t>Євроінс</w:t>
            </w:r>
            <w:proofErr w:type="spellEnd"/>
            <w:r w:rsidRPr="0040134E">
              <w:t xml:space="preserve"> Україна» </w:t>
            </w:r>
            <w:hyperlink r:id="rId12" w:history="1">
              <w:r w:rsidRPr="0040134E">
                <w:rPr>
                  <w:rStyle w:val="af"/>
                </w:rPr>
                <w:t>euroins@euroins.com.ua</w:t>
              </w:r>
            </w:hyperlink>
            <w:r w:rsidRPr="0040134E">
              <w:t xml:space="preserve">   </w:t>
            </w:r>
          </w:p>
          <w:p w14:paraId="57C0C4C9" w14:textId="77777777" w:rsidR="0040134E" w:rsidRPr="0040134E" w:rsidRDefault="0040134E" w:rsidP="0040134E">
            <w:pPr>
              <w:rPr>
                <w:lang w:val="en-US"/>
              </w:rPr>
            </w:pPr>
            <w:r w:rsidRPr="0040134E">
              <w:t xml:space="preserve">СК «Ультра альянс» </w:t>
            </w:r>
            <w:hyperlink r:id="rId13" w:history="1">
              <w:r w:rsidRPr="0040134E">
                <w:rPr>
                  <w:rStyle w:val="af"/>
                </w:rPr>
                <w:t>ultrainsure@gmail.com</w:t>
              </w:r>
            </w:hyperlink>
          </w:p>
          <w:p w14:paraId="194A3D58" w14:textId="77777777" w:rsidR="0040134E" w:rsidRPr="0040134E" w:rsidRDefault="0040134E" w:rsidP="0040134E">
            <w:r w:rsidRPr="0040134E">
              <w:t xml:space="preserve">ПрАТ "СК "ГРАВЕ УКРАЇНА" </w:t>
            </w:r>
            <w:hyperlink r:id="rId14" w:history="1">
              <w:r w:rsidRPr="0040134E">
                <w:rPr>
                  <w:rStyle w:val="af"/>
                </w:rPr>
                <w:t>office@grawe.ua</w:t>
              </w:r>
            </w:hyperlink>
            <w:r w:rsidRPr="0040134E">
              <w:t xml:space="preserve">  </w:t>
            </w:r>
          </w:p>
          <w:p w14:paraId="50202924" w14:textId="77777777" w:rsidR="0040134E" w:rsidRPr="0040134E" w:rsidRDefault="0040134E" w:rsidP="0040134E">
            <w:r w:rsidRPr="0040134E">
              <w:t xml:space="preserve">ПрАТ СК «Арсенал Страхування»  </w:t>
            </w:r>
            <w:hyperlink r:id="rId15" w:history="1">
              <w:r w:rsidRPr="0040134E">
                <w:rPr>
                  <w:rStyle w:val="af"/>
                </w:rPr>
                <w:t>info@arsenal-strahovanie.com</w:t>
              </w:r>
            </w:hyperlink>
          </w:p>
          <w:p w14:paraId="7CD7318D" w14:textId="77777777" w:rsidR="0040134E" w:rsidRPr="0040134E" w:rsidRDefault="0040134E" w:rsidP="0040134E">
            <w:r w:rsidRPr="0040134E">
              <w:t xml:space="preserve">СК «Універсальна»   </w:t>
            </w:r>
            <w:hyperlink r:id="rId16" w:history="1">
              <w:r w:rsidRPr="0040134E">
                <w:rPr>
                  <w:rStyle w:val="af"/>
                </w:rPr>
                <w:t>office@universalna.com</w:t>
              </w:r>
            </w:hyperlink>
            <w:r w:rsidRPr="0040134E">
              <w:t xml:space="preserve"> </w:t>
            </w:r>
          </w:p>
          <w:p w14:paraId="6694E881" w14:textId="77777777" w:rsidR="0040134E" w:rsidRPr="0040134E" w:rsidRDefault="0040134E" w:rsidP="0040134E">
            <w:pPr>
              <w:rPr>
                <w:u w:val="single"/>
              </w:rPr>
            </w:pPr>
            <w:r w:rsidRPr="0040134E">
              <w:t xml:space="preserve">СК «УНІКА»  </w:t>
            </w:r>
            <w:hyperlink r:id="rId17" w:history="1">
              <w:r w:rsidRPr="0040134E">
                <w:rPr>
                  <w:rStyle w:val="af"/>
                </w:rPr>
                <w:t>office@uniqa.ua</w:t>
              </w:r>
            </w:hyperlink>
            <w:r w:rsidRPr="0040134E">
              <w:rPr>
                <w:rStyle w:val="af"/>
              </w:rPr>
              <w:t xml:space="preserve">   </w:t>
            </w:r>
          </w:p>
          <w:p w14:paraId="79A8877C" w14:textId="77777777" w:rsidR="0040134E" w:rsidRPr="0040134E" w:rsidRDefault="0040134E" w:rsidP="0040134E">
            <w:r w:rsidRPr="0040134E">
              <w:t xml:space="preserve">ПрАТ «АСК “ІНГО” </w:t>
            </w:r>
            <w:hyperlink r:id="rId18" w:history="1">
              <w:r w:rsidRPr="0040134E">
                <w:rPr>
                  <w:rStyle w:val="af"/>
                </w:rPr>
                <w:t>office@ingo.ua</w:t>
              </w:r>
            </w:hyperlink>
            <w:r w:rsidRPr="0040134E">
              <w:rPr>
                <w:rStyle w:val="af"/>
              </w:rPr>
              <w:t xml:space="preserve">   </w:t>
            </w:r>
          </w:p>
          <w:p w14:paraId="51628C18" w14:textId="77777777" w:rsidR="0040134E" w:rsidRPr="0040134E" w:rsidRDefault="0040134E" w:rsidP="0040134E">
            <w:r w:rsidRPr="0040134E">
              <w:t xml:space="preserve">СГ "ТАС" </w:t>
            </w:r>
            <w:hyperlink r:id="rId19" w:history="1">
              <w:r w:rsidRPr="0040134E">
                <w:rPr>
                  <w:rStyle w:val="af"/>
                </w:rPr>
                <w:t>info@sgtas.ua</w:t>
              </w:r>
            </w:hyperlink>
            <w:r w:rsidRPr="0040134E">
              <w:t xml:space="preserve">    </w:t>
            </w:r>
          </w:p>
          <w:p w14:paraId="4CA54BDC" w14:textId="77777777" w:rsidR="0040134E" w:rsidRPr="0040134E" w:rsidRDefault="0040134E" w:rsidP="0040134E">
            <w:r w:rsidRPr="0040134E">
              <w:t xml:space="preserve">ПрАТ "УКРАЇНСЬКА СТРАХОВА КОМПАНІЯ "КНЯЖА ВІЄННА ІНШУРАНС ГРУП" </w:t>
            </w:r>
            <w:hyperlink r:id="rId20" w:history="1">
              <w:r w:rsidRPr="0040134E">
                <w:rPr>
                  <w:rStyle w:val="af"/>
                </w:rPr>
                <w:t>reception@kniazha.ua</w:t>
              </w:r>
            </w:hyperlink>
            <w:r w:rsidRPr="0040134E">
              <w:t xml:space="preserve">     </w:t>
            </w:r>
          </w:p>
          <w:p w14:paraId="41D9AB8C" w14:textId="2A7D0007" w:rsidR="0040134E" w:rsidRDefault="0040134E" w:rsidP="0040134E">
            <w:pPr>
              <w:pBdr>
                <w:bottom w:val="single" w:sz="6" w:space="1" w:color="auto"/>
              </w:pBdr>
            </w:pPr>
            <w:r w:rsidRPr="0040134E">
              <w:t xml:space="preserve">ПРАТ "СК"ПЗУ Україна" </w:t>
            </w:r>
            <w:hyperlink r:id="rId21" w:history="1">
              <w:r w:rsidRPr="0040134E">
                <w:rPr>
                  <w:rStyle w:val="af"/>
                </w:rPr>
                <w:t>for-pzu@pzu.com.ua</w:t>
              </w:r>
            </w:hyperlink>
            <w:r w:rsidRPr="0040134E">
              <w:rPr>
                <w:rStyle w:val="af"/>
              </w:rPr>
              <w:t xml:space="preserve"> </w:t>
            </w:r>
            <w:r w:rsidRPr="0040134E">
              <w:rPr>
                <w:u w:val="single"/>
              </w:rPr>
              <w:t xml:space="preserve">  </w:t>
            </w:r>
            <w:r w:rsidRPr="0040134E">
              <w:t xml:space="preserve"> </w:t>
            </w:r>
          </w:p>
          <w:p w14:paraId="7CBEAB2A" w14:textId="77777777" w:rsidR="0040134E" w:rsidRPr="0040134E" w:rsidRDefault="0040134E" w:rsidP="0040134E">
            <w:pPr>
              <w:pBdr>
                <w:bottom w:val="single" w:sz="6" w:space="1" w:color="auto"/>
              </w:pBdr>
            </w:pPr>
          </w:p>
          <w:p w14:paraId="17D01350" w14:textId="77777777" w:rsidR="0040134E" w:rsidRDefault="0040134E" w:rsidP="0040134E">
            <w:pPr>
              <w:rPr>
                <w:bCs/>
                <w:color w:val="000000" w:themeColor="text1"/>
              </w:rPr>
            </w:pPr>
            <w:r w:rsidRPr="0040134E">
              <w:rPr>
                <w:bCs/>
                <w:color w:val="000000" w:themeColor="text1"/>
              </w:rPr>
              <w:t xml:space="preserve">     Період замовлення послуг – у період дії правового режиму воєнного стану в Україні та протягом 90 днів з дня його припинення або скасування.</w:t>
            </w:r>
          </w:p>
          <w:p w14:paraId="07388A9E" w14:textId="6029465B" w:rsidR="0040134E" w:rsidRPr="0040134E" w:rsidRDefault="0040134E" w:rsidP="0040134E">
            <w:pPr>
              <w:rPr>
                <w:bCs/>
                <w:color w:val="000000" w:themeColor="text1"/>
              </w:rPr>
            </w:pPr>
          </w:p>
        </w:tc>
      </w:tr>
    </w:tbl>
    <w:p w14:paraId="3EE86628" w14:textId="77777777" w:rsidR="006F428D" w:rsidRPr="000C37C2" w:rsidRDefault="006F428D" w:rsidP="00A12478">
      <w:pPr>
        <w:rPr>
          <w:b/>
        </w:rPr>
      </w:pPr>
    </w:p>
    <w:p w14:paraId="74A3E565" w14:textId="77777777" w:rsidR="006926A0" w:rsidRDefault="006926A0" w:rsidP="006926A0">
      <w:pPr>
        <w:ind w:firstLine="567"/>
        <w:jc w:val="both"/>
      </w:pPr>
      <w:r w:rsidRPr="000C37C2">
        <w:t>Враховуючи зазначене, замовник прийняв рішення стосовно застосування таких технічних та якісних характеристик предмета закупівлі:</w:t>
      </w:r>
    </w:p>
    <w:p w14:paraId="1910A45F" w14:textId="77777777" w:rsidR="0040134E" w:rsidRDefault="0040134E" w:rsidP="006926A0">
      <w:pPr>
        <w:ind w:firstLine="567"/>
        <w:jc w:val="both"/>
      </w:pPr>
    </w:p>
    <w:p w14:paraId="4AE7410D" w14:textId="77777777" w:rsidR="0040134E" w:rsidRDefault="0040134E" w:rsidP="006926A0">
      <w:pPr>
        <w:ind w:firstLine="567"/>
        <w:jc w:val="both"/>
      </w:pPr>
    </w:p>
    <w:p w14:paraId="2A767534" w14:textId="77777777" w:rsidR="0040134E" w:rsidRDefault="0040134E" w:rsidP="006926A0">
      <w:pPr>
        <w:ind w:firstLine="567"/>
        <w:jc w:val="both"/>
      </w:pPr>
    </w:p>
    <w:p w14:paraId="155E0B66" w14:textId="77777777" w:rsidR="0040134E" w:rsidRDefault="0040134E" w:rsidP="006926A0">
      <w:pPr>
        <w:ind w:firstLine="567"/>
        <w:jc w:val="both"/>
      </w:pPr>
    </w:p>
    <w:p w14:paraId="04FFC9B6" w14:textId="77777777" w:rsidR="0040134E" w:rsidRDefault="0040134E" w:rsidP="006926A0">
      <w:pPr>
        <w:ind w:firstLine="567"/>
        <w:jc w:val="both"/>
      </w:pPr>
    </w:p>
    <w:p w14:paraId="072C4C64" w14:textId="77777777" w:rsidR="0040134E" w:rsidRDefault="0040134E" w:rsidP="0040134E">
      <w:pPr>
        <w:widowControl w:val="0"/>
        <w:rPr>
          <w:b/>
          <w:sz w:val="22"/>
          <w:szCs w:val="22"/>
        </w:rPr>
      </w:pPr>
    </w:p>
    <w:tbl>
      <w:tblPr>
        <w:tblW w:w="14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60" w:type="dxa"/>
          <w:bottom w:w="30" w:type="dxa"/>
          <w:right w:w="30" w:type="dxa"/>
        </w:tblCellMar>
        <w:tblLook w:val="0000" w:firstRow="0" w:lastRow="0" w:firstColumn="0" w:lastColumn="0" w:noHBand="0" w:noVBand="0"/>
      </w:tblPr>
      <w:tblGrid>
        <w:gridCol w:w="709"/>
        <w:gridCol w:w="2049"/>
        <w:gridCol w:w="1134"/>
        <w:gridCol w:w="798"/>
        <w:gridCol w:w="10206"/>
      </w:tblGrid>
      <w:tr w:rsidR="0040134E" w:rsidRPr="000B67C6" w14:paraId="26C3A179" w14:textId="77777777" w:rsidTr="00C272BC">
        <w:tc>
          <w:tcPr>
            <w:tcW w:w="709" w:type="dxa"/>
            <w:shd w:val="clear" w:color="auto" w:fill="C1E4F5"/>
          </w:tcPr>
          <w:p w14:paraId="439D4835" w14:textId="77777777" w:rsidR="0040134E" w:rsidRPr="004338AF" w:rsidRDefault="0040134E" w:rsidP="00C272BC">
            <w:pPr>
              <w:widowControl w:val="0"/>
              <w:rPr>
                <w:sz w:val="22"/>
                <w:szCs w:val="22"/>
              </w:rPr>
            </w:pPr>
            <w:r w:rsidRPr="004338AF">
              <w:rPr>
                <w:sz w:val="22"/>
                <w:szCs w:val="22"/>
              </w:rPr>
              <w:t>№ п/п</w:t>
            </w:r>
          </w:p>
        </w:tc>
        <w:tc>
          <w:tcPr>
            <w:tcW w:w="2049" w:type="dxa"/>
            <w:shd w:val="clear" w:color="auto" w:fill="C1E4F5"/>
          </w:tcPr>
          <w:p w14:paraId="03E7F50C" w14:textId="77777777" w:rsidR="0040134E" w:rsidRPr="0096786D" w:rsidRDefault="0040134E" w:rsidP="00C272BC">
            <w:pPr>
              <w:widowControl w:val="0"/>
              <w:jc w:val="center"/>
              <w:rPr>
                <w:b/>
                <w:sz w:val="22"/>
                <w:szCs w:val="22"/>
              </w:rPr>
            </w:pPr>
            <w:r w:rsidRPr="0096786D">
              <w:rPr>
                <w:b/>
                <w:sz w:val="22"/>
                <w:szCs w:val="22"/>
              </w:rPr>
              <w:t xml:space="preserve">Найменування </w:t>
            </w:r>
          </w:p>
          <w:p w14:paraId="74B06E06" w14:textId="77777777" w:rsidR="0040134E" w:rsidRPr="0096786D" w:rsidRDefault="0040134E" w:rsidP="00C272BC">
            <w:pPr>
              <w:widowControl w:val="0"/>
              <w:jc w:val="center"/>
              <w:rPr>
                <w:b/>
                <w:sz w:val="22"/>
                <w:szCs w:val="22"/>
              </w:rPr>
            </w:pPr>
            <w:r w:rsidRPr="0096786D">
              <w:rPr>
                <w:b/>
                <w:sz w:val="22"/>
                <w:szCs w:val="22"/>
              </w:rPr>
              <w:t>послуги</w:t>
            </w:r>
          </w:p>
        </w:tc>
        <w:tc>
          <w:tcPr>
            <w:tcW w:w="1134" w:type="dxa"/>
            <w:shd w:val="clear" w:color="auto" w:fill="C1E4F5"/>
          </w:tcPr>
          <w:p w14:paraId="2F79E3E0" w14:textId="77777777" w:rsidR="0040134E" w:rsidRPr="0096786D" w:rsidRDefault="0040134E" w:rsidP="00C272BC">
            <w:pPr>
              <w:widowControl w:val="0"/>
              <w:jc w:val="center"/>
              <w:rPr>
                <w:b/>
                <w:sz w:val="22"/>
                <w:szCs w:val="22"/>
              </w:rPr>
            </w:pPr>
            <w:r w:rsidRPr="0096786D">
              <w:rPr>
                <w:b/>
                <w:sz w:val="22"/>
                <w:szCs w:val="22"/>
              </w:rPr>
              <w:t>Од.</w:t>
            </w:r>
          </w:p>
          <w:p w14:paraId="7227E06A" w14:textId="77777777" w:rsidR="0040134E" w:rsidRPr="0096786D" w:rsidRDefault="0040134E" w:rsidP="00C272BC">
            <w:pPr>
              <w:widowControl w:val="0"/>
              <w:jc w:val="center"/>
              <w:rPr>
                <w:b/>
                <w:sz w:val="22"/>
                <w:szCs w:val="22"/>
              </w:rPr>
            </w:pPr>
            <w:r w:rsidRPr="0096786D">
              <w:rPr>
                <w:b/>
                <w:sz w:val="22"/>
                <w:szCs w:val="22"/>
              </w:rPr>
              <w:t>виміру</w:t>
            </w:r>
          </w:p>
        </w:tc>
        <w:tc>
          <w:tcPr>
            <w:tcW w:w="798" w:type="dxa"/>
            <w:shd w:val="clear" w:color="auto" w:fill="C1E4F5"/>
          </w:tcPr>
          <w:p w14:paraId="7ED92CC1" w14:textId="77777777" w:rsidR="0040134E" w:rsidRPr="0096786D" w:rsidRDefault="0040134E" w:rsidP="00C272BC">
            <w:pPr>
              <w:widowControl w:val="0"/>
              <w:jc w:val="center"/>
              <w:rPr>
                <w:b/>
                <w:sz w:val="22"/>
                <w:szCs w:val="22"/>
              </w:rPr>
            </w:pPr>
            <w:r w:rsidRPr="0096786D">
              <w:rPr>
                <w:b/>
                <w:sz w:val="22"/>
                <w:szCs w:val="22"/>
              </w:rPr>
              <w:t>Кіль-кість</w:t>
            </w:r>
          </w:p>
        </w:tc>
        <w:tc>
          <w:tcPr>
            <w:tcW w:w="10206" w:type="dxa"/>
            <w:shd w:val="clear" w:color="auto" w:fill="C1E4F5"/>
          </w:tcPr>
          <w:p w14:paraId="6C96D7D4" w14:textId="77777777" w:rsidR="0040134E" w:rsidRPr="004338AF" w:rsidRDefault="0040134E" w:rsidP="00C272BC">
            <w:pPr>
              <w:widowControl w:val="0"/>
              <w:jc w:val="center"/>
              <w:rPr>
                <w:b/>
                <w:bCs/>
                <w:sz w:val="22"/>
                <w:szCs w:val="22"/>
              </w:rPr>
            </w:pPr>
            <w:r w:rsidRPr="004338AF">
              <w:rPr>
                <w:b/>
                <w:bCs/>
                <w:sz w:val="22"/>
                <w:szCs w:val="22"/>
              </w:rPr>
              <w:t>Технічні та якісні характеристики предмета закупівлі</w:t>
            </w:r>
          </w:p>
          <w:p w14:paraId="71E2D99F" w14:textId="77777777" w:rsidR="0040134E" w:rsidRPr="000B67C6" w:rsidRDefault="0040134E" w:rsidP="00C272BC">
            <w:pPr>
              <w:widowControl w:val="0"/>
              <w:jc w:val="center"/>
              <w:rPr>
                <w:b/>
              </w:rPr>
            </w:pPr>
          </w:p>
        </w:tc>
      </w:tr>
      <w:tr w:rsidR="0040134E" w:rsidRPr="002A007A" w14:paraId="1C967684" w14:textId="77777777" w:rsidTr="00C272BC">
        <w:trPr>
          <w:trHeight w:val="2344"/>
        </w:trPr>
        <w:tc>
          <w:tcPr>
            <w:tcW w:w="709" w:type="dxa"/>
          </w:tcPr>
          <w:p w14:paraId="3A166A69" w14:textId="77777777" w:rsidR="0040134E" w:rsidRPr="002A007A" w:rsidRDefault="0040134E" w:rsidP="00C272BC">
            <w:pPr>
              <w:suppressAutoHyphens/>
              <w:jc w:val="center"/>
              <w:rPr>
                <w:b/>
                <w:bCs/>
                <w:sz w:val="22"/>
                <w:szCs w:val="22"/>
              </w:rPr>
            </w:pPr>
            <w:r w:rsidRPr="002A007A">
              <w:rPr>
                <w:sz w:val="22"/>
                <w:szCs w:val="22"/>
              </w:rPr>
              <w:t>1</w:t>
            </w:r>
          </w:p>
        </w:tc>
        <w:tc>
          <w:tcPr>
            <w:tcW w:w="2049" w:type="dxa"/>
          </w:tcPr>
          <w:p w14:paraId="08FD149E" w14:textId="77777777" w:rsidR="0040134E" w:rsidRPr="002A007A" w:rsidRDefault="0040134E" w:rsidP="00C272BC">
            <w:pPr>
              <w:jc w:val="center"/>
              <w:rPr>
                <w:sz w:val="22"/>
                <w:szCs w:val="22"/>
              </w:rPr>
            </w:pPr>
            <w:r w:rsidRPr="002A007A">
              <w:rPr>
                <w:noProof/>
                <w:sz w:val="22"/>
                <w:szCs w:val="22"/>
              </w:rPr>
              <w:t xml:space="preserve">Послуги з обов'язкового страхування цивільно-правової відповідальності  власників наземних транспортних засобів </w:t>
            </w:r>
          </w:p>
        </w:tc>
        <w:tc>
          <w:tcPr>
            <w:tcW w:w="1134" w:type="dxa"/>
          </w:tcPr>
          <w:p w14:paraId="700C9609" w14:textId="77777777" w:rsidR="0040134E" w:rsidRPr="002A007A" w:rsidRDefault="0040134E" w:rsidP="00C272BC">
            <w:pPr>
              <w:jc w:val="center"/>
              <w:rPr>
                <w:i/>
                <w:color w:val="0070C0"/>
                <w:sz w:val="22"/>
                <w:szCs w:val="22"/>
                <w:lang w:eastAsia="uk-UA"/>
              </w:rPr>
            </w:pPr>
            <w:r>
              <w:rPr>
                <w:noProof/>
                <w:sz w:val="22"/>
                <w:szCs w:val="22"/>
              </w:rPr>
              <w:t>п</w:t>
            </w:r>
            <w:r w:rsidRPr="002A007A">
              <w:rPr>
                <w:noProof/>
                <w:sz w:val="22"/>
                <w:szCs w:val="22"/>
              </w:rPr>
              <w:t>ослуга</w:t>
            </w:r>
          </w:p>
        </w:tc>
        <w:tc>
          <w:tcPr>
            <w:tcW w:w="798" w:type="dxa"/>
          </w:tcPr>
          <w:p w14:paraId="2DE4D0A8" w14:textId="77777777" w:rsidR="0040134E" w:rsidRPr="002A007A" w:rsidRDefault="0040134E" w:rsidP="00C272BC">
            <w:pPr>
              <w:jc w:val="center"/>
              <w:rPr>
                <w:sz w:val="22"/>
                <w:szCs w:val="22"/>
              </w:rPr>
            </w:pPr>
            <w:r w:rsidRPr="002A007A">
              <w:rPr>
                <w:noProof/>
                <w:sz w:val="22"/>
                <w:szCs w:val="22"/>
              </w:rPr>
              <w:t>1</w:t>
            </w:r>
          </w:p>
        </w:tc>
        <w:tc>
          <w:tcPr>
            <w:tcW w:w="10206" w:type="dxa"/>
          </w:tcPr>
          <w:p w14:paraId="3E257A66" w14:textId="77777777" w:rsidR="0040134E" w:rsidRPr="002A007A" w:rsidRDefault="0040134E" w:rsidP="00C272BC">
            <w:pPr>
              <w:widowControl w:val="0"/>
              <w:ind w:left="83" w:right="117"/>
              <w:jc w:val="both"/>
              <w:rPr>
                <w:noProof/>
                <w:sz w:val="22"/>
                <w:szCs w:val="22"/>
              </w:rPr>
            </w:pPr>
            <w:r w:rsidRPr="00134DDF">
              <w:rPr>
                <w:noProof/>
                <w:sz w:val="22"/>
                <w:szCs w:val="22"/>
              </w:rPr>
              <w:t>Страховик</w:t>
            </w:r>
            <w:r w:rsidRPr="00134DDF">
              <w:rPr>
                <w:sz w:val="22"/>
                <w:szCs w:val="22"/>
              </w:rPr>
              <w:t xml:space="preserve"> відповідно до </w:t>
            </w:r>
            <w:r w:rsidRPr="00134DDF">
              <w:rPr>
                <w:color w:val="000000"/>
                <w:sz w:val="22"/>
                <w:szCs w:val="22"/>
              </w:rPr>
              <w:t>Закону України від 18.11.2021 № 1909-ІХ «Про страхування»</w:t>
            </w:r>
            <w:r>
              <w:rPr>
                <w:color w:val="000000"/>
                <w:sz w:val="22"/>
                <w:szCs w:val="22"/>
              </w:rPr>
              <w:t>,</w:t>
            </w:r>
            <w:r w:rsidRPr="00134DDF">
              <w:rPr>
                <w:color w:val="000000"/>
                <w:sz w:val="22"/>
                <w:szCs w:val="22"/>
              </w:rPr>
              <w:t xml:space="preserve"> </w:t>
            </w:r>
            <w:r w:rsidRPr="00134DDF">
              <w:rPr>
                <w:noProof/>
                <w:sz w:val="22"/>
                <w:szCs w:val="22"/>
              </w:rPr>
              <w:t>Закону України «Про обов'язкове страхування цивільно-правової відповідальності власників наземних транспортних засобів» від 21.05.2024 № 3720-ІХ</w:t>
            </w:r>
            <w:r>
              <w:rPr>
                <w:noProof/>
                <w:sz w:val="22"/>
                <w:szCs w:val="22"/>
              </w:rPr>
              <w:t>,</w:t>
            </w:r>
            <w:r w:rsidRPr="00134DDF">
              <w:rPr>
                <w:sz w:val="22"/>
                <w:szCs w:val="22"/>
              </w:rPr>
              <w:t xml:space="preserve"> </w:t>
            </w:r>
            <w:r>
              <w:rPr>
                <w:sz w:val="22"/>
                <w:szCs w:val="22"/>
              </w:rPr>
              <w:t xml:space="preserve"> </w:t>
            </w:r>
            <w:r w:rsidRPr="00134DDF">
              <w:rPr>
                <w:b/>
                <w:noProof/>
                <w:sz w:val="22"/>
                <w:szCs w:val="22"/>
              </w:rPr>
              <w:t>проводить страхування цивільної-правової відповідальності Страхувальника</w:t>
            </w:r>
            <w:r w:rsidRPr="00134DDF">
              <w:rPr>
                <w:noProof/>
                <w:sz w:val="22"/>
                <w:szCs w:val="22"/>
              </w:rPr>
              <w:t xml:space="preserve"> за шкоду, заподіяну життю, здоров’ю, майну третіх осіб, на підставі ліцензії на здійснення діяльності із страхування, </w:t>
            </w:r>
            <w:r w:rsidRPr="00134DDF">
              <w:rPr>
                <w:b/>
                <w:noProof/>
                <w:sz w:val="22"/>
                <w:szCs w:val="22"/>
              </w:rPr>
              <w:t>за класом страхування 10</w:t>
            </w:r>
            <w:r w:rsidRPr="00134DDF">
              <w:rPr>
                <w:noProof/>
                <w:sz w:val="22"/>
                <w:szCs w:val="22"/>
              </w:rPr>
              <w:t>, визначеним ч.1 статті 4 Закону України «Про страхування»</w:t>
            </w:r>
            <w:r>
              <w:rPr>
                <w:noProof/>
                <w:sz w:val="22"/>
                <w:szCs w:val="22"/>
              </w:rPr>
              <w:t xml:space="preserve"> та у відповідності до вимог </w:t>
            </w:r>
            <w:r w:rsidRPr="002A007A">
              <w:rPr>
                <w:noProof/>
                <w:sz w:val="22"/>
                <w:szCs w:val="22"/>
              </w:rPr>
              <w:t xml:space="preserve">Закону України «Про обов'язкове страхування цивільно-правової відповідальності власників наземних транспортних засобів» від 21.05.2024 № 3720-ІХ. </w:t>
            </w:r>
          </w:p>
          <w:p w14:paraId="3ED56BD4" w14:textId="77777777" w:rsidR="0040134E" w:rsidRPr="002A007A" w:rsidRDefault="0040134E" w:rsidP="00C272BC">
            <w:pPr>
              <w:widowControl w:val="0"/>
              <w:tabs>
                <w:tab w:val="left" w:pos="1134"/>
              </w:tabs>
              <w:overflowPunct w:val="0"/>
              <w:autoSpaceDE w:val="0"/>
              <w:autoSpaceDN w:val="0"/>
              <w:adjustRightInd w:val="0"/>
              <w:ind w:right="117"/>
              <w:jc w:val="both"/>
              <w:textAlignment w:val="baseline"/>
              <w:rPr>
                <w:b/>
                <w:sz w:val="22"/>
                <w:szCs w:val="22"/>
              </w:rPr>
            </w:pPr>
            <w:r>
              <w:rPr>
                <w:noProof/>
                <w:sz w:val="22"/>
                <w:szCs w:val="22"/>
              </w:rPr>
              <w:t xml:space="preserve">  </w:t>
            </w:r>
            <w:r w:rsidRPr="00573A8D">
              <w:rPr>
                <w:noProof/>
                <w:sz w:val="22"/>
                <w:szCs w:val="22"/>
              </w:rPr>
              <w:t>Кількість транспортних засобів ДП МА «БОРИСПІЛЬ», які підлягають страхуванню</w:t>
            </w:r>
            <w:r>
              <w:rPr>
                <w:noProof/>
                <w:sz w:val="22"/>
                <w:szCs w:val="22"/>
              </w:rPr>
              <w:t xml:space="preserve"> </w:t>
            </w:r>
            <w:r w:rsidRPr="00573A8D">
              <w:rPr>
                <w:noProof/>
                <w:sz w:val="22"/>
                <w:szCs w:val="22"/>
              </w:rPr>
              <w:t xml:space="preserve">– </w:t>
            </w:r>
            <w:r w:rsidRPr="002F3517">
              <w:rPr>
                <w:b/>
                <w:bCs/>
                <w:noProof/>
                <w:sz w:val="22"/>
                <w:szCs w:val="22"/>
              </w:rPr>
              <w:t>92</w:t>
            </w:r>
            <w:r w:rsidRPr="00573A8D">
              <w:rPr>
                <w:b/>
                <w:noProof/>
                <w:sz w:val="22"/>
                <w:szCs w:val="22"/>
              </w:rPr>
              <w:t xml:space="preserve"> одиниц</w:t>
            </w:r>
            <w:r>
              <w:rPr>
                <w:b/>
                <w:noProof/>
                <w:sz w:val="22"/>
                <w:szCs w:val="22"/>
              </w:rPr>
              <w:t>і</w:t>
            </w:r>
            <w:r w:rsidRPr="00573A8D">
              <w:rPr>
                <w:noProof/>
                <w:sz w:val="22"/>
                <w:szCs w:val="22"/>
              </w:rPr>
              <w:t>.</w:t>
            </w:r>
          </w:p>
        </w:tc>
      </w:tr>
    </w:tbl>
    <w:p w14:paraId="534D58E7" w14:textId="77777777" w:rsidR="0040134E" w:rsidRDefault="0040134E" w:rsidP="0040134E">
      <w:pPr>
        <w:widowControl w:val="0"/>
        <w:rPr>
          <w:color w:val="000000"/>
          <w:sz w:val="22"/>
          <w:szCs w:val="22"/>
        </w:rPr>
      </w:pPr>
      <w:r>
        <w:rPr>
          <w:color w:val="000000"/>
          <w:sz w:val="22"/>
          <w:szCs w:val="22"/>
        </w:rPr>
        <w:t xml:space="preserve">    </w:t>
      </w:r>
    </w:p>
    <w:p w14:paraId="59588389" w14:textId="77777777" w:rsidR="0040134E" w:rsidRDefault="0040134E" w:rsidP="0040134E">
      <w:pPr>
        <w:widowControl w:val="0"/>
        <w:rPr>
          <w:b/>
          <w:sz w:val="22"/>
          <w:szCs w:val="22"/>
        </w:rPr>
      </w:pPr>
      <w:r w:rsidRPr="00F77ACA">
        <w:rPr>
          <w:color w:val="000000"/>
          <w:sz w:val="22"/>
          <w:szCs w:val="22"/>
        </w:rPr>
        <w:t>Перелік транспортних засобів, які підлягають страхуванню</w:t>
      </w:r>
      <w:r>
        <w:rPr>
          <w:b/>
          <w:sz w:val="22"/>
          <w:szCs w:val="22"/>
        </w:rPr>
        <w:t>:</w:t>
      </w:r>
    </w:p>
    <w:p w14:paraId="33BB1502" w14:textId="77777777" w:rsidR="0040134E" w:rsidRDefault="0040134E" w:rsidP="0040134E">
      <w:pPr>
        <w:widowControl w:val="0"/>
        <w:jc w:val="center"/>
        <w:rPr>
          <w:b/>
          <w:sz w:val="22"/>
          <w:szCs w:val="22"/>
        </w:rPr>
      </w:pPr>
    </w:p>
    <w:tbl>
      <w:tblPr>
        <w:tblW w:w="15478" w:type="dxa"/>
        <w:tblInd w:w="250" w:type="dxa"/>
        <w:tblLayout w:type="fixed"/>
        <w:tblLook w:val="04A0" w:firstRow="1" w:lastRow="0" w:firstColumn="1" w:lastColumn="0" w:noHBand="0" w:noVBand="1"/>
      </w:tblPr>
      <w:tblGrid>
        <w:gridCol w:w="604"/>
        <w:gridCol w:w="1305"/>
        <w:gridCol w:w="1727"/>
        <w:gridCol w:w="1672"/>
        <w:gridCol w:w="1147"/>
        <w:gridCol w:w="724"/>
        <w:gridCol w:w="966"/>
        <w:gridCol w:w="1494"/>
        <w:gridCol w:w="1062"/>
        <w:gridCol w:w="1295"/>
        <w:gridCol w:w="2350"/>
        <w:gridCol w:w="1132"/>
      </w:tblGrid>
      <w:tr w:rsidR="0040134E" w:rsidRPr="002F3517" w14:paraId="696330C8" w14:textId="77777777" w:rsidTr="0040134E">
        <w:trPr>
          <w:trHeight w:val="1455"/>
        </w:trPr>
        <w:tc>
          <w:tcPr>
            <w:tcW w:w="604" w:type="dxa"/>
            <w:tcBorders>
              <w:top w:val="single" w:sz="4" w:space="0" w:color="5B9BD5"/>
              <w:left w:val="single" w:sz="4" w:space="0" w:color="auto"/>
              <w:bottom w:val="single" w:sz="8" w:space="0" w:color="5B9BD5"/>
              <w:right w:val="single" w:sz="4" w:space="0" w:color="auto"/>
            </w:tcBorders>
            <w:shd w:val="clear" w:color="auto" w:fill="DAE9F7"/>
            <w:vAlign w:val="center"/>
            <w:hideMark/>
          </w:tcPr>
          <w:p w14:paraId="2B21B955" w14:textId="77777777" w:rsidR="0040134E" w:rsidRPr="002F3517" w:rsidRDefault="0040134E" w:rsidP="00C272BC">
            <w:pPr>
              <w:jc w:val="center"/>
              <w:rPr>
                <w:b/>
                <w:bCs/>
                <w:sz w:val="20"/>
                <w:szCs w:val="20"/>
                <w:lang w:eastAsia="uk-UA"/>
              </w:rPr>
            </w:pPr>
            <w:r w:rsidRPr="002F3517">
              <w:rPr>
                <w:b/>
                <w:bCs/>
                <w:sz w:val="20"/>
                <w:szCs w:val="20"/>
                <w:lang w:eastAsia="uk-UA"/>
              </w:rPr>
              <w:t>№</w:t>
            </w:r>
          </w:p>
        </w:tc>
        <w:tc>
          <w:tcPr>
            <w:tcW w:w="1305" w:type="dxa"/>
            <w:tcBorders>
              <w:top w:val="single" w:sz="4" w:space="0" w:color="5B9BD5"/>
              <w:left w:val="single" w:sz="4" w:space="0" w:color="auto"/>
              <w:bottom w:val="single" w:sz="8" w:space="0" w:color="5B9BD5"/>
              <w:right w:val="single" w:sz="4" w:space="0" w:color="auto"/>
            </w:tcBorders>
            <w:shd w:val="clear" w:color="auto" w:fill="DAE9F7"/>
            <w:vAlign w:val="center"/>
            <w:hideMark/>
          </w:tcPr>
          <w:p w14:paraId="47CFAFEB" w14:textId="77777777" w:rsidR="0040134E" w:rsidRPr="002F3517" w:rsidRDefault="0040134E" w:rsidP="00C272BC">
            <w:pPr>
              <w:jc w:val="center"/>
              <w:rPr>
                <w:b/>
                <w:bCs/>
                <w:sz w:val="20"/>
                <w:szCs w:val="20"/>
                <w:lang w:eastAsia="uk-UA"/>
              </w:rPr>
            </w:pPr>
            <w:r w:rsidRPr="002F3517">
              <w:rPr>
                <w:b/>
                <w:bCs/>
                <w:sz w:val="20"/>
                <w:szCs w:val="20"/>
                <w:lang w:eastAsia="uk-UA"/>
              </w:rPr>
              <w:t xml:space="preserve">Тип </w:t>
            </w:r>
          </w:p>
          <w:p w14:paraId="059CB380" w14:textId="77777777" w:rsidR="0040134E" w:rsidRDefault="0040134E" w:rsidP="00C272BC">
            <w:pPr>
              <w:ind w:right="-46"/>
              <w:jc w:val="center"/>
              <w:rPr>
                <w:b/>
                <w:bCs/>
                <w:sz w:val="20"/>
                <w:szCs w:val="20"/>
                <w:lang w:eastAsia="uk-UA"/>
              </w:rPr>
            </w:pPr>
            <w:r w:rsidRPr="002F3517">
              <w:rPr>
                <w:b/>
                <w:bCs/>
                <w:sz w:val="20"/>
                <w:szCs w:val="20"/>
                <w:lang w:eastAsia="uk-UA"/>
              </w:rPr>
              <w:t>Транспорт</w:t>
            </w:r>
          </w:p>
          <w:p w14:paraId="679EE2E8" w14:textId="77777777" w:rsidR="0040134E" w:rsidRPr="002F3517" w:rsidRDefault="0040134E" w:rsidP="00C272BC">
            <w:pPr>
              <w:ind w:right="-46"/>
              <w:jc w:val="center"/>
              <w:rPr>
                <w:b/>
                <w:bCs/>
                <w:sz w:val="20"/>
                <w:szCs w:val="20"/>
                <w:lang w:eastAsia="uk-UA"/>
              </w:rPr>
            </w:pPr>
            <w:r w:rsidRPr="002F3517">
              <w:rPr>
                <w:b/>
                <w:bCs/>
                <w:sz w:val="20"/>
                <w:szCs w:val="20"/>
                <w:lang w:eastAsia="uk-UA"/>
              </w:rPr>
              <w:t xml:space="preserve">ного </w:t>
            </w:r>
          </w:p>
          <w:p w14:paraId="5573BAF7" w14:textId="77777777" w:rsidR="0040134E" w:rsidRPr="002F3517" w:rsidRDefault="0040134E" w:rsidP="00C272BC">
            <w:pPr>
              <w:jc w:val="center"/>
              <w:rPr>
                <w:b/>
                <w:bCs/>
                <w:sz w:val="20"/>
                <w:szCs w:val="20"/>
                <w:lang w:eastAsia="uk-UA"/>
              </w:rPr>
            </w:pPr>
            <w:r w:rsidRPr="002F3517">
              <w:rPr>
                <w:b/>
                <w:bCs/>
                <w:sz w:val="20"/>
                <w:szCs w:val="20"/>
                <w:lang w:eastAsia="uk-UA"/>
              </w:rPr>
              <w:t>засобу</w:t>
            </w:r>
          </w:p>
        </w:tc>
        <w:tc>
          <w:tcPr>
            <w:tcW w:w="1727" w:type="dxa"/>
            <w:tcBorders>
              <w:top w:val="single" w:sz="4" w:space="0" w:color="5B9BD5"/>
              <w:left w:val="single" w:sz="4" w:space="0" w:color="auto"/>
              <w:bottom w:val="single" w:sz="8" w:space="0" w:color="5B9BD5"/>
              <w:right w:val="single" w:sz="4" w:space="0" w:color="auto"/>
            </w:tcBorders>
            <w:shd w:val="clear" w:color="auto" w:fill="DAE9F7"/>
            <w:vAlign w:val="center"/>
            <w:hideMark/>
          </w:tcPr>
          <w:p w14:paraId="53D88A05" w14:textId="77777777" w:rsidR="0040134E" w:rsidRPr="002F3517" w:rsidRDefault="0040134E" w:rsidP="00C272BC">
            <w:pPr>
              <w:jc w:val="center"/>
              <w:rPr>
                <w:b/>
                <w:bCs/>
                <w:sz w:val="20"/>
                <w:szCs w:val="20"/>
                <w:lang w:eastAsia="uk-UA"/>
              </w:rPr>
            </w:pPr>
            <w:r w:rsidRPr="002F3517">
              <w:rPr>
                <w:b/>
                <w:bCs/>
                <w:sz w:val="20"/>
                <w:szCs w:val="20"/>
                <w:lang w:eastAsia="uk-UA"/>
              </w:rPr>
              <w:t xml:space="preserve">Марка </w:t>
            </w:r>
          </w:p>
          <w:p w14:paraId="3533B80F" w14:textId="77777777" w:rsidR="0040134E" w:rsidRPr="002F3517" w:rsidRDefault="0040134E" w:rsidP="00C272BC">
            <w:pPr>
              <w:jc w:val="center"/>
              <w:rPr>
                <w:b/>
                <w:bCs/>
                <w:sz w:val="20"/>
                <w:szCs w:val="20"/>
                <w:lang w:eastAsia="uk-UA"/>
              </w:rPr>
            </w:pPr>
            <w:r w:rsidRPr="002F3517">
              <w:rPr>
                <w:b/>
                <w:bCs/>
                <w:sz w:val="20"/>
                <w:szCs w:val="20"/>
                <w:lang w:eastAsia="uk-UA"/>
              </w:rPr>
              <w:t xml:space="preserve">транспортного </w:t>
            </w:r>
          </w:p>
          <w:p w14:paraId="1C28F3EA" w14:textId="77777777" w:rsidR="0040134E" w:rsidRPr="002F3517" w:rsidRDefault="0040134E" w:rsidP="00C272BC">
            <w:pPr>
              <w:jc w:val="center"/>
              <w:rPr>
                <w:b/>
                <w:bCs/>
                <w:sz w:val="20"/>
                <w:szCs w:val="20"/>
                <w:lang w:eastAsia="uk-UA"/>
              </w:rPr>
            </w:pPr>
            <w:r w:rsidRPr="002F3517">
              <w:rPr>
                <w:b/>
                <w:bCs/>
                <w:sz w:val="20"/>
                <w:szCs w:val="20"/>
                <w:lang w:eastAsia="uk-UA"/>
              </w:rPr>
              <w:t>засобу</w:t>
            </w:r>
          </w:p>
        </w:tc>
        <w:tc>
          <w:tcPr>
            <w:tcW w:w="1672" w:type="dxa"/>
            <w:tcBorders>
              <w:top w:val="single" w:sz="4" w:space="0" w:color="5B9BD5"/>
              <w:left w:val="single" w:sz="4" w:space="0" w:color="auto"/>
              <w:bottom w:val="single" w:sz="4" w:space="0" w:color="auto"/>
              <w:right w:val="single" w:sz="4" w:space="0" w:color="auto"/>
            </w:tcBorders>
            <w:shd w:val="clear" w:color="auto" w:fill="DAE9F7"/>
            <w:vAlign w:val="center"/>
            <w:hideMark/>
          </w:tcPr>
          <w:p w14:paraId="6A221107" w14:textId="77777777" w:rsidR="0040134E" w:rsidRPr="002F3517" w:rsidRDefault="0040134E" w:rsidP="00C272BC">
            <w:pPr>
              <w:jc w:val="center"/>
              <w:rPr>
                <w:b/>
                <w:bCs/>
                <w:sz w:val="20"/>
                <w:szCs w:val="20"/>
                <w:lang w:eastAsia="uk-UA"/>
              </w:rPr>
            </w:pPr>
            <w:r w:rsidRPr="008E2A30">
              <w:rPr>
                <w:b/>
                <w:bCs/>
                <w:color w:val="000000"/>
                <w:sz w:val="20"/>
                <w:szCs w:val="20"/>
              </w:rPr>
              <w:t>Місце реєстрації</w:t>
            </w:r>
          </w:p>
        </w:tc>
        <w:tc>
          <w:tcPr>
            <w:tcW w:w="1147" w:type="dxa"/>
            <w:tcBorders>
              <w:top w:val="single" w:sz="4" w:space="0" w:color="5B9BD5"/>
              <w:left w:val="single" w:sz="4" w:space="0" w:color="auto"/>
              <w:bottom w:val="single" w:sz="4" w:space="0" w:color="auto"/>
              <w:right w:val="single" w:sz="4" w:space="0" w:color="auto"/>
            </w:tcBorders>
            <w:shd w:val="clear" w:color="auto" w:fill="DAE9F7"/>
            <w:vAlign w:val="center"/>
            <w:hideMark/>
          </w:tcPr>
          <w:p w14:paraId="37F41C26" w14:textId="77777777" w:rsidR="0040134E" w:rsidRPr="002F3517" w:rsidRDefault="0040134E" w:rsidP="00C272BC">
            <w:pPr>
              <w:jc w:val="center"/>
              <w:rPr>
                <w:b/>
                <w:bCs/>
                <w:sz w:val="20"/>
                <w:szCs w:val="20"/>
                <w:lang w:eastAsia="uk-UA"/>
              </w:rPr>
            </w:pPr>
            <w:r w:rsidRPr="002F3517">
              <w:rPr>
                <w:b/>
                <w:bCs/>
                <w:sz w:val="20"/>
                <w:szCs w:val="20"/>
                <w:lang w:eastAsia="uk-UA"/>
              </w:rPr>
              <w:t>Реєстраційний номер</w:t>
            </w:r>
          </w:p>
        </w:tc>
        <w:tc>
          <w:tcPr>
            <w:tcW w:w="724" w:type="dxa"/>
            <w:tcBorders>
              <w:top w:val="single" w:sz="4" w:space="0" w:color="5B9BD5"/>
              <w:left w:val="single" w:sz="4" w:space="0" w:color="auto"/>
              <w:bottom w:val="single" w:sz="4" w:space="0" w:color="auto"/>
              <w:right w:val="single" w:sz="4" w:space="0" w:color="auto"/>
            </w:tcBorders>
            <w:shd w:val="clear" w:color="auto" w:fill="DAE9F7"/>
            <w:vAlign w:val="center"/>
            <w:hideMark/>
          </w:tcPr>
          <w:p w14:paraId="2AE8B925" w14:textId="77777777" w:rsidR="0040134E" w:rsidRPr="002F3517" w:rsidRDefault="0040134E" w:rsidP="00C272BC">
            <w:pPr>
              <w:jc w:val="center"/>
              <w:rPr>
                <w:b/>
                <w:bCs/>
                <w:sz w:val="20"/>
                <w:szCs w:val="20"/>
                <w:lang w:eastAsia="uk-UA"/>
              </w:rPr>
            </w:pPr>
            <w:r w:rsidRPr="002F3517">
              <w:rPr>
                <w:b/>
                <w:bCs/>
                <w:sz w:val="20"/>
                <w:szCs w:val="20"/>
                <w:lang w:eastAsia="uk-UA"/>
              </w:rPr>
              <w:t xml:space="preserve">Рік </w:t>
            </w:r>
          </w:p>
          <w:p w14:paraId="3D138407" w14:textId="77777777" w:rsidR="0040134E" w:rsidRPr="002F3517" w:rsidRDefault="0040134E" w:rsidP="00C272BC">
            <w:pPr>
              <w:jc w:val="center"/>
              <w:rPr>
                <w:b/>
                <w:bCs/>
                <w:sz w:val="20"/>
                <w:szCs w:val="20"/>
                <w:lang w:eastAsia="uk-UA"/>
              </w:rPr>
            </w:pPr>
            <w:r w:rsidRPr="002F3517">
              <w:rPr>
                <w:b/>
                <w:bCs/>
                <w:sz w:val="20"/>
                <w:szCs w:val="20"/>
                <w:lang w:eastAsia="uk-UA"/>
              </w:rPr>
              <w:t>випуску</w:t>
            </w:r>
          </w:p>
        </w:tc>
        <w:tc>
          <w:tcPr>
            <w:tcW w:w="966" w:type="dxa"/>
            <w:tcBorders>
              <w:top w:val="single" w:sz="4" w:space="0" w:color="5B9BD5"/>
              <w:left w:val="single" w:sz="4" w:space="0" w:color="auto"/>
              <w:bottom w:val="single" w:sz="4" w:space="0" w:color="auto"/>
              <w:right w:val="single" w:sz="4" w:space="0" w:color="auto"/>
            </w:tcBorders>
            <w:shd w:val="clear" w:color="auto" w:fill="DAE9F7"/>
            <w:vAlign w:val="center"/>
            <w:hideMark/>
          </w:tcPr>
          <w:p w14:paraId="30BCD43D" w14:textId="77777777" w:rsidR="0040134E" w:rsidRPr="002F3517" w:rsidRDefault="0040134E" w:rsidP="00C272BC">
            <w:pPr>
              <w:jc w:val="center"/>
              <w:rPr>
                <w:b/>
                <w:bCs/>
                <w:sz w:val="20"/>
                <w:szCs w:val="20"/>
                <w:lang w:eastAsia="uk-UA"/>
              </w:rPr>
            </w:pPr>
            <w:r w:rsidRPr="002F3517">
              <w:rPr>
                <w:b/>
                <w:bCs/>
                <w:sz w:val="20"/>
                <w:szCs w:val="20"/>
                <w:lang w:eastAsia="uk-UA"/>
              </w:rPr>
              <w:t>Об’єм двигуна</w:t>
            </w:r>
          </w:p>
        </w:tc>
        <w:tc>
          <w:tcPr>
            <w:tcW w:w="1494" w:type="dxa"/>
            <w:tcBorders>
              <w:top w:val="single" w:sz="4" w:space="0" w:color="5B9BD5"/>
              <w:left w:val="single" w:sz="4" w:space="0" w:color="auto"/>
              <w:bottom w:val="single" w:sz="4" w:space="0" w:color="auto"/>
              <w:right w:val="single" w:sz="4" w:space="0" w:color="auto"/>
            </w:tcBorders>
            <w:shd w:val="clear" w:color="auto" w:fill="DAE9F7"/>
            <w:vAlign w:val="center"/>
            <w:hideMark/>
          </w:tcPr>
          <w:p w14:paraId="5726FDE1" w14:textId="77777777" w:rsidR="0040134E" w:rsidRPr="002F3517" w:rsidRDefault="0040134E" w:rsidP="00C272BC">
            <w:pPr>
              <w:jc w:val="center"/>
              <w:rPr>
                <w:b/>
                <w:bCs/>
                <w:sz w:val="20"/>
                <w:szCs w:val="20"/>
                <w:lang w:eastAsia="uk-UA"/>
              </w:rPr>
            </w:pPr>
            <w:proofErr w:type="spellStart"/>
            <w:r w:rsidRPr="002F3517">
              <w:rPr>
                <w:b/>
                <w:bCs/>
                <w:sz w:val="20"/>
                <w:szCs w:val="20"/>
                <w:lang w:eastAsia="uk-UA"/>
              </w:rPr>
              <w:t>Вантажо</w:t>
            </w:r>
            <w:proofErr w:type="spellEnd"/>
          </w:p>
          <w:p w14:paraId="0DE672CA" w14:textId="77777777" w:rsidR="0040134E" w:rsidRPr="002F3517" w:rsidRDefault="0040134E" w:rsidP="00C272BC">
            <w:pPr>
              <w:jc w:val="center"/>
              <w:rPr>
                <w:b/>
                <w:bCs/>
                <w:sz w:val="20"/>
                <w:szCs w:val="20"/>
                <w:lang w:eastAsia="uk-UA"/>
              </w:rPr>
            </w:pPr>
            <w:proofErr w:type="spellStart"/>
            <w:r w:rsidRPr="002F3517">
              <w:rPr>
                <w:b/>
                <w:bCs/>
                <w:sz w:val="20"/>
                <w:szCs w:val="20"/>
                <w:lang w:eastAsia="uk-UA"/>
              </w:rPr>
              <w:t>під’ємність</w:t>
            </w:r>
            <w:proofErr w:type="spellEnd"/>
          </w:p>
        </w:tc>
        <w:tc>
          <w:tcPr>
            <w:tcW w:w="1062" w:type="dxa"/>
            <w:tcBorders>
              <w:top w:val="single" w:sz="4" w:space="0" w:color="5B9BD5"/>
              <w:left w:val="single" w:sz="4" w:space="0" w:color="auto"/>
              <w:bottom w:val="single" w:sz="4" w:space="0" w:color="auto"/>
              <w:right w:val="single" w:sz="4" w:space="0" w:color="auto"/>
            </w:tcBorders>
            <w:shd w:val="clear" w:color="auto" w:fill="DAE9F7"/>
            <w:vAlign w:val="center"/>
            <w:hideMark/>
          </w:tcPr>
          <w:p w14:paraId="5CCE5EE3" w14:textId="77777777" w:rsidR="0040134E" w:rsidRPr="002F3517" w:rsidRDefault="0040134E" w:rsidP="00C272BC">
            <w:pPr>
              <w:ind w:right="-58"/>
              <w:jc w:val="center"/>
              <w:rPr>
                <w:b/>
                <w:bCs/>
                <w:sz w:val="20"/>
                <w:szCs w:val="20"/>
                <w:lang w:eastAsia="uk-UA"/>
              </w:rPr>
            </w:pPr>
            <w:r w:rsidRPr="002F3517">
              <w:rPr>
                <w:b/>
                <w:bCs/>
                <w:sz w:val="20"/>
                <w:szCs w:val="20"/>
                <w:lang w:eastAsia="uk-UA"/>
              </w:rPr>
              <w:t>Кількість місць для сидіння</w:t>
            </w:r>
          </w:p>
        </w:tc>
        <w:tc>
          <w:tcPr>
            <w:tcW w:w="1295" w:type="dxa"/>
            <w:tcBorders>
              <w:top w:val="single" w:sz="4" w:space="0" w:color="5B9BD5"/>
              <w:left w:val="single" w:sz="4" w:space="0" w:color="auto"/>
              <w:bottom w:val="single" w:sz="4" w:space="0" w:color="auto"/>
              <w:right w:val="single" w:sz="4" w:space="0" w:color="auto"/>
            </w:tcBorders>
            <w:shd w:val="clear" w:color="auto" w:fill="DAE9F7"/>
            <w:vAlign w:val="center"/>
            <w:hideMark/>
          </w:tcPr>
          <w:p w14:paraId="741B0A72" w14:textId="77777777" w:rsidR="0040134E" w:rsidRPr="002F3517" w:rsidRDefault="0040134E" w:rsidP="00C272BC">
            <w:pPr>
              <w:jc w:val="center"/>
              <w:rPr>
                <w:b/>
                <w:bCs/>
                <w:sz w:val="20"/>
                <w:szCs w:val="20"/>
                <w:lang w:eastAsia="uk-UA"/>
              </w:rPr>
            </w:pPr>
            <w:r w:rsidRPr="002F3517">
              <w:rPr>
                <w:b/>
                <w:bCs/>
                <w:sz w:val="20"/>
                <w:szCs w:val="20"/>
                <w:lang w:eastAsia="uk-UA"/>
              </w:rPr>
              <w:t xml:space="preserve">Дата наступного проходження обов’язкового </w:t>
            </w:r>
            <w:proofErr w:type="spellStart"/>
            <w:r w:rsidRPr="002F3517">
              <w:rPr>
                <w:b/>
                <w:bCs/>
                <w:sz w:val="20"/>
                <w:szCs w:val="20"/>
                <w:lang w:eastAsia="uk-UA"/>
              </w:rPr>
              <w:t>техніч</w:t>
            </w:r>
            <w:proofErr w:type="spellEnd"/>
          </w:p>
          <w:p w14:paraId="4C6CAB67" w14:textId="77777777" w:rsidR="0040134E" w:rsidRPr="002F3517" w:rsidRDefault="0040134E" w:rsidP="00C272BC">
            <w:pPr>
              <w:jc w:val="center"/>
              <w:rPr>
                <w:b/>
                <w:bCs/>
                <w:sz w:val="20"/>
                <w:szCs w:val="20"/>
                <w:lang w:eastAsia="uk-UA"/>
              </w:rPr>
            </w:pPr>
            <w:r w:rsidRPr="002F3517">
              <w:rPr>
                <w:b/>
                <w:bCs/>
                <w:sz w:val="20"/>
                <w:szCs w:val="20"/>
                <w:lang w:eastAsia="uk-UA"/>
              </w:rPr>
              <w:t>ного контролю</w:t>
            </w:r>
          </w:p>
        </w:tc>
        <w:tc>
          <w:tcPr>
            <w:tcW w:w="2350" w:type="dxa"/>
            <w:tcBorders>
              <w:top w:val="single" w:sz="4" w:space="0" w:color="5B9BD5"/>
              <w:left w:val="single" w:sz="4" w:space="0" w:color="auto"/>
              <w:bottom w:val="single" w:sz="4" w:space="0" w:color="auto"/>
              <w:right w:val="single" w:sz="4" w:space="0" w:color="auto"/>
            </w:tcBorders>
            <w:shd w:val="clear" w:color="auto" w:fill="DAE9F7"/>
            <w:vAlign w:val="center"/>
            <w:hideMark/>
          </w:tcPr>
          <w:p w14:paraId="7FF86F26" w14:textId="77777777" w:rsidR="0040134E" w:rsidRPr="002F3517" w:rsidRDefault="0040134E" w:rsidP="00C272BC">
            <w:pPr>
              <w:jc w:val="center"/>
              <w:rPr>
                <w:b/>
                <w:bCs/>
                <w:sz w:val="20"/>
                <w:szCs w:val="20"/>
                <w:lang w:eastAsia="uk-UA"/>
              </w:rPr>
            </w:pPr>
            <w:r w:rsidRPr="002F3517">
              <w:rPr>
                <w:b/>
                <w:bCs/>
                <w:sz w:val="20"/>
                <w:szCs w:val="20"/>
                <w:lang w:eastAsia="uk-UA"/>
              </w:rPr>
              <w:t>Номер шасі (кузова)</w:t>
            </w:r>
          </w:p>
        </w:tc>
        <w:tc>
          <w:tcPr>
            <w:tcW w:w="1132"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78CCF1BF" w14:textId="77777777" w:rsidR="0040134E" w:rsidRPr="002F3517" w:rsidRDefault="0040134E" w:rsidP="00C272BC">
            <w:pPr>
              <w:jc w:val="center"/>
              <w:rPr>
                <w:b/>
                <w:bCs/>
                <w:sz w:val="20"/>
                <w:szCs w:val="20"/>
                <w:lang w:eastAsia="uk-UA"/>
              </w:rPr>
            </w:pPr>
            <w:r>
              <w:rPr>
                <w:b/>
                <w:bCs/>
                <w:sz w:val="20"/>
                <w:szCs w:val="20"/>
                <w:lang w:eastAsia="uk-UA"/>
              </w:rPr>
              <w:t>І</w:t>
            </w:r>
            <w:r w:rsidRPr="002F3517">
              <w:rPr>
                <w:b/>
                <w:bCs/>
                <w:sz w:val="20"/>
                <w:szCs w:val="20"/>
                <w:lang w:eastAsia="uk-UA"/>
              </w:rPr>
              <w:t>нвентарний номер</w:t>
            </w:r>
          </w:p>
        </w:tc>
      </w:tr>
      <w:tr w:rsidR="0040134E" w:rsidRPr="002F3517" w14:paraId="5CBF57E1" w14:textId="77777777" w:rsidTr="0040134E">
        <w:trPr>
          <w:trHeight w:val="300"/>
        </w:trPr>
        <w:tc>
          <w:tcPr>
            <w:tcW w:w="604"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1D53675D" w14:textId="77777777" w:rsidR="0040134E" w:rsidRPr="004C69E2" w:rsidRDefault="0040134E" w:rsidP="00C272BC">
            <w:pPr>
              <w:jc w:val="center"/>
              <w:rPr>
                <w:sz w:val="20"/>
                <w:szCs w:val="20"/>
                <w:lang w:eastAsia="uk-UA"/>
              </w:rPr>
            </w:pPr>
            <w:r w:rsidRPr="004C69E2">
              <w:rPr>
                <w:sz w:val="20"/>
                <w:szCs w:val="20"/>
                <w:lang w:eastAsia="uk-UA"/>
              </w:rPr>
              <w:t>1</w:t>
            </w:r>
          </w:p>
        </w:tc>
        <w:tc>
          <w:tcPr>
            <w:tcW w:w="1305"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23B1142F" w14:textId="77777777" w:rsidR="0040134E" w:rsidRPr="004C69E2" w:rsidRDefault="0040134E" w:rsidP="00C272BC">
            <w:pPr>
              <w:jc w:val="center"/>
              <w:rPr>
                <w:sz w:val="20"/>
                <w:szCs w:val="20"/>
                <w:lang w:eastAsia="uk-UA"/>
              </w:rPr>
            </w:pPr>
            <w:r w:rsidRPr="004C69E2">
              <w:rPr>
                <w:sz w:val="20"/>
                <w:szCs w:val="20"/>
                <w:lang w:eastAsia="uk-UA"/>
              </w:rPr>
              <w:t>2</w:t>
            </w:r>
          </w:p>
        </w:tc>
        <w:tc>
          <w:tcPr>
            <w:tcW w:w="1727" w:type="dxa"/>
            <w:tcBorders>
              <w:top w:val="single" w:sz="4" w:space="0" w:color="auto"/>
              <w:left w:val="single" w:sz="4" w:space="0" w:color="5B9BD5"/>
              <w:bottom w:val="single" w:sz="4" w:space="0" w:color="auto"/>
              <w:right w:val="single" w:sz="4" w:space="0" w:color="auto"/>
            </w:tcBorders>
            <w:shd w:val="clear" w:color="DDEBF7" w:fill="DDEBF7"/>
            <w:vAlign w:val="center"/>
            <w:hideMark/>
          </w:tcPr>
          <w:p w14:paraId="5B6007CB" w14:textId="77777777" w:rsidR="0040134E" w:rsidRPr="004C69E2" w:rsidRDefault="0040134E" w:rsidP="00C272BC">
            <w:pPr>
              <w:jc w:val="center"/>
              <w:rPr>
                <w:sz w:val="20"/>
                <w:szCs w:val="20"/>
                <w:lang w:eastAsia="uk-UA"/>
              </w:rPr>
            </w:pPr>
            <w:r w:rsidRPr="004C69E2">
              <w:rPr>
                <w:sz w:val="20"/>
                <w:szCs w:val="20"/>
                <w:lang w:eastAsia="uk-UA"/>
              </w:rPr>
              <w:t>3</w:t>
            </w:r>
          </w:p>
        </w:tc>
        <w:tc>
          <w:tcPr>
            <w:tcW w:w="1672"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0E17E3D8" w14:textId="77777777" w:rsidR="0040134E" w:rsidRPr="004C69E2" w:rsidRDefault="0040134E" w:rsidP="00C272BC">
            <w:pPr>
              <w:jc w:val="center"/>
              <w:rPr>
                <w:sz w:val="20"/>
                <w:szCs w:val="20"/>
                <w:lang w:eastAsia="uk-UA"/>
              </w:rPr>
            </w:pPr>
            <w:r w:rsidRPr="004C69E2">
              <w:rPr>
                <w:sz w:val="20"/>
                <w:szCs w:val="20"/>
                <w:lang w:eastAsia="uk-UA"/>
              </w:rPr>
              <w:t>4</w:t>
            </w:r>
          </w:p>
        </w:tc>
        <w:tc>
          <w:tcPr>
            <w:tcW w:w="1147" w:type="dxa"/>
            <w:tcBorders>
              <w:top w:val="single" w:sz="4" w:space="0" w:color="auto"/>
              <w:left w:val="single" w:sz="4" w:space="0" w:color="5B9BD5"/>
              <w:bottom w:val="single" w:sz="4" w:space="0" w:color="auto"/>
              <w:right w:val="single" w:sz="4" w:space="0" w:color="auto"/>
            </w:tcBorders>
            <w:shd w:val="clear" w:color="DDEBF7" w:fill="DDEBF7"/>
            <w:vAlign w:val="center"/>
            <w:hideMark/>
          </w:tcPr>
          <w:p w14:paraId="458C9AED" w14:textId="77777777" w:rsidR="0040134E" w:rsidRPr="004C69E2" w:rsidRDefault="0040134E" w:rsidP="00C272BC">
            <w:pPr>
              <w:jc w:val="center"/>
              <w:rPr>
                <w:sz w:val="20"/>
                <w:szCs w:val="20"/>
                <w:lang w:eastAsia="uk-UA"/>
              </w:rPr>
            </w:pPr>
            <w:r w:rsidRPr="004C69E2">
              <w:rPr>
                <w:sz w:val="20"/>
                <w:szCs w:val="20"/>
                <w:lang w:eastAsia="uk-UA"/>
              </w:rPr>
              <w:t>5</w:t>
            </w:r>
          </w:p>
        </w:tc>
        <w:tc>
          <w:tcPr>
            <w:tcW w:w="724"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3E205E8C" w14:textId="77777777" w:rsidR="0040134E" w:rsidRPr="004C69E2" w:rsidRDefault="0040134E" w:rsidP="00C272BC">
            <w:pPr>
              <w:jc w:val="center"/>
              <w:rPr>
                <w:sz w:val="20"/>
                <w:szCs w:val="20"/>
                <w:lang w:eastAsia="uk-UA"/>
              </w:rPr>
            </w:pPr>
            <w:r w:rsidRPr="004C69E2">
              <w:rPr>
                <w:sz w:val="20"/>
                <w:szCs w:val="20"/>
                <w:lang w:eastAsia="uk-UA"/>
              </w:rPr>
              <w:t>6</w:t>
            </w:r>
          </w:p>
        </w:tc>
        <w:tc>
          <w:tcPr>
            <w:tcW w:w="966" w:type="dxa"/>
            <w:tcBorders>
              <w:top w:val="single" w:sz="4" w:space="0" w:color="auto"/>
              <w:left w:val="single" w:sz="4" w:space="0" w:color="5B9BD5"/>
              <w:bottom w:val="single" w:sz="4" w:space="0" w:color="auto"/>
              <w:right w:val="single" w:sz="4" w:space="0" w:color="auto"/>
            </w:tcBorders>
            <w:shd w:val="clear" w:color="DDEBF7" w:fill="DDEBF7"/>
            <w:vAlign w:val="center"/>
            <w:hideMark/>
          </w:tcPr>
          <w:p w14:paraId="7AD802A3" w14:textId="77777777" w:rsidR="0040134E" w:rsidRPr="004C69E2" w:rsidRDefault="0040134E" w:rsidP="00C272BC">
            <w:pPr>
              <w:jc w:val="center"/>
              <w:rPr>
                <w:sz w:val="20"/>
                <w:szCs w:val="20"/>
                <w:lang w:eastAsia="uk-UA"/>
              </w:rPr>
            </w:pPr>
            <w:r w:rsidRPr="004C69E2">
              <w:rPr>
                <w:sz w:val="20"/>
                <w:szCs w:val="20"/>
                <w:lang w:eastAsia="uk-UA"/>
              </w:rPr>
              <w:t>7</w:t>
            </w:r>
          </w:p>
        </w:tc>
        <w:tc>
          <w:tcPr>
            <w:tcW w:w="1494"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4BEA28FE" w14:textId="77777777" w:rsidR="0040134E" w:rsidRPr="004C69E2" w:rsidRDefault="0040134E" w:rsidP="00C272BC">
            <w:pPr>
              <w:jc w:val="center"/>
              <w:rPr>
                <w:sz w:val="20"/>
                <w:szCs w:val="20"/>
                <w:lang w:eastAsia="uk-UA"/>
              </w:rPr>
            </w:pPr>
            <w:r w:rsidRPr="004C69E2">
              <w:rPr>
                <w:sz w:val="20"/>
                <w:szCs w:val="20"/>
                <w:lang w:eastAsia="uk-UA"/>
              </w:rPr>
              <w:t>8</w:t>
            </w:r>
          </w:p>
        </w:tc>
        <w:tc>
          <w:tcPr>
            <w:tcW w:w="1062" w:type="dxa"/>
            <w:tcBorders>
              <w:top w:val="single" w:sz="4" w:space="0" w:color="auto"/>
              <w:left w:val="single" w:sz="4" w:space="0" w:color="5B9BD5"/>
              <w:bottom w:val="single" w:sz="4" w:space="0" w:color="auto"/>
              <w:right w:val="single" w:sz="4" w:space="0" w:color="auto"/>
            </w:tcBorders>
            <w:shd w:val="clear" w:color="DDEBF7" w:fill="DDEBF7"/>
            <w:vAlign w:val="center"/>
            <w:hideMark/>
          </w:tcPr>
          <w:p w14:paraId="713362D3" w14:textId="77777777" w:rsidR="0040134E" w:rsidRPr="004C69E2" w:rsidRDefault="0040134E" w:rsidP="00C272BC">
            <w:pPr>
              <w:jc w:val="center"/>
              <w:rPr>
                <w:sz w:val="20"/>
                <w:szCs w:val="20"/>
                <w:lang w:eastAsia="uk-UA"/>
              </w:rPr>
            </w:pPr>
            <w:r w:rsidRPr="004C69E2">
              <w:rPr>
                <w:sz w:val="20"/>
                <w:szCs w:val="20"/>
                <w:lang w:eastAsia="uk-UA"/>
              </w:rPr>
              <w:t>9</w:t>
            </w:r>
          </w:p>
        </w:tc>
        <w:tc>
          <w:tcPr>
            <w:tcW w:w="1295"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5B632E97" w14:textId="77777777" w:rsidR="0040134E" w:rsidRPr="004C69E2" w:rsidRDefault="0040134E" w:rsidP="00C272BC">
            <w:pPr>
              <w:jc w:val="center"/>
              <w:rPr>
                <w:sz w:val="20"/>
                <w:szCs w:val="20"/>
                <w:lang w:eastAsia="uk-UA"/>
              </w:rPr>
            </w:pPr>
            <w:r w:rsidRPr="004C69E2">
              <w:rPr>
                <w:sz w:val="20"/>
                <w:szCs w:val="20"/>
                <w:lang w:eastAsia="uk-UA"/>
              </w:rPr>
              <w:t>10</w:t>
            </w:r>
          </w:p>
        </w:tc>
        <w:tc>
          <w:tcPr>
            <w:tcW w:w="2350" w:type="dxa"/>
            <w:tcBorders>
              <w:top w:val="single" w:sz="4" w:space="0" w:color="auto"/>
              <w:left w:val="single" w:sz="4" w:space="0" w:color="5B9BD5"/>
              <w:bottom w:val="single" w:sz="4" w:space="0" w:color="auto"/>
              <w:right w:val="single" w:sz="4" w:space="0" w:color="auto"/>
            </w:tcBorders>
            <w:shd w:val="clear" w:color="DDEBF7" w:fill="DDEBF7"/>
            <w:vAlign w:val="center"/>
            <w:hideMark/>
          </w:tcPr>
          <w:p w14:paraId="06FF2D1A" w14:textId="77777777" w:rsidR="0040134E" w:rsidRPr="004C69E2" w:rsidRDefault="0040134E" w:rsidP="00C272BC">
            <w:pPr>
              <w:jc w:val="center"/>
              <w:rPr>
                <w:sz w:val="20"/>
                <w:szCs w:val="20"/>
                <w:lang w:eastAsia="uk-UA"/>
              </w:rPr>
            </w:pPr>
            <w:r w:rsidRPr="004C69E2">
              <w:rPr>
                <w:sz w:val="20"/>
                <w:szCs w:val="20"/>
                <w:lang w:eastAsia="uk-UA"/>
              </w:rPr>
              <w:t>11</w:t>
            </w:r>
          </w:p>
        </w:tc>
        <w:tc>
          <w:tcPr>
            <w:tcW w:w="1132"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671F48C" w14:textId="77777777" w:rsidR="0040134E" w:rsidRPr="004C69E2" w:rsidRDefault="0040134E" w:rsidP="00C272BC">
            <w:pPr>
              <w:jc w:val="center"/>
              <w:rPr>
                <w:sz w:val="20"/>
                <w:szCs w:val="20"/>
                <w:lang w:eastAsia="uk-UA"/>
              </w:rPr>
            </w:pPr>
            <w:r>
              <w:rPr>
                <w:sz w:val="20"/>
                <w:szCs w:val="20"/>
                <w:lang w:eastAsia="uk-UA"/>
              </w:rPr>
              <w:t>13</w:t>
            </w:r>
          </w:p>
        </w:tc>
      </w:tr>
      <w:tr w:rsidR="0040134E" w:rsidRPr="002F3517" w14:paraId="6705305B" w14:textId="77777777" w:rsidTr="0040134E">
        <w:trPr>
          <w:trHeight w:val="510"/>
        </w:trPr>
        <w:tc>
          <w:tcPr>
            <w:tcW w:w="604" w:type="dxa"/>
            <w:tcBorders>
              <w:top w:val="single" w:sz="4" w:space="0" w:color="auto"/>
              <w:left w:val="single" w:sz="4" w:space="0" w:color="auto"/>
              <w:bottom w:val="single" w:sz="4" w:space="0" w:color="auto"/>
              <w:right w:val="single" w:sz="4" w:space="0" w:color="auto"/>
            </w:tcBorders>
            <w:vAlign w:val="center"/>
            <w:hideMark/>
          </w:tcPr>
          <w:p w14:paraId="339B355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w:t>
            </w:r>
          </w:p>
        </w:tc>
        <w:tc>
          <w:tcPr>
            <w:tcW w:w="1305" w:type="dxa"/>
            <w:tcBorders>
              <w:top w:val="single" w:sz="4" w:space="0" w:color="auto"/>
              <w:left w:val="nil"/>
              <w:bottom w:val="single" w:sz="4" w:space="0" w:color="auto"/>
              <w:right w:val="single" w:sz="4" w:space="0" w:color="auto"/>
            </w:tcBorders>
            <w:vAlign w:val="center"/>
            <w:hideMark/>
          </w:tcPr>
          <w:p w14:paraId="645A4C4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спец. вантажний</w:t>
            </w:r>
          </w:p>
        </w:tc>
        <w:tc>
          <w:tcPr>
            <w:tcW w:w="1727" w:type="dxa"/>
            <w:tcBorders>
              <w:top w:val="single" w:sz="4" w:space="0" w:color="auto"/>
              <w:left w:val="nil"/>
              <w:bottom w:val="single" w:sz="4" w:space="0" w:color="auto"/>
              <w:right w:val="single" w:sz="4" w:space="0" w:color="auto"/>
            </w:tcBorders>
            <w:vAlign w:val="center"/>
            <w:hideMark/>
          </w:tcPr>
          <w:p w14:paraId="772E364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МАЗ-437041-280</w:t>
            </w:r>
          </w:p>
        </w:tc>
        <w:tc>
          <w:tcPr>
            <w:tcW w:w="1672" w:type="dxa"/>
            <w:tcBorders>
              <w:top w:val="single" w:sz="4" w:space="0" w:color="auto"/>
              <w:left w:val="nil"/>
              <w:bottom w:val="single" w:sz="4" w:space="0" w:color="auto"/>
              <w:right w:val="single" w:sz="4" w:space="0" w:color="auto"/>
            </w:tcBorders>
            <w:vAlign w:val="center"/>
            <w:hideMark/>
          </w:tcPr>
          <w:p w14:paraId="42E5623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Бориспільське МРЕВ ДАІ в Київській обл.</w:t>
            </w:r>
          </w:p>
        </w:tc>
        <w:tc>
          <w:tcPr>
            <w:tcW w:w="1147" w:type="dxa"/>
            <w:tcBorders>
              <w:top w:val="single" w:sz="4" w:space="0" w:color="auto"/>
              <w:left w:val="nil"/>
              <w:bottom w:val="single" w:sz="4" w:space="0" w:color="auto"/>
              <w:right w:val="single" w:sz="4" w:space="0" w:color="auto"/>
            </w:tcBorders>
            <w:vAlign w:val="center"/>
            <w:hideMark/>
          </w:tcPr>
          <w:p w14:paraId="74F5ADC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AI9540AE</w:t>
            </w:r>
          </w:p>
        </w:tc>
        <w:tc>
          <w:tcPr>
            <w:tcW w:w="724" w:type="dxa"/>
            <w:tcBorders>
              <w:top w:val="single" w:sz="4" w:space="0" w:color="auto"/>
              <w:left w:val="nil"/>
              <w:bottom w:val="single" w:sz="4" w:space="0" w:color="auto"/>
              <w:right w:val="single" w:sz="4" w:space="0" w:color="auto"/>
            </w:tcBorders>
            <w:vAlign w:val="center"/>
            <w:hideMark/>
          </w:tcPr>
          <w:p w14:paraId="10185DF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2005</w:t>
            </w:r>
          </w:p>
        </w:tc>
        <w:tc>
          <w:tcPr>
            <w:tcW w:w="966" w:type="dxa"/>
            <w:tcBorders>
              <w:top w:val="single" w:sz="4" w:space="0" w:color="auto"/>
              <w:left w:val="nil"/>
              <w:bottom w:val="single" w:sz="4" w:space="0" w:color="auto"/>
              <w:right w:val="single" w:sz="4" w:space="0" w:color="auto"/>
            </w:tcBorders>
            <w:vAlign w:val="center"/>
            <w:hideMark/>
          </w:tcPr>
          <w:p w14:paraId="11D8DEA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4750</w:t>
            </w:r>
          </w:p>
        </w:tc>
        <w:tc>
          <w:tcPr>
            <w:tcW w:w="1494" w:type="dxa"/>
            <w:tcBorders>
              <w:top w:val="single" w:sz="4" w:space="0" w:color="auto"/>
              <w:left w:val="nil"/>
              <w:bottom w:val="single" w:sz="4" w:space="0" w:color="auto"/>
              <w:right w:val="single" w:sz="4" w:space="0" w:color="auto"/>
            </w:tcBorders>
            <w:vAlign w:val="center"/>
            <w:hideMark/>
          </w:tcPr>
          <w:p w14:paraId="47E2D9C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Більше 2 т</w:t>
            </w:r>
          </w:p>
        </w:tc>
        <w:tc>
          <w:tcPr>
            <w:tcW w:w="1062" w:type="dxa"/>
            <w:tcBorders>
              <w:top w:val="single" w:sz="4" w:space="0" w:color="auto"/>
              <w:left w:val="nil"/>
              <w:bottom w:val="single" w:sz="4" w:space="0" w:color="auto"/>
              <w:right w:val="single" w:sz="4" w:space="0" w:color="auto"/>
            </w:tcBorders>
            <w:vAlign w:val="center"/>
            <w:hideMark/>
          </w:tcPr>
          <w:p w14:paraId="64C88B3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single" w:sz="4" w:space="0" w:color="auto"/>
              <w:left w:val="nil"/>
              <w:bottom w:val="single" w:sz="4" w:space="0" w:color="auto"/>
              <w:right w:val="single" w:sz="4" w:space="0" w:color="auto"/>
            </w:tcBorders>
            <w:vAlign w:val="center"/>
            <w:hideMark/>
          </w:tcPr>
          <w:p w14:paraId="7C91AF7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28.01.2027</w:t>
            </w:r>
          </w:p>
        </w:tc>
        <w:tc>
          <w:tcPr>
            <w:tcW w:w="2350" w:type="dxa"/>
            <w:tcBorders>
              <w:top w:val="single" w:sz="4" w:space="0" w:color="auto"/>
              <w:left w:val="nil"/>
              <w:bottom w:val="single" w:sz="4" w:space="0" w:color="auto"/>
              <w:right w:val="single" w:sz="4" w:space="0" w:color="auto"/>
            </w:tcBorders>
            <w:vAlign w:val="center"/>
            <w:hideMark/>
          </w:tcPr>
          <w:p w14:paraId="7C057D6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Y3M43704150000503</w:t>
            </w:r>
          </w:p>
        </w:tc>
        <w:tc>
          <w:tcPr>
            <w:tcW w:w="1132" w:type="dxa"/>
            <w:tcBorders>
              <w:top w:val="nil"/>
              <w:left w:val="single" w:sz="4" w:space="0" w:color="auto"/>
              <w:bottom w:val="single" w:sz="4" w:space="0" w:color="auto"/>
              <w:right w:val="single" w:sz="4" w:space="0" w:color="auto"/>
            </w:tcBorders>
            <w:noWrap/>
            <w:vAlign w:val="center"/>
            <w:hideMark/>
          </w:tcPr>
          <w:p w14:paraId="79A917D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50254/ТС</w:t>
            </w:r>
          </w:p>
        </w:tc>
      </w:tr>
      <w:tr w:rsidR="0040134E" w:rsidRPr="002F3517" w14:paraId="371A3AFC"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4D1D006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w:t>
            </w:r>
          </w:p>
        </w:tc>
        <w:tc>
          <w:tcPr>
            <w:tcW w:w="1305" w:type="dxa"/>
            <w:tcBorders>
              <w:top w:val="nil"/>
              <w:left w:val="nil"/>
              <w:bottom w:val="single" w:sz="4" w:space="0" w:color="auto"/>
              <w:right w:val="single" w:sz="4" w:space="0" w:color="auto"/>
            </w:tcBorders>
            <w:vAlign w:val="center"/>
            <w:hideMark/>
          </w:tcPr>
          <w:p w14:paraId="6CA4639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легковий</w:t>
            </w:r>
          </w:p>
        </w:tc>
        <w:tc>
          <w:tcPr>
            <w:tcW w:w="1727" w:type="dxa"/>
            <w:tcBorders>
              <w:top w:val="nil"/>
              <w:left w:val="nil"/>
              <w:bottom w:val="single" w:sz="4" w:space="0" w:color="auto"/>
              <w:right w:val="single" w:sz="4" w:space="0" w:color="auto"/>
            </w:tcBorders>
            <w:vAlign w:val="center"/>
            <w:hideMark/>
          </w:tcPr>
          <w:p w14:paraId="798DE70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ГА3-22171</w:t>
            </w:r>
          </w:p>
        </w:tc>
        <w:tc>
          <w:tcPr>
            <w:tcW w:w="1672" w:type="dxa"/>
            <w:tcBorders>
              <w:top w:val="nil"/>
              <w:left w:val="nil"/>
              <w:bottom w:val="single" w:sz="4" w:space="0" w:color="auto"/>
              <w:right w:val="single" w:sz="4" w:space="0" w:color="auto"/>
            </w:tcBorders>
            <w:vAlign w:val="center"/>
            <w:hideMark/>
          </w:tcPr>
          <w:p w14:paraId="53E500E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Бориспільське МРЕВ ДАІ в Київській обл.</w:t>
            </w:r>
          </w:p>
        </w:tc>
        <w:tc>
          <w:tcPr>
            <w:tcW w:w="1147" w:type="dxa"/>
            <w:tcBorders>
              <w:top w:val="nil"/>
              <w:left w:val="nil"/>
              <w:bottom w:val="single" w:sz="4" w:space="0" w:color="auto"/>
              <w:right w:val="single" w:sz="4" w:space="0" w:color="auto"/>
            </w:tcBorders>
            <w:vAlign w:val="center"/>
            <w:hideMark/>
          </w:tcPr>
          <w:p w14:paraId="135FDC5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АI6206ВС</w:t>
            </w:r>
          </w:p>
        </w:tc>
        <w:tc>
          <w:tcPr>
            <w:tcW w:w="724" w:type="dxa"/>
            <w:tcBorders>
              <w:top w:val="nil"/>
              <w:left w:val="nil"/>
              <w:bottom w:val="single" w:sz="4" w:space="0" w:color="auto"/>
              <w:right w:val="single" w:sz="4" w:space="0" w:color="auto"/>
            </w:tcBorders>
            <w:vAlign w:val="center"/>
            <w:hideMark/>
          </w:tcPr>
          <w:p w14:paraId="5F956B5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2003</w:t>
            </w:r>
          </w:p>
        </w:tc>
        <w:tc>
          <w:tcPr>
            <w:tcW w:w="966" w:type="dxa"/>
            <w:tcBorders>
              <w:top w:val="nil"/>
              <w:left w:val="nil"/>
              <w:bottom w:val="single" w:sz="4" w:space="0" w:color="auto"/>
              <w:right w:val="single" w:sz="4" w:space="0" w:color="auto"/>
            </w:tcBorders>
            <w:vAlign w:val="center"/>
            <w:hideMark/>
          </w:tcPr>
          <w:p w14:paraId="0244ECF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2300</w:t>
            </w:r>
          </w:p>
        </w:tc>
        <w:tc>
          <w:tcPr>
            <w:tcW w:w="1494" w:type="dxa"/>
            <w:tcBorders>
              <w:top w:val="nil"/>
              <w:left w:val="nil"/>
              <w:bottom w:val="single" w:sz="4" w:space="0" w:color="auto"/>
              <w:right w:val="single" w:sz="4" w:space="0" w:color="auto"/>
            </w:tcBorders>
            <w:vAlign w:val="center"/>
            <w:hideMark/>
          </w:tcPr>
          <w:p w14:paraId="29435DD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18744EC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40FF56A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 не підлягає</w:t>
            </w:r>
          </w:p>
        </w:tc>
        <w:tc>
          <w:tcPr>
            <w:tcW w:w="2350" w:type="dxa"/>
            <w:tcBorders>
              <w:top w:val="nil"/>
              <w:left w:val="nil"/>
              <w:bottom w:val="single" w:sz="4" w:space="0" w:color="auto"/>
              <w:right w:val="single" w:sz="4" w:space="0" w:color="auto"/>
            </w:tcBorders>
            <w:vAlign w:val="center"/>
            <w:hideMark/>
          </w:tcPr>
          <w:p w14:paraId="1EAC122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22171030048032    </w:t>
            </w:r>
          </w:p>
        </w:tc>
        <w:tc>
          <w:tcPr>
            <w:tcW w:w="1132" w:type="dxa"/>
            <w:tcBorders>
              <w:top w:val="nil"/>
              <w:left w:val="single" w:sz="4" w:space="0" w:color="auto"/>
              <w:bottom w:val="single" w:sz="4" w:space="0" w:color="auto"/>
              <w:right w:val="single" w:sz="4" w:space="0" w:color="auto"/>
            </w:tcBorders>
            <w:noWrap/>
            <w:vAlign w:val="center"/>
            <w:hideMark/>
          </w:tcPr>
          <w:p w14:paraId="4A40E83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50198/ТС</w:t>
            </w:r>
          </w:p>
        </w:tc>
      </w:tr>
      <w:tr w:rsidR="0040134E" w:rsidRPr="002F3517" w14:paraId="67BC2CB0"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0455B2B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3</w:t>
            </w:r>
          </w:p>
        </w:tc>
        <w:tc>
          <w:tcPr>
            <w:tcW w:w="1305" w:type="dxa"/>
            <w:tcBorders>
              <w:top w:val="nil"/>
              <w:left w:val="nil"/>
              <w:bottom w:val="single" w:sz="4" w:space="0" w:color="auto"/>
              <w:right w:val="single" w:sz="4" w:space="0" w:color="auto"/>
            </w:tcBorders>
            <w:vAlign w:val="center"/>
            <w:hideMark/>
          </w:tcPr>
          <w:p w14:paraId="66B4B4F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спец. вантажний</w:t>
            </w:r>
          </w:p>
        </w:tc>
        <w:tc>
          <w:tcPr>
            <w:tcW w:w="1727" w:type="dxa"/>
            <w:tcBorders>
              <w:top w:val="nil"/>
              <w:left w:val="nil"/>
              <w:bottom w:val="single" w:sz="4" w:space="0" w:color="auto"/>
              <w:right w:val="single" w:sz="4" w:space="0" w:color="auto"/>
            </w:tcBorders>
            <w:vAlign w:val="center"/>
            <w:hideMark/>
          </w:tcPr>
          <w:p w14:paraId="3D8E8BC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МАЗ-630303-245</w:t>
            </w:r>
          </w:p>
        </w:tc>
        <w:tc>
          <w:tcPr>
            <w:tcW w:w="1672" w:type="dxa"/>
            <w:tcBorders>
              <w:top w:val="nil"/>
              <w:left w:val="nil"/>
              <w:bottom w:val="single" w:sz="4" w:space="0" w:color="auto"/>
              <w:right w:val="single" w:sz="4" w:space="0" w:color="auto"/>
            </w:tcBorders>
            <w:vAlign w:val="center"/>
            <w:hideMark/>
          </w:tcPr>
          <w:p w14:paraId="2095C97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Бориспільське МРЕВ ДАІ в Київській обл.</w:t>
            </w:r>
          </w:p>
        </w:tc>
        <w:tc>
          <w:tcPr>
            <w:tcW w:w="1147" w:type="dxa"/>
            <w:tcBorders>
              <w:top w:val="nil"/>
              <w:left w:val="nil"/>
              <w:bottom w:val="single" w:sz="4" w:space="0" w:color="auto"/>
              <w:right w:val="single" w:sz="4" w:space="0" w:color="auto"/>
            </w:tcBorders>
            <w:vAlign w:val="center"/>
            <w:hideMark/>
          </w:tcPr>
          <w:p w14:paraId="2D5E57C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АI9395АК</w:t>
            </w:r>
          </w:p>
        </w:tc>
        <w:tc>
          <w:tcPr>
            <w:tcW w:w="724" w:type="dxa"/>
            <w:tcBorders>
              <w:top w:val="nil"/>
              <w:left w:val="nil"/>
              <w:bottom w:val="single" w:sz="4" w:space="0" w:color="auto"/>
              <w:right w:val="single" w:sz="4" w:space="0" w:color="auto"/>
            </w:tcBorders>
            <w:vAlign w:val="center"/>
            <w:hideMark/>
          </w:tcPr>
          <w:p w14:paraId="1759878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2006</w:t>
            </w:r>
          </w:p>
        </w:tc>
        <w:tc>
          <w:tcPr>
            <w:tcW w:w="966" w:type="dxa"/>
            <w:tcBorders>
              <w:top w:val="nil"/>
              <w:left w:val="nil"/>
              <w:bottom w:val="single" w:sz="4" w:space="0" w:color="auto"/>
              <w:right w:val="single" w:sz="4" w:space="0" w:color="auto"/>
            </w:tcBorders>
            <w:vAlign w:val="center"/>
            <w:hideMark/>
          </w:tcPr>
          <w:p w14:paraId="60B19FB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11150</w:t>
            </w:r>
          </w:p>
        </w:tc>
        <w:tc>
          <w:tcPr>
            <w:tcW w:w="1494" w:type="dxa"/>
            <w:tcBorders>
              <w:top w:val="nil"/>
              <w:left w:val="nil"/>
              <w:bottom w:val="single" w:sz="4" w:space="0" w:color="auto"/>
              <w:right w:val="single" w:sz="4" w:space="0" w:color="auto"/>
            </w:tcBorders>
            <w:vAlign w:val="center"/>
            <w:hideMark/>
          </w:tcPr>
          <w:p w14:paraId="1948D62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Більше 2 т</w:t>
            </w:r>
          </w:p>
        </w:tc>
        <w:tc>
          <w:tcPr>
            <w:tcW w:w="1062" w:type="dxa"/>
            <w:tcBorders>
              <w:top w:val="nil"/>
              <w:left w:val="nil"/>
              <w:bottom w:val="single" w:sz="4" w:space="0" w:color="auto"/>
              <w:right w:val="single" w:sz="4" w:space="0" w:color="auto"/>
            </w:tcBorders>
            <w:vAlign w:val="center"/>
            <w:hideMark/>
          </w:tcPr>
          <w:p w14:paraId="1A4C18C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745FE4E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19.02.2027</w:t>
            </w:r>
          </w:p>
        </w:tc>
        <w:tc>
          <w:tcPr>
            <w:tcW w:w="2350" w:type="dxa"/>
            <w:tcBorders>
              <w:top w:val="nil"/>
              <w:left w:val="nil"/>
              <w:bottom w:val="single" w:sz="4" w:space="0" w:color="auto"/>
              <w:right w:val="single" w:sz="4" w:space="0" w:color="auto"/>
            </w:tcBorders>
            <w:vAlign w:val="center"/>
            <w:hideMark/>
          </w:tcPr>
          <w:p w14:paraId="1DDE7FB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УЗМ63030360001311</w:t>
            </w:r>
          </w:p>
        </w:tc>
        <w:tc>
          <w:tcPr>
            <w:tcW w:w="1132" w:type="dxa"/>
            <w:tcBorders>
              <w:top w:val="nil"/>
              <w:left w:val="single" w:sz="4" w:space="0" w:color="auto"/>
              <w:bottom w:val="single" w:sz="4" w:space="0" w:color="auto"/>
              <w:right w:val="single" w:sz="4" w:space="0" w:color="auto"/>
            </w:tcBorders>
            <w:noWrap/>
            <w:vAlign w:val="center"/>
            <w:hideMark/>
          </w:tcPr>
          <w:p w14:paraId="7BD64FB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50285/ТС</w:t>
            </w:r>
          </w:p>
        </w:tc>
      </w:tr>
      <w:tr w:rsidR="0040134E" w:rsidRPr="002F3517" w14:paraId="42833710"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390B51A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4</w:t>
            </w:r>
          </w:p>
        </w:tc>
        <w:tc>
          <w:tcPr>
            <w:tcW w:w="1305" w:type="dxa"/>
            <w:tcBorders>
              <w:top w:val="nil"/>
              <w:left w:val="nil"/>
              <w:bottom w:val="single" w:sz="4" w:space="0" w:color="auto"/>
              <w:right w:val="single" w:sz="4" w:space="0" w:color="auto"/>
            </w:tcBorders>
            <w:vAlign w:val="center"/>
            <w:hideMark/>
          </w:tcPr>
          <w:p w14:paraId="024834D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вантажний</w:t>
            </w:r>
          </w:p>
        </w:tc>
        <w:tc>
          <w:tcPr>
            <w:tcW w:w="1727" w:type="dxa"/>
            <w:tcBorders>
              <w:top w:val="nil"/>
              <w:left w:val="nil"/>
              <w:bottom w:val="single" w:sz="4" w:space="0" w:color="auto"/>
              <w:right w:val="single" w:sz="4" w:space="0" w:color="auto"/>
            </w:tcBorders>
            <w:vAlign w:val="center"/>
            <w:hideMark/>
          </w:tcPr>
          <w:p w14:paraId="2720907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МАЗ-54323</w:t>
            </w:r>
          </w:p>
        </w:tc>
        <w:tc>
          <w:tcPr>
            <w:tcW w:w="1672" w:type="dxa"/>
            <w:tcBorders>
              <w:top w:val="nil"/>
              <w:left w:val="nil"/>
              <w:bottom w:val="single" w:sz="4" w:space="0" w:color="auto"/>
              <w:right w:val="single" w:sz="4" w:space="0" w:color="auto"/>
            </w:tcBorders>
            <w:vAlign w:val="center"/>
            <w:hideMark/>
          </w:tcPr>
          <w:p w14:paraId="27524BE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Бориспільське МРЕВ ДАІ в Київській обл.</w:t>
            </w:r>
          </w:p>
        </w:tc>
        <w:tc>
          <w:tcPr>
            <w:tcW w:w="1147" w:type="dxa"/>
            <w:tcBorders>
              <w:top w:val="nil"/>
              <w:left w:val="nil"/>
              <w:bottom w:val="single" w:sz="4" w:space="0" w:color="auto"/>
              <w:right w:val="single" w:sz="4" w:space="0" w:color="auto"/>
            </w:tcBorders>
            <w:vAlign w:val="center"/>
            <w:hideMark/>
          </w:tcPr>
          <w:p w14:paraId="1B37536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AI4731AX</w:t>
            </w:r>
          </w:p>
        </w:tc>
        <w:tc>
          <w:tcPr>
            <w:tcW w:w="724" w:type="dxa"/>
            <w:tcBorders>
              <w:top w:val="nil"/>
              <w:left w:val="nil"/>
              <w:bottom w:val="single" w:sz="4" w:space="0" w:color="auto"/>
              <w:right w:val="single" w:sz="4" w:space="0" w:color="auto"/>
            </w:tcBorders>
            <w:vAlign w:val="center"/>
            <w:hideMark/>
          </w:tcPr>
          <w:p w14:paraId="348893B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2001</w:t>
            </w:r>
          </w:p>
        </w:tc>
        <w:tc>
          <w:tcPr>
            <w:tcW w:w="966" w:type="dxa"/>
            <w:tcBorders>
              <w:top w:val="nil"/>
              <w:left w:val="nil"/>
              <w:bottom w:val="single" w:sz="4" w:space="0" w:color="auto"/>
              <w:right w:val="single" w:sz="4" w:space="0" w:color="auto"/>
            </w:tcBorders>
            <w:vAlign w:val="center"/>
            <w:hideMark/>
          </w:tcPr>
          <w:p w14:paraId="76982E9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14860</w:t>
            </w:r>
          </w:p>
        </w:tc>
        <w:tc>
          <w:tcPr>
            <w:tcW w:w="1494" w:type="dxa"/>
            <w:tcBorders>
              <w:top w:val="nil"/>
              <w:left w:val="nil"/>
              <w:bottom w:val="single" w:sz="4" w:space="0" w:color="auto"/>
              <w:right w:val="single" w:sz="4" w:space="0" w:color="auto"/>
            </w:tcBorders>
            <w:vAlign w:val="center"/>
            <w:hideMark/>
          </w:tcPr>
          <w:p w14:paraId="473F756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Більше 2 т</w:t>
            </w:r>
          </w:p>
        </w:tc>
        <w:tc>
          <w:tcPr>
            <w:tcW w:w="1062" w:type="dxa"/>
            <w:tcBorders>
              <w:top w:val="nil"/>
              <w:left w:val="nil"/>
              <w:bottom w:val="single" w:sz="4" w:space="0" w:color="auto"/>
              <w:right w:val="single" w:sz="4" w:space="0" w:color="auto"/>
            </w:tcBorders>
            <w:vAlign w:val="center"/>
            <w:hideMark/>
          </w:tcPr>
          <w:p w14:paraId="6886B1B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125CFBD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13.02.2027</w:t>
            </w:r>
          </w:p>
        </w:tc>
        <w:tc>
          <w:tcPr>
            <w:tcW w:w="2350" w:type="dxa"/>
            <w:tcBorders>
              <w:top w:val="nil"/>
              <w:left w:val="nil"/>
              <w:bottom w:val="single" w:sz="4" w:space="0" w:color="auto"/>
              <w:right w:val="single" w:sz="4" w:space="0" w:color="auto"/>
            </w:tcBorders>
            <w:vAlign w:val="center"/>
            <w:hideMark/>
          </w:tcPr>
          <w:p w14:paraId="14366E0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Y7G54323010000055</w:t>
            </w:r>
          </w:p>
        </w:tc>
        <w:tc>
          <w:tcPr>
            <w:tcW w:w="1132" w:type="dxa"/>
            <w:tcBorders>
              <w:top w:val="nil"/>
              <w:left w:val="single" w:sz="4" w:space="0" w:color="auto"/>
              <w:bottom w:val="single" w:sz="4" w:space="0" w:color="auto"/>
              <w:right w:val="single" w:sz="4" w:space="0" w:color="auto"/>
            </w:tcBorders>
            <w:noWrap/>
            <w:vAlign w:val="center"/>
            <w:hideMark/>
          </w:tcPr>
          <w:p w14:paraId="0728C7B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50144/ТС</w:t>
            </w:r>
          </w:p>
        </w:tc>
      </w:tr>
      <w:tr w:rsidR="0040134E" w:rsidRPr="002F3517" w14:paraId="474740C8"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3EE42A64" w14:textId="77777777" w:rsidR="0040134E" w:rsidRPr="002F3517" w:rsidRDefault="0040134E" w:rsidP="00C272BC">
            <w:pPr>
              <w:jc w:val="center"/>
              <w:rPr>
                <w:color w:val="000000"/>
                <w:sz w:val="20"/>
                <w:szCs w:val="20"/>
                <w:lang w:eastAsia="uk-UA"/>
              </w:rPr>
            </w:pPr>
            <w:r w:rsidRPr="002F3517">
              <w:rPr>
                <w:color w:val="000000"/>
                <w:sz w:val="20"/>
                <w:szCs w:val="20"/>
                <w:lang w:eastAsia="uk-UA"/>
              </w:rPr>
              <w:lastRenderedPageBreak/>
              <w:t>5</w:t>
            </w:r>
          </w:p>
        </w:tc>
        <w:tc>
          <w:tcPr>
            <w:tcW w:w="1305" w:type="dxa"/>
            <w:tcBorders>
              <w:top w:val="nil"/>
              <w:left w:val="nil"/>
              <w:bottom w:val="single" w:sz="4" w:space="0" w:color="auto"/>
              <w:right w:val="single" w:sz="4" w:space="0" w:color="auto"/>
            </w:tcBorders>
            <w:vAlign w:val="center"/>
            <w:hideMark/>
          </w:tcPr>
          <w:p w14:paraId="523B266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напівпричіп до вантажного авто</w:t>
            </w:r>
          </w:p>
        </w:tc>
        <w:tc>
          <w:tcPr>
            <w:tcW w:w="1727" w:type="dxa"/>
            <w:tcBorders>
              <w:top w:val="nil"/>
              <w:left w:val="nil"/>
              <w:bottom w:val="single" w:sz="4" w:space="0" w:color="auto"/>
              <w:right w:val="single" w:sz="4" w:space="0" w:color="auto"/>
            </w:tcBorders>
            <w:vAlign w:val="center"/>
            <w:hideMark/>
          </w:tcPr>
          <w:p w14:paraId="423D22B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ОДАЗ-9370</w:t>
            </w:r>
          </w:p>
        </w:tc>
        <w:tc>
          <w:tcPr>
            <w:tcW w:w="1672" w:type="dxa"/>
            <w:tcBorders>
              <w:top w:val="nil"/>
              <w:left w:val="nil"/>
              <w:bottom w:val="single" w:sz="4" w:space="0" w:color="auto"/>
              <w:right w:val="single" w:sz="4" w:space="0" w:color="auto"/>
            </w:tcBorders>
            <w:vAlign w:val="center"/>
            <w:hideMark/>
          </w:tcPr>
          <w:p w14:paraId="3E69DCD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Бориспільське МРЕВ ДАІ в Київській обл.</w:t>
            </w:r>
          </w:p>
        </w:tc>
        <w:tc>
          <w:tcPr>
            <w:tcW w:w="1147" w:type="dxa"/>
            <w:tcBorders>
              <w:top w:val="nil"/>
              <w:left w:val="nil"/>
              <w:bottom w:val="single" w:sz="4" w:space="0" w:color="auto"/>
              <w:right w:val="single" w:sz="4" w:space="0" w:color="auto"/>
            </w:tcBorders>
            <w:vAlign w:val="center"/>
            <w:hideMark/>
          </w:tcPr>
          <w:p w14:paraId="7E4AD2F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AI3831XT</w:t>
            </w:r>
          </w:p>
        </w:tc>
        <w:tc>
          <w:tcPr>
            <w:tcW w:w="724" w:type="dxa"/>
            <w:tcBorders>
              <w:top w:val="nil"/>
              <w:left w:val="nil"/>
              <w:bottom w:val="single" w:sz="4" w:space="0" w:color="auto"/>
              <w:right w:val="single" w:sz="4" w:space="0" w:color="auto"/>
            </w:tcBorders>
            <w:vAlign w:val="center"/>
            <w:hideMark/>
          </w:tcPr>
          <w:p w14:paraId="178C2EE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1992</w:t>
            </w:r>
          </w:p>
        </w:tc>
        <w:tc>
          <w:tcPr>
            <w:tcW w:w="966" w:type="dxa"/>
            <w:tcBorders>
              <w:top w:val="nil"/>
              <w:left w:val="nil"/>
              <w:bottom w:val="single" w:sz="4" w:space="0" w:color="auto"/>
              <w:right w:val="single" w:sz="4" w:space="0" w:color="auto"/>
            </w:tcBorders>
            <w:vAlign w:val="center"/>
            <w:hideMark/>
          </w:tcPr>
          <w:p w14:paraId="77F0911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494" w:type="dxa"/>
            <w:tcBorders>
              <w:top w:val="nil"/>
              <w:left w:val="nil"/>
              <w:bottom w:val="single" w:sz="4" w:space="0" w:color="auto"/>
              <w:right w:val="single" w:sz="4" w:space="0" w:color="auto"/>
            </w:tcBorders>
            <w:vAlign w:val="center"/>
            <w:hideMark/>
          </w:tcPr>
          <w:p w14:paraId="62FBD1A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Більше 2 т</w:t>
            </w:r>
          </w:p>
        </w:tc>
        <w:tc>
          <w:tcPr>
            <w:tcW w:w="1062" w:type="dxa"/>
            <w:tcBorders>
              <w:top w:val="nil"/>
              <w:left w:val="nil"/>
              <w:bottom w:val="single" w:sz="4" w:space="0" w:color="auto"/>
              <w:right w:val="single" w:sz="4" w:space="0" w:color="auto"/>
            </w:tcBorders>
            <w:vAlign w:val="center"/>
            <w:hideMark/>
          </w:tcPr>
          <w:p w14:paraId="71A72F3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35CB1D4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12.02.2027</w:t>
            </w:r>
          </w:p>
        </w:tc>
        <w:tc>
          <w:tcPr>
            <w:tcW w:w="2350" w:type="dxa"/>
            <w:tcBorders>
              <w:top w:val="nil"/>
              <w:left w:val="nil"/>
              <w:bottom w:val="single" w:sz="4" w:space="0" w:color="auto"/>
              <w:right w:val="single" w:sz="4" w:space="0" w:color="auto"/>
            </w:tcBorders>
            <w:vAlign w:val="center"/>
            <w:hideMark/>
          </w:tcPr>
          <w:p w14:paraId="4C2E438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285700</w:t>
            </w:r>
          </w:p>
        </w:tc>
        <w:tc>
          <w:tcPr>
            <w:tcW w:w="1132" w:type="dxa"/>
            <w:tcBorders>
              <w:top w:val="nil"/>
              <w:left w:val="single" w:sz="4" w:space="0" w:color="auto"/>
              <w:bottom w:val="single" w:sz="4" w:space="0" w:color="auto"/>
              <w:right w:val="single" w:sz="4" w:space="0" w:color="auto"/>
            </w:tcBorders>
            <w:noWrap/>
            <w:vAlign w:val="center"/>
            <w:hideMark/>
          </w:tcPr>
          <w:p w14:paraId="25E1174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26130/ТС</w:t>
            </w:r>
          </w:p>
        </w:tc>
      </w:tr>
      <w:tr w:rsidR="0040134E" w:rsidRPr="002F3517" w14:paraId="6F5D8F32"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138D1CC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6</w:t>
            </w:r>
          </w:p>
        </w:tc>
        <w:tc>
          <w:tcPr>
            <w:tcW w:w="1305" w:type="dxa"/>
            <w:tcBorders>
              <w:top w:val="nil"/>
              <w:left w:val="nil"/>
              <w:bottom w:val="single" w:sz="4" w:space="0" w:color="auto"/>
              <w:right w:val="single" w:sz="4" w:space="0" w:color="auto"/>
            </w:tcBorders>
            <w:vAlign w:val="center"/>
            <w:hideMark/>
          </w:tcPr>
          <w:p w14:paraId="2795321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вантажний паливо-заправник</w:t>
            </w:r>
          </w:p>
        </w:tc>
        <w:tc>
          <w:tcPr>
            <w:tcW w:w="1727" w:type="dxa"/>
            <w:tcBorders>
              <w:top w:val="nil"/>
              <w:left w:val="nil"/>
              <w:bottom w:val="single" w:sz="4" w:space="0" w:color="auto"/>
              <w:right w:val="single" w:sz="4" w:space="0" w:color="auto"/>
            </w:tcBorders>
            <w:vAlign w:val="center"/>
            <w:hideMark/>
          </w:tcPr>
          <w:p w14:paraId="21AF809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МАЗ-533702 </w:t>
            </w:r>
          </w:p>
        </w:tc>
        <w:tc>
          <w:tcPr>
            <w:tcW w:w="1672" w:type="dxa"/>
            <w:tcBorders>
              <w:top w:val="nil"/>
              <w:left w:val="nil"/>
              <w:bottom w:val="single" w:sz="4" w:space="0" w:color="auto"/>
              <w:right w:val="single" w:sz="4" w:space="0" w:color="auto"/>
            </w:tcBorders>
            <w:vAlign w:val="center"/>
            <w:hideMark/>
          </w:tcPr>
          <w:p w14:paraId="64E5BBD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Бориспільське МРЕВ ДАІ в Київській обл.</w:t>
            </w:r>
          </w:p>
        </w:tc>
        <w:tc>
          <w:tcPr>
            <w:tcW w:w="1147" w:type="dxa"/>
            <w:tcBorders>
              <w:top w:val="nil"/>
              <w:left w:val="nil"/>
              <w:bottom w:val="single" w:sz="4" w:space="0" w:color="auto"/>
              <w:right w:val="single" w:sz="4" w:space="0" w:color="auto"/>
            </w:tcBorders>
            <w:vAlign w:val="center"/>
            <w:hideMark/>
          </w:tcPr>
          <w:p w14:paraId="5C64C2E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АІ5671СХ</w:t>
            </w:r>
          </w:p>
        </w:tc>
        <w:tc>
          <w:tcPr>
            <w:tcW w:w="724" w:type="dxa"/>
            <w:tcBorders>
              <w:top w:val="nil"/>
              <w:left w:val="nil"/>
              <w:bottom w:val="single" w:sz="4" w:space="0" w:color="auto"/>
              <w:right w:val="single" w:sz="4" w:space="0" w:color="auto"/>
            </w:tcBorders>
            <w:vAlign w:val="center"/>
            <w:hideMark/>
          </w:tcPr>
          <w:p w14:paraId="209726C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2012</w:t>
            </w:r>
          </w:p>
        </w:tc>
        <w:tc>
          <w:tcPr>
            <w:tcW w:w="966" w:type="dxa"/>
            <w:tcBorders>
              <w:top w:val="nil"/>
              <w:left w:val="nil"/>
              <w:bottom w:val="single" w:sz="4" w:space="0" w:color="auto"/>
              <w:right w:val="single" w:sz="4" w:space="0" w:color="auto"/>
            </w:tcBorders>
            <w:vAlign w:val="center"/>
            <w:hideMark/>
          </w:tcPr>
          <w:p w14:paraId="61B6DBC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11150</w:t>
            </w:r>
          </w:p>
        </w:tc>
        <w:tc>
          <w:tcPr>
            <w:tcW w:w="1494" w:type="dxa"/>
            <w:tcBorders>
              <w:top w:val="nil"/>
              <w:left w:val="nil"/>
              <w:bottom w:val="single" w:sz="4" w:space="0" w:color="auto"/>
              <w:right w:val="single" w:sz="4" w:space="0" w:color="auto"/>
            </w:tcBorders>
            <w:vAlign w:val="center"/>
            <w:hideMark/>
          </w:tcPr>
          <w:p w14:paraId="3F1B6D4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Більше 2 т</w:t>
            </w:r>
          </w:p>
        </w:tc>
        <w:tc>
          <w:tcPr>
            <w:tcW w:w="1062" w:type="dxa"/>
            <w:tcBorders>
              <w:top w:val="nil"/>
              <w:left w:val="nil"/>
              <w:bottom w:val="single" w:sz="4" w:space="0" w:color="auto"/>
              <w:right w:val="single" w:sz="4" w:space="0" w:color="auto"/>
            </w:tcBorders>
            <w:vAlign w:val="center"/>
            <w:hideMark/>
          </w:tcPr>
          <w:p w14:paraId="1A3C889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1F5131D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24.08.2026</w:t>
            </w:r>
          </w:p>
        </w:tc>
        <w:tc>
          <w:tcPr>
            <w:tcW w:w="2350" w:type="dxa"/>
            <w:tcBorders>
              <w:top w:val="nil"/>
              <w:left w:val="nil"/>
              <w:bottom w:val="single" w:sz="4" w:space="0" w:color="auto"/>
              <w:right w:val="single" w:sz="4" w:space="0" w:color="auto"/>
            </w:tcBorders>
            <w:vAlign w:val="center"/>
            <w:hideMark/>
          </w:tcPr>
          <w:p w14:paraId="08F10FC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Y3M533702C0011129</w:t>
            </w:r>
          </w:p>
        </w:tc>
        <w:tc>
          <w:tcPr>
            <w:tcW w:w="1132" w:type="dxa"/>
            <w:tcBorders>
              <w:top w:val="nil"/>
              <w:left w:val="single" w:sz="4" w:space="0" w:color="auto"/>
              <w:bottom w:val="single" w:sz="4" w:space="0" w:color="auto"/>
              <w:right w:val="single" w:sz="4" w:space="0" w:color="auto"/>
            </w:tcBorders>
            <w:noWrap/>
            <w:vAlign w:val="center"/>
            <w:hideMark/>
          </w:tcPr>
          <w:p w14:paraId="22F6C12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50481/ТС</w:t>
            </w:r>
          </w:p>
        </w:tc>
      </w:tr>
      <w:tr w:rsidR="0040134E" w:rsidRPr="002F3517" w14:paraId="7AFA3A66"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734B65A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7</w:t>
            </w:r>
          </w:p>
        </w:tc>
        <w:tc>
          <w:tcPr>
            <w:tcW w:w="1305" w:type="dxa"/>
            <w:tcBorders>
              <w:top w:val="nil"/>
              <w:left w:val="nil"/>
              <w:bottom w:val="single" w:sz="4" w:space="0" w:color="auto"/>
              <w:right w:val="single" w:sz="4" w:space="0" w:color="auto"/>
            </w:tcBorders>
            <w:vAlign w:val="center"/>
            <w:hideMark/>
          </w:tcPr>
          <w:p w14:paraId="2E88891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автобус</w:t>
            </w:r>
          </w:p>
        </w:tc>
        <w:tc>
          <w:tcPr>
            <w:tcW w:w="1727" w:type="dxa"/>
            <w:tcBorders>
              <w:top w:val="nil"/>
              <w:left w:val="nil"/>
              <w:bottom w:val="single" w:sz="4" w:space="0" w:color="auto"/>
              <w:right w:val="single" w:sz="4" w:space="0" w:color="auto"/>
            </w:tcBorders>
            <w:vAlign w:val="center"/>
            <w:hideMark/>
          </w:tcPr>
          <w:p w14:paraId="46FF4EA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МАЗ-103462</w:t>
            </w:r>
          </w:p>
        </w:tc>
        <w:tc>
          <w:tcPr>
            <w:tcW w:w="1672" w:type="dxa"/>
            <w:tcBorders>
              <w:top w:val="nil"/>
              <w:left w:val="nil"/>
              <w:bottom w:val="single" w:sz="4" w:space="0" w:color="auto"/>
              <w:right w:val="single" w:sz="4" w:space="0" w:color="auto"/>
            </w:tcBorders>
            <w:vAlign w:val="center"/>
            <w:hideMark/>
          </w:tcPr>
          <w:p w14:paraId="4B7A4C9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Бориспільське МРЕВ ДАІ в Київській обл.</w:t>
            </w:r>
          </w:p>
        </w:tc>
        <w:tc>
          <w:tcPr>
            <w:tcW w:w="1147" w:type="dxa"/>
            <w:tcBorders>
              <w:top w:val="nil"/>
              <w:left w:val="nil"/>
              <w:bottom w:val="single" w:sz="4" w:space="0" w:color="auto"/>
              <w:right w:val="single" w:sz="4" w:space="0" w:color="auto"/>
            </w:tcBorders>
            <w:vAlign w:val="center"/>
            <w:hideMark/>
          </w:tcPr>
          <w:p w14:paraId="2DD82AF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АІ1136ВР</w:t>
            </w:r>
          </w:p>
        </w:tc>
        <w:tc>
          <w:tcPr>
            <w:tcW w:w="724" w:type="dxa"/>
            <w:tcBorders>
              <w:top w:val="nil"/>
              <w:left w:val="nil"/>
              <w:bottom w:val="single" w:sz="4" w:space="0" w:color="auto"/>
              <w:right w:val="single" w:sz="4" w:space="0" w:color="auto"/>
            </w:tcBorders>
            <w:vAlign w:val="center"/>
            <w:hideMark/>
          </w:tcPr>
          <w:p w14:paraId="58F5533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2012</w:t>
            </w:r>
          </w:p>
        </w:tc>
        <w:tc>
          <w:tcPr>
            <w:tcW w:w="966" w:type="dxa"/>
            <w:tcBorders>
              <w:top w:val="nil"/>
              <w:left w:val="nil"/>
              <w:bottom w:val="single" w:sz="4" w:space="0" w:color="auto"/>
              <w:right w:val="single" w:sz="4" w:space="0" w:color="auto"/>
            </w:tcBorders>
            <w:vAlign w:val="center"/>
            <w:hideMark/>
          </w:tcPr>
          <w:p w14:paraId="56857C9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6374</w:t>
            </w:r>
          </w:p>
        </w:tc>
        <w:tc>
          <w:tcPr>
            <w:tcW w:w="1494" w:type="dxa"/>
            <w:tcBorders>
              <w:top w:val="nil"/>
              <w:left w:val="nil"/>
              <w:bottom w:val="single" w:sz="4" w:space="0" w:color="auto"/>
              <w:right w:val="single" w:sz="4" w:space="0" w:color="auto"/>
            </w:tcBorders>
            <w:vAlign w:val="center"/>
            <w:hideMark/>
          </w:tcPr>
          <w:p w14:paraId="5A0A1F2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515AC52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Більше 20 місць</w:t>
            </w:r>
          </w:p>
        </w:tc>
        <w:tc>
          <w:tcPr>
            <w:tcW w:w="1295" w:type="dxa"/>
            <w:tcBorders>
              <w:top w:val="nil"/>
              <w:left w:val="nil"/>
              <w:bottom w:val="single" w:sz="4" w:space="0" w:color="auto"/>
              <w:right w:val="single" w:sz="4" w:space="0" w:color="auto"/>
            </w:tcBorders>
            <w:vAlign w:val="center"/>
            <w:hideMark/>
          </w:tcPr>
          <w:p w14:paraId="224A782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24.08.2026</w:t>
            </w:r>
          </w:p>
        </w:tc>
        <w:tc>
          <w:tcPr>
            <w:tcW w:w="2350" w:type="dxa"/>
            <w:tcBorders>
              <w:top w:val="nil"/>
              <w:left w:val="nil"/>
              <w:bottom w:val="single" w:sz="4" w:space="0" w:color="auto"/>
              <w:right w:val="single" w:sz="4" w:space="0" w:color="auto"/>
            </w:tcBorders>
            <w:vAlign w:val="center"/>
            <w:hideMark/>
          </w:tcPr>
          <w:p w14:paraId="1DEF79B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Y3M103462C0004655</w:t>
            </w:r>
          </w:p>
        </w:tc>
        <w:tc>
          <w:tcPr>
            <w:tcW w:w="1132" w:type="dxa"/>
            <w:tcBorders>
              <w:top w:val="nil"/>
              <w:left w:val="single" w:sz="4" w:space="0" w:color="auto"/>
              <w:bottom w:val="single" w:sz="4" w:space="0" w:color="auto"/>
              <w:right w:val="single" w:sz="4" w:space="0" w:color="auto"/>
            </w:tcBorders>
            <w:noWrap/>
            <w:vAlign w:val="center"/>
            <w:hideMark/>
          </w:tcPr>
          <w:p w14:paraId="071CE7E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50596/ТС</w:t>
            </w:r>
          </w:p>
        </w:tc>
      </w:tr>
      <w:tr w:rsidR="0040134E" w:rsidRPr="002F3517" w14:paraId="4632E6AE"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6C9F49F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8</w:t>
            </w:r>
          </w:p>
        </w:tc>
        <w:tc>
          <w:tcPr>
            <w:tcW w:w="1305" w:type="dxa"/>
            <w:tcBorders>
              <w:top w:val="nil"/>
              <w:left w:val="nil"/>
              <w:bottom w:val="single" w:sz="4" w:space="0" w:color="auto"/>
              <w:right w:val="single" w:sz="4" w:space="0" w:color="auto"/>
            </w:tcBorders>
            <w:vAlign w:val="center"/>
            <w:hideMark/>
          </w:tcPr>
          <w:p w14:paraId="35E4C28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вантажний</w:t>
            </w:r>
          </w:p>
        </w:tc>
        <w:tc>
          <w:tcPr>
            <w:tcW w:w="1727" w:type="dxa"/>
            <w:tcBorders>
              <w:top w:val="nil"/>
              <w:left w:val="nil"/>
              <w:bottom w:val="single" w:sz="4" w:space="0" w:color="auto"/>
              <w:right w:val="single" w:sz="4" w:space="0" w:color="auto"/>
            </w:tcBorders>
            <w:vAlign w:val="center"/>
            <w:hideMark/>
          </w:tcPr>
          <w:p w14:paraId="2407610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ГАЗ-AC-G-27057 ВП6</w:t>
            </w:r>
          </w:p>
        </w:tc>
        <w:tc>
          <w:tcPr>
            <w:tcW w:w="1672" w:type="dxa"/>
            <w:tcBorders>
              <w:top w:val="nil"/>
              <w:left w:val="nil"/>
              <w:bottom w:val="single" w:sz="4" w:space="0" w:color="auto"/>
              <w:right w:val="single" w:sz="4" w:space="0" w:color="auto"/>
            </w:tcBorders>
            <w:vAlign w:val="center"/>
            <w:hideMark/>
          </w:tcPr>
          <w:p w14:paraId="4A2214E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Бориспільське МРЕВ ДАІ в Київській обл.</w:t>
            </w:r>
          </w:p>
        </w:tc>
        <w:tc>
          <w:tcPr>
            <w:tcW w:w="1147" w:type="dxa"/>
            <w:tcBorders>
              <w:top w:val="nil"/>
              <w:left w:val="nil"/>
              <w:bottom w:val="single" w:sz="4" w:space="0" w:color="auto"/>
              <w:right w:val="single" w:sz="4" w:space="0" w:color="auto"/>
            </w:tcBorders>
            <w:vAlign w:val="center"/>
            <w:hideMark/>
          </w:tcPr>
          <w:p w14:paraId="1889713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АІ7629СТ</w:t>
            </w:r>
          </w:p>
        </w:tc>
        <w:tc>
          <w:tcPr>
            <w:tcW w:w="724" w:type="dxa"/>
            <w:tcBorders>
              <w:top w:val="nil"/>
              <w:left w:val="nil"/>
              <w:bottom w:val="single" w:sz="4" w:space="0" w:color="auto"/>
              <w:right w:val="single" w:sz="4" w:space="0" w:color="auto"/>
            </w:tcBorders>
            <w:vAlign w:val="center"/>
            <w:hideMark/>
          </w:tcPr>
          <w:p w14:paraId="6BC9D9E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2011</w:t>
            </w:r>
          </w:p>
        </w:tc>
        <w:tc>
          <w:tcPr>
            <w:tcW w:w="966" w:type="dxa"/>
            <w:tcBorders>
              <w:top w:val="nil"/>
              <w:left w:val="nil"/>
              <w:bottom w:val="single" w:sz="4" w:space="0" w:color="auto"/>
              <w:right w:val="single" w:sz="4" w:space="0" w:color="auto"/>
            </w:tcBorders>
            <w:vAlign w:val="center"/>
            <w:hideMark/>
          </w:tcPr>
          <w:p w14:paraId="39BA056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2890</w:t>
            </w:r>
          </w:p>
        </w:tc>
        <w:tc>
          <w:tcPr>
            <w:tcW w:w="1494" w:type="dxa"/>
            <w:tcBorders>
              <w:top w:val="nil"/>
              <w:left w:val="nil"/>
              <w:bottom w:val="single" w:sz="4" w:space="0" w:color="auto"/>
              <w:right w:val="single" w:sz="4" w:space="0" w:color="auto"/>
            </w:tcBorders>
            <w:vAlign w:val="center"/>
            <w:hideMark/>
          </w:tcPr>
          <w:p w14:paraId="306D419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До 2 т</w:t>
            </w:r>
          </w:p>
        </w:tc>
        <w:tc>
          <w:tcPr>
            <w:tcW w:w="1062" w:type="dxa"/>
            <w:tcBorders>
              <w:top w:val="nil"/>
              <w:left w:val="nil"/>
              <w:bottom w:val="single" w:sz="4" w:space="0" w:color="auto"/>
              <w:right w:val="single" w:sz="4" w:space="0" w:color="auto"/>
            </w:tcBorders>
            <w:vAlign w:val="center"/>
            <w:hideMark/>
          </w:tcPr>
          <w:p w14:paraId="6A791DA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4373A8E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10.02.2027</w:t>
            </w:r>
          </w:p>
        </w:tc>
        <w:tc>
          <w:tcPr>
            <w:tcW w:w="2350" w:type="dxa"/>
            <w:tcBorders>
              <w:top w:val="nil"/>
              <w:left w:val="nil"/>
              <w:bottom w:val="single" w:sz="4" w:space="0" w:color="auto"/>
              <w:right w:val="single" w:sz="4" w:space="0" w:color="auto"/>
            </w:tcBorders>
            <w:vAlign w:val="center"/>
            <w:hideMark/>
          </w:tcPr>
          <w:p w14:paraId="4723447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270500В0485659</w:t>
            </w:r>
          </w:p>
        </w:tc>
        <w:tc>
          <w:tcPr>
            <w:tcW w:w="1132" w:type="dxa"/>
            <w:tcBorders>
              <w:top w:val="nil"/>
              <w:left w:val="single" w:sz="4" w:space="0" w:color="auto"/>
              <w:bottom w:val="single" w:sz="4" w:space="0" w:color="auto"/>
              <w:right w:val="single" w:sz="4" w:space="0" w:color="auto"/>
            </w:tcBorders>
            <w:noWrap/>
            <w:vAlign w:val="center"/>
            <w:hideMark/>
          </w:tcPr>
          <w:p w14:paraId="2F074D7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50456/ТС</w:t>
            </w:r>
          </w:p>
        </w:tc>
      </w:tr>
      <w:tr w:rsidR="0040134E" w:rsidRPr="002F3517" w14:paraId="0B43A317" w14:textId="77777777" w:rsidTr="0040134E">
        <w:trPr>
          <w:trHeight w:val="300"/>
        </w:trPr>
        <w:tc>
          <w:tcPr>
            <w:tcW w:w="604" w:type="dxa"/>
            <w:tcBorders>
              <w:top w:val="nil"/>
              <w:left w:val="single" w:sz="4" w:space="0" w:color="auto"/>
              <w:bottom w:val="single" w:sz="4" w:space="0" w:color="auto"/>
              <w:right w:val="single" w:sz="4" w:space="0" w:color="auto"/>
            </w:tcBorders>
            <w:vAlign w:val="center"/>
            <w:hideMark/>
          </w:tcPr>
          <w:p w14:paraId="29C87A0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9</w:t>
            </w:r>
          </w:p>
        </w:tc>
        <w:tc>
          <w:tcPr>
            <w:tcW w:w="1305" w:type="dxa"/>
            <w:tcBorders>
              <w:top w:val="nil"/>
              <w:left w:val="nil"/>
              <w:bottom w:val="single" w:sz="4" w:space="0" w:color="auto"/>
              <w:right w:val="single" w:sz="4" w:space="0" w:color="auto"/>
            </w:tcBorders>
            <w:vAlign w:val="center"/>
            <w:hideMark/>
          </w:tcPr>
          <w:p w14:paraId="0AFD3535"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Спеціалізо-ваний</w:t>
            </w:r>
            <w:proofErr w:type="spellEnd"/>
            <w:r w:rsidRPr="002F3517">
              <w:rPr>
                <w:color w:val="000000"/>
                <w:sz w:val="20"/>
                <w:szCs w:val="20"/>
                <w:lang w:eastAsia="uk-UA"/>
              </w:rPr>
              <w:t xml:space="preserve"> вантажний</w:t>
            </w:r>
          </w:p>
        </w:tc>
        <w:tc>
          <w:tcPr>
            <w:tcW w:w="1727" w:type="dxa"/>
            <w:tcBorders>
              <w:top w:val="nil"/>
              <w:left w:val="nil"/>
              <w:bottom w:val="single" w:sz="4" w:space="0" w:color="auto"/>
              <w:right w:val="single" w:sz="4" w:space="0" w:color="auto"/>
            </w:tcBorders>
            <w:vAlign w:val="center"/>
            <w:hideMark/>
          </w:tcPr>
          <w:p w14:paraId="2EEEF89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СТС РК 13500Т</w:t>
            </w:r>
          </w:p>
        </w:tc>
        <w:tc>
          <w:tcPr>
            <w:tcW w:w="1672" w:type="dxa"/>
            <w:tcBorders>
              <w:top w:val="nil"/>
              <w:left w:val="nil"/>
              <w:bottom w:val="single" w:sz="4" w:space="0" w:color="auto"/>
              <w:right w:val="single" w:sz="4" w:space="0" w:color="auto"/>
            </w:tcBorders>
            <w:vAlign w:val="center"/>
            <w:hideMark/>
          </w:tcPr>
          <w:p w14:paraId="20C4680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ТСЦ 8041</w:t>
            </w:r>
          </w:p>
        </w:tc>
        <w:tc>
          <w:tcPr>
            <w:tcW w:w="1147" w:type="dxa"/>
            <w:tcBorders>
              <w:top w:val="nil"/>
              <w:left w:val="nil"/>
              <w:bottom w:val="single" w:sz="4" w:space="0" w:color="auto"/>
              <w:right w:val="single" w:sz="4" w:space="0" w:color="auto"/>
            </w:tcBorders>
            <w:vAlign w:val="center"/>
            <w:hideMark/>
          </w:tcPr>
          <w:p w14:paraId="29D7382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АІ6425ІА</w:t>
            </w:r>
          </w:p>
        </w:tc>
        <w:tc>
          <w:tcPr>
            <w:tcW w:w="724" w:type="dxa"/>
            <w:tcBorders>
              <w:top w:val="nil"/>
              <w:left w:val="nil"/>
              <w:bottom w:val="single" w:sz="4" w:space="0" w:color="auto"/>
              <w:right w:val="single" w:sz="4" w:space="0" w:color="auto"/>
            </w:tcBorders>
            <w:vAlign w:val="center"/>
            <w:hideMark/>
          </w:tcPr>
          <w:p w14:paraId="4091C35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2019</w:t>
            </w:r>
          </w:p>
        </w:tc>
        <w:tc>
          <w:tcPr>
            <w:tcW w:w="966" w:type="dxa"/>
            <w:tcBorders>
              <w:top w:val="nil"/>
              <w:left w:val="nil"/>
              <w:bottom w:val="single" w:sz="4" w:space="0" w:color="auto"/>
              <w:right w:val="single" w:sz="4" w:space="0" w:color="auto"/>
            </w:tcBorders>
            <w:vAlign w:val="center"/>
            <w:hideMark/>
          </w:tcPr>
          <w:p w14:paraId="33001A5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5880</w:t>
            </w:r>
          </w:p>
        </w:tc>
        <w:tc>
          <w:tcPr>
            <w:tcW w:w="1494" w:type="dxa"/>
            <w:tcBorders>
              <w:top w:val="nil"/>
              <w:left w:val="nil"/>
              <w:bottom w:val="single" w:sz="4" w:space="0" w:color="auto"/>
              <w:right w:val="single" w:sz="4" w:space="0" w:color="auto"/>
            </w:tcBorders>
            <w:vAlign w:val="center"/>
            <w:hideMark/>
          </w:tcPr>
          <w:p w14:paraId="25FFD38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Більше 2 т</w:t>
            </w:r>
          </w:p>
        </w:tc>
        <w:tc>
          <w:tcPr>
            <w:tcW w:w="1062" w:type="dxa"/>
            <w:tcBorders>
              <w:top w:val="nil"/>
              <w:left w:val="nil"/>
              <w:bottom w:val="single" w:sz="4" w:space="0" w:color="auto"/>
              <w:right w:val="single" w:sz="4" w:space="0" w:color="auto"/>
            </w:tcBorders>
            <w:vAlign w:val="center"/>
            <w:hideMark/>
          </w:tcPr>
          <w:p w14:paraId="62638E6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205BF35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13.02.2027</w:t>
            </w:r>
          </w:p>
        </w:tc>
        <w:tc>
          <w:tcPr>
            <w:tcW w:w="2350" w:type="dxa"/>
            <w:tcBorders>
              <w:top w:val="nil"/>
              <w:left w:val="nil"/>
              <w:bottom w:val="single" w:sz="4" w:space="0" w:color="auto"/>
              <w:right w:val="single" w:sz="4" w:space="0" w:color="auto"/>
            </w:tcBorders>
            <w:vAlign w:val="center"/>
            <w:hideMark/>
          </w:tcPr>
          <w:p w14:paraId="02943C1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Y89Р13500К1С24053</w:t>
            </w:r>
          </w:p>
        </w:tc>
        <w:tc>
          <w:tcPr>
            <w:tcW w:w="1132" w:type="dxa"/>
            <w:tcBorders>
              <w:top w:val="nil"/>
              <w:left w:val="single" w:sz="4" w:space="0" w:color="auto"/>
              <w:bottom w:val="single" w:sz="4" w:space="0" w:color="auto"/>
              <w:right w:val="single" w:sz="4" w:space="0" w:color="auto"/>
            </w:tcBorders>
            <w:noWrap/>
            <w:vAlign w:val="center"/>
            <w:hideMark/>
          </w:tcPr>
          <w:p w14:paraId="0BD1D0C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50669/ТС</w:t>
            </w:r>
          </w:p>
        </w:tc>
      </w:tr>
      <w:tr w:rsidR="0040134E" w:rsidRPr="002F3517" w14:paraId="4D783706"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3CD45B5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10</w:t>
            </w:r>
          </w:p>
        </w:tc>
        <w:tc>
          <w:tcPr>
            <w:tcW w:w="1305" w:type="dxa"/>
            <w:tcBorders>
              <w:top w:val="nil"/>
              <w:left w:val="nil"/>
              <w:bottom w:val="single" w:sz="4" w:space="0" w:color="auto"/>
              <w:right w:val="single" w:sz="4" w:space="0" w:color="auto"/>
            </w:tcBorders>
            <w:vAlign w:val="center"/>
            <w:hideMark/>
          </w:tcPr>
          <w:p w14:paraId="39C04FA7" w14:textId="77777777" w:rsidR="0040134E" w:rsidRPr="002F3517" w:rsidRDefault="0040134E" w:rsidP="00C272BC">
            <w:pPr>
              <w:jc w:val="center"/>
              <w:rPr>
                <w:sz w:val="20"/>
                <w:szCs w:val="20"/>
                <w:lang w:eastAsia="uk-UA"/>
              </w:rPr>
            </w:pPr>
            <w:r w:rsidRPr="002F3517">
              <w:rPr>
                <w:sz w:val="20"/>
                <w:szCs w:val="20"/>
                <w:lang w:eastAsia="uk-UA"/>
              </w:rPr>
              <w:t xml:space="preserve">Вантажний бортовий </w:t>
            </w:r>
            <w:proofErr w:type="spellStart"/>
            <w:r w:rsidRPr="002F3517">
              <w:rPr>
                <w:sz w:val="20"/>
                <w:szCs w:val="20"/>
                <w:lang w:eastAsia="uk-UA"/>
              </w:rPr>
              <w:t>тентований</w:t>
            </w:r>
            <w:proofErr w:type="spellEnd"/>
          </w:p>
        </w:tc>
        <w:tc>
          <w:tcPr>
            <w:tcW w:w="1727" w:type="dxa"/>
            <w:tcBorders>
              <w:top w:val="nil"/>
              <w:left w:val="nil"/>
              <w:bottom w:val="single" w:sz="4" w:space="0" w:color="auto"/>
              <w:right w:val="single" w:sz="4" w:space="0" w:color="auto"/>
            </w:tcBorders>
            <w:vAlign w:val="center"/>
            <w:hideMark/>
          </w:tcPr>
          <w:p w14:paraId="21BC9E13" w14:textId="77777777" w:rsidR="0040134E" w:rsidRPr="002F3517" w:rsidRDefault="0040134E" w:rsidP="00C272BC">
            <w:pPr>
              <w:jc w:val="center"/>
              <w:rPr>
                <w:sz w:val="20"/>
                <w:szCs w:val="20"/>
                <w:lang w:eastAsia="uk-UA"/>
              </w:rPr>
            </w:pPr>
            <w:r w:rsidRPr="002F3517">
              <w:rPr>
                <w:sz w:val="20"/>
                <w:szCs w:val="20"/>
                <w:lang w:eastAsia="uk-UA"/>
              </w:rPr>
              <w:t>АВ СПЛАВ G031BY-03</w:t>
            </w:r>
          </w:p>
        </w:tc>
        <w:tc>
          <w:tcPr>
            <w:tcW w:w="1672" w:type="dxa"/>
            <w:tcBorders>
              <w:top w:val="nil"/>
              <w:left w:val="nil"/>
              <w:bottom w:val="single" w:sz="4" w:space="0" w:color="auto"/>
              <w:right w:val="single" w:sz="4" w:space="0" w:color="auto"/>
            </w:tcBorders>
            <w:vAlign w:val="center"/>
            <w:hideMark/>
          </w:tcPr>
          <w:p w14:paraId="5C0901A9" w14:textId="77777777" w:rsidR="0040134E" w:rsidRPr="002F3517" w:rsidRDefault="0040134E" w:rsidP="00C272BC">
            <w:pPr>
              <w:jc w:val="center"/>
              <w:rPr>
                <w:sz w:val="20"/>
                <w:szCs w:val="20"/>
                <w:lang w:eastAsia="uk-UA"/>
              </w:rPr>
            </w:pPr>
            <w:r w:rsidRPr="002F3517">
              <w:rPr>
                <w:sz w:val="20"/>
                <w:szCs w:val="20"/>
                <w:lang w:eastAsia="uk-UA"/>
              </w:rPr>
              <w:t>ТСЦ 8043</w:t>
            </w:r>
          </w:p>
        </w:tc>
        <w:tc>
          <w:tcPr>
            <w:tcW w:w="1147" w:type="dxa"/>
            <w:tcBorders>
              <w:top w:val="nil"/>
              <w:left w:val="nil"/>
              <w:bottom w:val="single" w:sz="4" w:space="0" w:color="auto"/>
              <w:right w:val="single" w:sz="4" w:space="0" w:color="auto"/>
            </w:tcBorders>
            <w:vAlign w:val="center"/>
            <w:hideMark/>
          </w:tcPr>
          <w:p w14:paraId="6091AA87" w14:textId="77777777" w:rsidR="0040134E" w:rsidRPr="002F3517" w:rsidRDefault="0040134E" w:rsidP="00C272BC">
            <w:pPr>
              <w:jc w:val="center"/>
              <w:rPr>
                <w:sz w:val="20"/>
                <w:szCs w:val="20"/>
                <w:lang w:eastAsia="uk-UA"/>
              </w:rPr>
            </w:pPr>
            <w:r w:rsidRPr="002F3517">
              <w:rPr>
                <w:sz w:val="20"/>
                <w:szCs w:val="20"/>
                <w:lang w:eastAsia="uk-UA"/>
              </w:rPr>
              <w:t>АІ9644IC</w:t>
            </w:r>
          </w:p>
        </w:tc>
        <w:tc>
          <w:tcPr>
            <w:tcW w:w="724" w:type="dxa"/>
            <w:tcBorders>
              <w:top w:val="nil"/>
              <w:left w:val="nil"/>
              <w:bottom w:val="single" w:sz="4" w:space="0" w:color="auto"/>
              <w:right w:val="single" w:sz="4" w:space="0" w:color="auto"/>
            </w:tcBorders>
            <w:vAlign w:val="center"/>
            <w:hideMark/>
          </w:tcPr>
          <w:p w14:paraId="4F47D9BB" w14:textId="77777777" w:rsidR="0040134E" w:rsidRPr="002F3517" w:rsidRDefault="0040134E" w:rsidP="00C272BC">
            <w:pPr>
              <w:jc w:val="center"/>
              <w:rPr>
                <w:sz w:val="20"/>
                <w:szCs w:val="20"/>
                <w:lang w:eastAsia="uk-UA"/>
              </w:rPr>
            </w:pPr>
            <w:r w:rsidRPr="002F3517">
              <w:rPr>
                <w:sz w:val="20"/>
                <w:szCs w:val="20"/>
                <w:lang w:eastAsia="uk-UA"/>
              </w:rPr>
              <w:t>2019</w:t>
            </w:r>
          </w:p>
        </w:tc>
        <w:tc>
          <w:tcPr>
            <w:tcW w:w="966" w:type="dxa"/>
            <w:tcBorders>
              <w:top w:val="nil"/>
              <w:left w:val="nil"/>
              <w:bottom w:val="single" w:sz="4" w:space="0" w:color="auto"/>
              <w:right w:val="single" w:sz="4" w:space="0" w:color="auto"/>
            </w:tcBorders>
            <w:vAlign w:val="center"/>
            <w:hideMark/>
          </w:tcPr>
          <w:p w14:paraId="1278A8DD" w14:textId="77777777" w:rsidR="0040134E" w:rsidRPr="002F3517" w:rsidRDefault="0040134E" w:rsidP="00C272BC">
            <w:pPr>
              <w:jc w:val="center"/>
              <w:rPr>
                <w:sz w:val="20"/>
                <w:szCs w:val="20"/>
                <w:lang w:eastAsia="uk-UA"/>
              </w:rPr>
            </w:pPr>
            <w:r w:rsidRPr="002F3517">
              <w:rPr>
                <w:sz w:val="20"/>
                <w:szCs w:val="20"/>
                <w:lang w:eastAsia="uk-UA"/>
              </w:rPr>
              <w:t>2998</w:t>
            </w:r>
          </w:p>
        </w:tc>
        <w:tc>
          <w:tcPr>
            <w:tcW w:w="1494" w:type="dxa"/>
            <w:tcBorders>
              <w:top w:val="nil"/>
              <w:left w:val="nil"/>
              <w:bottom w:val="single" w:sz="4" w:space="0" w:color="auto"/>
              <w:right w:val="single" w:sz="4" w:space="0" w:color="auto"/>
            </w:tcBorders>
            <w:vAlign w:val="center"/>
            <w:hideMark/>
          </w:tcPr>
          <w:p w14:paraId="39F2D62A" w14:textId="77777777" w:rsidR="0040134E" w:rsidRPr="002F3517" w:rsidRDefault="0040134E" w:rsidP="00C272BC">
            <w:pPr>
              <w:jc w:val="center"/>
              <w:rPr>
                <w:sz w:val="20"/>
                <w:szCs w:val="20"/>
                <w:lang w:eastAsia="uk-UA"/>
              </w:rPr>
            </w:pPr>
            <w:r w:rsidRPr="002F3517">
              <w:rPr>
                <w:sz w:val="20"/>
                <w:szCs w:val="20"/>
                <w:lang w:eastAsia="uk-UA"/>
              </w:rPr>
              <w:t>До 2 т</w:t>
            </w:r>
          </w:p>
        </w:tc>
        <w:tc>
          <w:tcPr>
            <w:tcW w:w="1062" w:type="dxa"/>
            <w:tcBorders>
              <w:top w:val="nil"/>
              <w:left w:val="nil"/>
              <w:bottom w:val="single" w:sz="4" w:space="0" w:color="auto"/>
              <w:right w:val="single" w:sz="4" w:space="0" w:color="auto"/>
            </w:tcBorders>
            <w:vAlign w:val="center"/>
            <w:hideMark/>
          </w:tcPr>
          <w:p w14:paraId="340EE5B8" w14:textId="77777777" w:rsidR="0040134E" w:rsidRPr="002F3517" w:rsidRDefault="0040134E" w:rsidP="00C272BC">
            <w:pPr>
              <w:jc w:val="center"/>
              <w:rPr>
                <w:sz w:val="20"/>
                <w:szCs w:val="20"/>
                <w:lang w:eastAsia="uk-UA"/>
              </w:rPr>
            </w:pPr>
            <w:r w:rsidRPr="002F3517">
              <w:rPr>
                <w:sz w:val="20"/>
                <w:szCs w:val="20"/>
                <w:lang w:eastAsia="uk-UA"/>
              </w:rPr>
              <w:t>---</w:t>
            </w:r>
          </w:p>
        </w:tc>
        <w:tc>
          <w:tcPr>
            <w:tcW w:w="1295" w:type="dxa"/>
            <w:tcBorders>
              <w:top w:val="nil"/>
              <w:left w:val="nil"/>
              <w:bottom w:val="single" w:sz="4" w:space="0" w:color="auto"/>
              <w:right w:val="single" w:sz="4" w:space="0" w:color="auto"/>
            </w:tcBorders>
            <w:vAlign w:val="center"/>
            <w:hideMark/>
          </w:tcPr>
          <w:p w14:paraId="3A8FA33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21.10.2027</w:t>
            </w:r>
          </w:p>
        </w:tc>
        <w:tc>
          <w:tcPr>
            <w:tcW w:w="2350" w:type="dxa"/>
            <w:tcBorders>
              <w:top w:val="nil"/>
              <w:left w:val="nil"/>
              <w:bottom w:val="single" w:sz="4" w:space="0" w:color="auto"/>
              <w:right w:val="single" w:sz="4" w:space="0" w:color="auto"/>
            </w:tcBorders>
            <w:vAlign w:val="center"/>
            <w:hideMark/>
          </w:tcPr>
          <w:p w14:paraId="3375CAAD" w14:textId="77777777" w:rsidR="0040134E" w:rsidRPr="002F3517" w:rsidRDefault="0040134E" w:rsidP="00C272BC">
            <w:pPr>
              <w:jc w:val="center"/>
              <w:rPr>
                <w:sz w:val="20"/>
                <w:szCs w:val="20"/>
                <w:lang w:eastAsia="uk-UA"/>
              </w:rPr>
            </w:pPr>
            <w:r w:rsidRPr="002F3517">
              <w:rPr>
                <w:sz w:val="20"/>
                <w:szCs w:val="20"/>
                <w:lang w:eastAsia="uk-UA"/>
              </w:rPr>
              <w:t>Y79G031BYKAA93266</w:t>
            </w:r>
          </w:p>
        </w:tc>
        <w:tc>
          <w:tcPr>
            <w:tcW w:w="1132" w:type="dxa"/>
            <w:tcBorders>
              <w:top w:val="nil"/>
              <w:left w:val="single" w:sz="4" w:space="0" w:color="auto"/>
              <w:bottom w:val="single" w:sz="4" w:space="0" w:color="auto"/>
              <w:right w:val="single" w:sz="4" w:space="0" w:color="auto"/>
            </w:tcBorders>
            <w:noWrap/>
            <w:vAlign w:val="center"/>
            <w:hideMark/>
          </w:tcPr>
          <w:p w14:paraId="48ED2A2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50684/ТС</w:t>
            </w:r>
          </w:p>
        </w:tc>
      </w:tr>
      <w:tr w:rsidR="0040134E" w:rsidRPr="002F3517" w14:paraId="068312BA"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17E3B4E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11</w:t>
            </w:r>
          </w:p>
        </w:tc>
        <w:tc>
          <w:tcPr>
            <w:tcW w:w="1305" w:type="dxa"/>
            <w:tcBorders>
              <w:top w:val="nil"/>
              <w:left w:val="nil"/>
              <w:bottom w:val="single" w:sz="4" w:space="0" w:color="auto"/>
              <w:right w:val="single" w:sz="4" w:space="0" w:color="auto"/>
            </w:tcBorders>
            <w:vAlign w:val="center"/>
            <w:hideMark/>
          </w:tcPr>
          <w:p w14:paraId="159ECB19" w14:textId="77777777" w:rsidR="0040134E" w:rsidRPr="002F3517" w:rsidRDefault="0040134E" w:rsidP="00C272BC">
            <w:pPr>
              <w:jc w:val="center"/>
              <w:rPr>
                <w:sz w:val="20"/>
                <w:szCs w:val="20"/>
                <w:lang w:eastAsia="uk-UA"/>
              </w:rPr>
            </w:pPr>
            <w:r w:rsidRPr="002F3517">
              <w:rPr>
                <w:sz w:val="20"/>
                <w:szCs w:val="20"/>
                <w:lang w:eastAsia="uk-UA"/>
              </w:rPr>
              <w:t>Спеціалізований цистерна асенізаційна-С</w:t>
            </w:r>
          </w:p>
        </w:tc>
        <w:tc>
          <w:tcPr>
            <w:tcW w:w="1727" w:type="dxa"/>
            <w:tcBorders>
              <w:top w:val="nil"/>
              <w:left w:val="nil"/>
              <w:bottom w:val="single" w:sz="4" w:space="0" w:color="auto"/>
              <w:right w:val="single" w:sz="4" w:space="0" w:color="auto"/>
            </w:tcBorders>
            <w:vAlign w:val="center"/>
            <w:hideMark/>
          </w:tcPr>
          <w:p w14:paraId="07E229C5" w14:textId="77777777" w:rsidR="0040134E" w:rsidRPr="002F3517" w:rsidRDefault="0040134E" w:rsidP="00C272BC">
            <w:pPr>
              <w:jc w:val="center"/>
              <w:rPr>
                <w:sz w:val="20"/>
                <w:szCs w:val="20"/>
                <w:lang w:eastAsia="uk-UA"/>
              </w:rPr>
            </w:pPr>
            <w:r w:rsidRPr="002F3517">
              <w:rPr>
                <w:sz w:val="20"/>
                <w:szCs w:val="20"/>
                <w:lang w:eastAsia="uk-UA"/>
              </w:rPr>
              <w:t>СБМ КО-503-ІВ-16</w:t>
            </w:r>
          </w:p>
        </w:tc>
        <w:tc>
          <w:tcPr>
            <w:tcW w:w="1672" w:type="dxa"/>
            <w:tcBorders>
              <w:top w:val="nil"/>
              <w:left w:val="nil"/>
              <w:bottom w:val="single" w:sz="4" w:space="0" w:color="auto"/>
              <w:right w:val="single" w:sz="4" w:space="0" w:color="auto"/>
            </w:tcBorders>
            <w:vAlign w:val="center"/>
            <w:hideMark/>
          </w:tcPr>
          <w:p w14:paraId="0A691A13" w14:textId="77777777" w:rsidR="0040134E" w:rsidRPr="002F3517" w:rsidRDefault="0040134E" w:rsidP="00C272BC">
            <w:pPr>
              <w:jc w:val="center"/>
              <w:rPr>
                <w:sz w:val="20"/>
                <w:szCs w:val="20"/>
                <w:lang w:eastAsia="uk-UA"/>
              </w:rPr>
            </w:pPr>
            <w:r w:rsidRPr="002F3517">
              <w:rPr>
                <w:sz w:val="20"/>
                <w:szCs w:val="20"/>
                <w:lang w:eastAsia="uk-UA"/>
              </w:rPr>
              <w:t>ТСЦ 8047</w:t>
            </w:r>
          </w:p>
        </w:tc>
        <w:tc>
          <w:tcPr>
            <w:tcW w:w="1147" w:type="dxa"/>
            <w:tcBorders>
              <w:top w:val="nil"/>
              <w:left w:val="nil"/>
              <w:bottom w:val="single" w:sz="4" w:space="0" w:color="auto"/>
              <w:right w:val="single" w:sz="4" w:space="0" w:color="auto"/>
            </w:tcBorders>
            <w:vAlign w:val="center"/>
            <w:hideMark/>
          </w:tcPr>
          <w:p w14:paraId="7D1A0485" w14:textId="77777777" w:rsidR="0040134E" w:rsidRPr="002F3517" w:rsidRDefault="0040134E" w:rsidP="00C272BC">
            <w:pPr>
              <w:jc w:val="center"/>
              <w:rPr>
                <w:sz w:val="20"/>
                <w:szCs w:val="20"/>
                <w:lang w:eastAsia="uk-UA"/>
              </w:rPr>
            </w:pPr>
            <w:r w:rsidRPr="002F3517">
              <w:rPr>
                <w:sz w:val="20"/>
                <w:szCs w:val="20"/>
                <w:lang w:eastAsia="uk-UA"/>
              </w:rPr>
              <w:t>АІ6498ІК</w:t>
            </w:r>
          </w:p>
        </w:tc>
        <w:tc>
          <w:tcPr>
            <w:tcW w:w="724" w:type="dxa"/>
            <w:tcBorders>
              <w:top w:val="nil"/>
              <w:left w:val="nil"/>
              <w:bottom w:val="single" w:sz="4" w:space="0" w:color="auto"/>
              <w:right w:val="single" w:sz="4" w:space="0" w:color="auto"/>
            </w:tcBorders>
            <w:vAlign w:val="center"/>
            <w:hideMark/>
          </w:tcPr>
          <w:p w14:paraId="6A2C564E" w14:textId="77777777" w:rsidR="0040134E" w:rsidRPr="002F3517" w:rsidRDefault="0040134E" w:rsidP="00C272BC">
            <w:pPr>
              <w:jc w:val="center"/>
              <w:rPr>
                <w:sz w:val="20"/>
                <w:szCs w:val="20"/>
                <w:lang w:eastAsia="uk-UA"/>
              </w:rPr>
            </w:pPr>
            <w:r w:rsidRPr="002F3517">
              <w:rPr>
                <w:sz w:val="20"/>
                <w:szCs w:val="20"/>
                <w:lang w:eastAsia="uk-UA"/>
              </w:rPr>
              <w:t>2018</w:t>
            </w:r>
          </w:p>
        </w:tc>
        <w:tc>
          <w:tcPr>
            <w:tcW w:w="966" w:type="dxa"/>
            <w:tcBorders>
              <w:top w:val="nil"/>
              <w:left w:val="nil"/>
              <w:bottom w:val="single" w:sz="4" w:space="0" w:color="auto"/>
              <w:right w:val="single" w:sz="4" w:space="0" w:color="auto"/>
            </w:tcBorders>
            <w:vAlign w:val="center"/>
            <w:hideMark/>
          </w:tcPr>
          <w:p w14:paraId="41F7CF12" w14:textId="77777777" w:rsidR="0040134E" w:rsidRPr="002F3517" w:rsidRDefault="0040134E" w:rsidP="00C272BC">
            <w:pPr>
              <w:jc w:val="center"/>
              <w:rPr>
                <w:sz w:val="20"/>
                <w:szCs w:val="20"/>
                <w:lang w:eastAsia="uk-UA"/>
              </w:rPr>
            </w:pPr>
            <w:r w:rsidRPr="002F3517">
              <w:rPr>
                <w:sz w:val="20"/>
                <w:szCs w:val="20"/>
                <w:lang w:eastAsia="uk-UA"/>
              </w:rPr>
              <w:t>6650</w:t>
            </w:r>
          </w:p>
        </w:tc>
        <w:tc>
          <w:tcPr>
            <w:tcW w:w="1494" w:type="dxa"/>
            <w:tcBorders>
              <w:top w:val="nil"/>
              <w:left w:val="nil"/>
              <w:bottom w:val="single" w:sz="4" w:space="0" w:color="auto"/>
              <w:right w:val="single" w:sz="4" w:space="0" w:color="auto"/>
            </w:tcBorders>
            <w:vAlign w:val="center"/>
            <w:hideMark/>
          </w:tcPr>
          <w:p w14:paraId="5ACFAC1F" w14:textId="77777777" w:rsidR="0040134E" w:rsidRPr="002F3517" w:rsidRDefault="0040134E" w:rsidP="00C272BC">
            <w:pPr>
              <w:jc w:val="center"/>
              <w:rPr>
                <w:sz w:val="20"/>
                <w:szCs w:val="20"/>
                <w:lang w:eastAsia="uk-UA"/>
              </w:rPr>
            </w:pPr>
            <w:r w:rsidRPr="002F3517">
              <w:rPr>
                <w:sz w:val="20"/>
                <w:szCs w:val="20"/>
                <w:lang w:eastAsia="uk-UA"/>
              </w:rPr>
              <w:t>Більше 2 т</w:t>
            </w:r>
          </w:p>
        </w:tc>
        <w:tc>
          <w:tcPr>
            <w:tcW w:w="1062" w:type="dxa"/>
            <w:tcBorders>
              <w:top w:val="nil"/>
              <w:left w:val="nil"/>
              <w:bottom w:val="single" w:sz="4" w:space="0" w:color="auto"/>
              <w:right w:val="single" w:sz="4" w:space="0" w:color="auto"/>
            </w:tcBorders>
            <w:vAlign w:val="center"/>
            <w:hideMark/>
          </w:tcPr>
          <w:p w14:paraId="6C0AFF25" w14:textId="77777777" w:rsidR="0040134E" w:rsidRPr="002F3517" w:rsidRDefault="0040134E" w:rsidP="00C272BC">
            <w:pPr>
              <w:jc w:val="center"/>
              <w:rPr>
                <w:sz w:val="20"/>
                <w:szCs w:val="20"/>
                <w:lang w:eastAsia="uk-UA"/>
              </w:rPr>
            </w:pPr>
            <w:r w:rsidRPr="002F3517">
              <w:rPr>
                <w:sz w:val="20"/>
                <w:szCs w:val="20"/>
                <w:lang w:eastAsia="uk-UA"/>
              </w:rPr>
              <w:t>---</w:t>
            </w:r>
          </w:p>
        </w:tc>
        <w:tc>
          <w:tcPr>
            <w:tcW w:w="1295" w:type="dxa"/>
            <w:tcBorders>
              <w:top w:val="nil"/>
              <w:left w:val="nil"/>
              <w:bottom w:val="single" w:sz="4" w:space="0" w:color="auto"/>
              <w:right w:val="single" w:sz="4" w:space="0" w:color="auto"/>
            </w:tcBorders>
            <w:vAlign w:val="center"/>
            <w:hideMark/>
          </w:tcPr>
          <w:p w14:paraId="7CEB1F2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26.01.2027</w:t>
            </w:r>
          </w:p>
        </w:tc>
        <w:tc>
          <w:tcPr>
            <w:tcW w:w="2350" w:type="dxa"/>
            <w:tcBorders>
              <w:top w:val="nil"/>
              <w:left w:val="nil"/>
              <w:bottom w:val="single" w:sz="4" w:space="0" w:color="auto"/>
              <w:right w:val="single" w:sz="4" w:space="0" w:color="auto"/>
            </w:tcBorders>
            <w:vAlign w:val="center"/>
            <w:hideMark/>
          </w:tcPr>
          <w:p w14:paraId="63163C62" w14:textId="77777777" w:rsidR="0040134E" w:rsidRPr="002F3517" w:rsidRDefault="0040134E" w:rsidP="00C272BC">
            <w:pPr>
              <w:jc w:val="center"/>
              <w:rPr>
                <w:sz w:val="20"/>
                <w:szCs w:val="20"/>
                <w:lang w:eastAsia="uk-UA"/>
              </w:rPr>
            </w:pPr>
            <w:r w:rsidRPr="002F3517">
              <w:rPr>
                <w:sz w:val="20"/>
                <w:szCs w:val="20"/>
                <w:lang w:eastAsia="uk-UA"/>
              </w:rPr>
              <w:t>YЗМ6312С3J0000137</w:t>
            </w:r>
          </w:p>
        </w:tc>
        <w:tc>
          <w:tcPr>
            <w:tcW w:w="1132" w:type="dxa"/>
            <w:tcBorders>
              <w:top w:val="nil"/>
              <w:left w:val="single" w:sz="4" w:space="0" w:color="auto"/>
              <w:bottom w:val="single" w:sz="4" w:space="0" w:color="auto"/>
              <w:right w:val="single" w:sz="4" w:space="0" w:color="auto"/>
            </w:tcBorders>
            <w:noWrap/>
            <w:vAlign w:val="center"/>
            <w:hideMark/>
          </w:tcPr>
          <w:p w14:paraId="67175E2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50681/ТС</w:t>
            </w:r>
          </w:p>
        </w:tc>
      </w:tr>
      <w:tr w:rsidR="0040134E" w:rsidRPr="002F3517" w14:paraId="164AC688"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6D720AE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12</w:t>
            </w:r>
          </w:p>
        </w:tc>
        <w:tc>
          <w:tcPr>
            <w:tcW w:w="1305" w:type="dxa"/>
            <w:tcBorders>
              <w:top w:val="nil"/>
              <w:left w:val="nil"/>
              <w:bottom w:val="single" w:sz="4" w:space="0" w:color="auto"/>
              <w:right w:val="single" w:sz="4" w:space="0" w:color="auto"/>
            </w:tcBorders>
            <w:vAlign w:val="center"/>
            <w:hideMark/>
          </w:tcPr>
          <w:p w14:paraId="4B198654" w14:textId="77777777" w:rsidR="0040134E" w:rsidRPr="002F3517" w:rsidRDefault="0040134E" w:rsidP="00C272BC">
            <w:pPr>
              <w:jc w:val="center"/>
              <w:rPr>
                <w:sz w:val="20"/>
                <w:szCs w:val="20"/>
                <w:lang w:eastAsia="uk-UA"/>
              </w:rPr>
            </w:pPr>
            <w:r w:rsidRPr="002F3517">
              <w:rPr>
                <w:sz w:val="20"/>
                <w:szCs w:val="20"/>
                <w:lang w:eastAsia="uk-UA"/>
              </w:rPr>
              <w:t>легковий</w:t>
            </w:r>
          </w:p>
        </w:tc>
        <w:tc>
          <w:tcPr>
            <w:tcW w:w="1727" w:type="dxa"/>
            <w:tcBorders>
              <w:top w:val="nil"/>
              <w:left w:val="nil"/>
              <w:bottom w:val="single" w:sz="4" w:space="0" w:color="auto"/>
              <w:right w:val="single" w:sz="4" w:space="0" w:color="auto"/>
            </w:tcBorders>
            <w:vAlign w:val="center"/>
            <w:hideMark/>
          </w:tcPr>
          <w:p w14:paraId="2D431DC2" w14:textId="77777777" w:rsidR="0040134E" w:rsidRPr="002F3517" w:rsidRDefault="0040134E" w:rsidP="00C272BC">
            <w:pPr>
              <w:jc w:val="center"/>
              <w:rPr>
                <w:sz w:val="20"/>
                <w:szCs w:val="20"/>
                <w:lang w:eastAsia="uk-UA"/>
              </w:rPr>
            </w:pPr>
            <w:proofErr w:type="spellStart"/>
            <w:r w:rsidRPr="002F3517">
              <w:rPr>
                <w:sz w:val="20"/>
                <w:szCs w:val="20"/>
                <w:lang w:eastAsia="uk-UA"/>
              </w:rPr>
              <w:t>Toyota</w:t>
            </w:r>
            <w:proofErr w:type="spellEnd"/>
            <w:r w:rsidRPr="002F3517">
              <w:rPr>
                <w:sz w:val="20"/>
                <w:szCs w:val="20"/>
                <w:lang w:eastAsia="uk-UA"/>
              </w:rPr>
              <w:t xml:space="preserve"> </w:t>
            </w:r>
            <w:proofErr w:type="spellStart"/>
            <w:r w:rsidRPr="002F3517">
              <w:rPr>
                <w:sz w:val="20"/>
                <w:szCs w:val="20"/>
                <w:lang w:eastAsia="uk-UA"/>
              </w:rPr>
              <w:t>Camry</w:t>
            </w:r>
            <w:proofErr w:type="spellEnd"/>
          </w:p>
        </w:tc>
        <w:tc>
          <w:tcPr>
            <w:tcW w:w="1672" w:type="dxa"/>
            <w:tcBorders>
              <w:top w:val="nil"/>
              <w:left w:val="nil"/>
              <w:bottom w:val="single" w:sz="4" w:space="0" w:color="auto"/>
              <w:right w:val="single" w:sz="4" w:space="0" w:color="auto"/>
            </w:tcBorders>
            <w:vAlign w:val="center"/>
            <w:hideMark/>
          </w:tcPr>
          <w:p w14:paraId="02D95BC5" w14:textId="77777777" w:rsidR="0040134E" w:rsidRPr="002F3517" w:rsidRDefault="0040134E" w:rsidP="00C272BC">
            <w:pPr>
              <w:jc w:val="center"/>
              <w:rPr>
                <w:sz w:val="20"/>
                <w:szCs w:val="20"/>
                <w:lang w:eastAsia="uk-UA"/>
              </w:rPr>
            </w:pPr>
            <w:r w:rsidRPr="002F3517">
              <w:rPr>
                <w:sz w:val="20"/>
                <w:szCs w:val="20"/>
                <w:lang w:eastAsia="uk-UA"/>
              </w:rPr>
              <w:t xml:space="preserve">Бориспільське МРЕВ ДАІ в Київській </w:t>
            </w:r>
            <w:proofErr w:type="spellStart"/>
            <w:r w:rsidRPr="002F3517">
              <w:rPr>
                <w:sz w:val="20"/>
                <w:szCs w:val="20"/>
                <w:lang w:eastAsia="uk-UA"/>
              </w:rPr>
              <w:t>обл</w:t>
            </w:r>
            <w:proofErr w:type="spellEnd"/>
          </w:p>
        </w:tc>
        <w:tc>
          <w:tcPr>
            <w:tcW w:w="1147" w:type="dxa"/>
            <w:tcBorders>
              <w:top w:val="nil"/>
              <w:left w:val="nil"/>
              <w:bottom w:val="single" w:sz="4" w:space="0" w:color="auto"/>
              <w:right w:val="single" w:sz="4" w:space="0" w:color="auto"/>
            </w:tcBorders>
            <w:vAlign w:val="center"/>
            <w:hideMark/>
          </w:tcPr>
          <w:p w14:paraId="67A24232" w14:textId="77777777" w:rsidR="0040134E" w:rsidRPr="002F3517" w:rsidRDefault="0040134E" w:rsidP="00C272BC">
            <w:pPr>
              <w:jc w:val="center"/>
              <w:rPr>
                <w:sz w:val="20"/>
                <w:szCs w:val="20"/>
                <w:lang w:eastAsia="uk-UA"/>
              </w:rPr>
            </w:pPr>
            <w:r w:rsidRPr="002F3517">
              <w:rPr>
                <w:sz w:val="20"/>
                <w:szCs w:val="20"/>
                <w:lang w:eastAsia="uk-UA"/>
              </w:rPr>
              <w:t>АI9724ОІ</w:t>
            </w:r>
          </w:p>
        </w:tc>
        <w:tc>
          <w:tcPr>
            <w:tcW w:w="724" w:type="dxa"/>
            <w:tcBorders>
              <w:top w:val="nil"/>
              <w:left w:val="nil"/>
              <w:bottom w:val="single" w:sz="4" w:space="0" w:color="auto"/>
              <w:right w:val="single" w:sz="4" w:space="0" w:color="auto"/>
            </w:tcBorders>
            <w:vAlign w:val="center"/>
            <w:hideMark/>
          </w:tcPr>
          <w:p w14:paraId="56D269C2" w14:textId="77777777" w:rsidR="0040134E" w:rsidRPr="002F3517" w:rsidRDefault="0040134E" w:rsidP="00C272BC">
            <w:pPr>
              <w:jc w:val="center"/>
              <w:rPr>
                <w:sz w:val="20"/>
                <w:szCs w:val="20"/>
                <w:lang w:eastAsia="uk-UA"/>
              </w:rPr>
            </w:pPr>
            <w:r w:rsidRPr="002F3517">
              <w:rPr>
                <w:sz w:val="20"/>
                <w:szCs w:val="20"/>
                <w:lang w:eastAsia="uk-UA"/>
              </w:rPr>
              <w:t>1998</w:t>
            </w:r>
          </w:p>
        </w:tc>
        <w:tc>
          <w:tcPr>
            <w:tcW w:w="966" w:type="dxa"/>
            <w:tcBorders>
              <w:top w:val="nil"/>
              <w:left w:val="nil"/>
              <w:bottom w:val="single" w:sz="4" w:space="0" w:color="auto"/>
              <w:right w:val="single" w:sz="4" w:space="0" w:color="auto"/>
            </w:tcBorders>
            <w:vAlign w:val="center"/>
            <w:hideMark/>
          </w:tcPr>
          <w:p w14:paraId="6130100A" w14:textId="77777777" w:rsidR="0040134E" w:rsidRPr="002F3517" w:rsidRDefault="0040134E" w:rsidP="00C272BC">
            <w:pPr>
              <w:jc w:val="center"/>
              <w:rPr>
                <w:sz w:val="20"/>
                <w:szCs w:val="20"/>
                <w:lang w:eastAsia="uk-UA"/>
              </w:rPr>
            </w:pPr>
            <w:r w:rsidRPr="002F3517">
              <w:rPr>
                <w:sz w:val="20"/>
                <w:szCs w:val="20"/>
                <w:lang w:eastAsia="uk-UA"/>
              </w:rPr>
              <w:t>2995</w:t>
            </w:r>
          </w:p>
        </w:tc>
        <w:tc>
          <w:tcPr>
            <w:tcW w:w="1494" w:type="dxa"/>
            <w:tcBorders>
              <w:top w:val="nil"/>
              <w:left w:val="nil"/>
              <w:bottom w:val="single" w:sz="4" w:space="0" w:color="auto"/>
              <w:right w:val="single" w:sz="4" w:space="0" w:color="auto"/>
            </w:tcBorders>
            <w:vAlign w:val="center"/>
            <w:hideMark/>
          </w:tcPr>
          <w:p w14:paraId="0BE4444D" w14:textId="77777777" w:rsidR="0040134E" w:rsidRPr="002F3517" w:rsidRDefault="0040134E" w:rsidP="00C272BC">
            <w:pPr>
              <w:jc w:val="center"/>
              <w:rPr>
                <w:sz w:val="20"/>
                <w:szCs w:val="20"/>
                <w:lang w:eastAsia="uk-UA"/>
              </w:rPr>
            </w:pPr>
            <w:r w:rsidRPr="002F3517">
              <w:rPr>
                <w:sz w:val="20"/>
                <w:szCs w:val="20"/>
                <w:lang w:eastAsia="uk-UA"/>
              </w:rPr>
              <w:t>---</w:t>
            </w:r>
          </w:p>
        </w:tc>
        <w:tc>
          <w:tcPr>
            <w:tcW w:w="1062" w:type="dxa"/>
            <w:tcBorders>
              <w:top w:val="nil"/>
              <w:left w:val="nil"/>
              <w:bottom w:val="single" w:sz="4" w:space="0" w:color="auto"/>
              <w:right w:val="single" w:sz="4" w:space="0" w:color="auto"/>
            </w:tcBorders>
            <w:vAlign w:val="center"/>
            <w:hideMark/>
          </w:tcPr>
          <w:p w14:paraId="4F1CEA54" w14:textId="77777777" w:rsidR="0040134E" w:rsidRPr="002F3517" w:rsidRDefault="0040134E" w:rsidP="00C272BC">
            <w:pPr>
              <w:jc w:val="center"/>
              <w:rPr>
                <w:sz w:val="20"/>
                <w:szCs w:val="20"/>
                <w:lang w:eastAsia="uk-UA"/>
              </w:rPr>
            </w:pPr>
            <w:r w:rsidRPr="002F3517">
              <w:rPr>
                <w:sz w:val="20"/>
                <w:szCs w:val="20"/>
                <w:lang w:eastAsia="uk-UA"/>
              </w:rPr>
              <w:t>---</w:t>
            </w:r>
          </w:p>
        </w:tc>
        <w:tc>
          <w:tcPr>
            <w:tcW w:w="1295" w:type="dxa"/>
            <w:tcBorders>
              <w:top w:val="nil"/>
              <w:left w:val="nil"/>
              <w:bottom w:val="single" w:sz="4" w:space="0" w:color="auto"/>
              <w:right w:val="single" w:sz="4" w:space="0" w:color="auto"/>
            </w:tcBorders>
            <w:vAlign w:val="center"/>
            <w:hideMark/>
          </w:tcPr>
          <w:p w14:paraId="235686BD" w14:textId="77777777" w:rsidR="0040134E" w:rsidRPr="002F3517" w:rsidRDefault="0040134E" w:rsidP="00C272BC">
            <w:pPr>
              <w:jc w:val="center"/>
              <w:rPr>
                <w:sz w:val="20"/>
                <w:szCs w:val="20"/>
                <w:lang w:eastAsia="uk-UA"/>
              </w:rPr>
            </w:pPr>
            <w:r w:rsidRPr="002F3517">
              <w:rPr>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497BBB8E" w14:textId="77777777" w:rsidR="0040134E" w:rsidRPr="002F3517" w:rsidRDefault="0040134E" w:rsidP="00C272BC">
            <w:pPr>
              <w:jc w:val="center"/>
              <w:rPr>
                <w:sz w:val="20"/>
                <w:szCs w:val="20"/>
                <w:lang w:eastAsia="uk-UA"/>
              </w:rPr>
            </w:pPr>
            <w:r w:rsidRPr="002F3517">
              <w:rPr>
                <w:sz w:val="20"/>
                <w:szCs w:val="20"/>
                <w:lang w:eastAsia="uk-UA"/>
              </w:rPr>
              <w:t>JTDBF30K800165238</w:t>
            </w:r>
          </w:p>
        </w:tc>
        <w:tc>
          <w:tcPr>
            <w:tcW w:w="1132" w:type="dxa"/>
            <w:tcBorders>
              <w:top w:val="nil"/>
              <w:left w:val="single" w:sz="4" w:space="0" w:color="auto"/>
              <w:bottom w:val="single" w:sz="4" w:space="0" w:color="auto"/>
              <w:right w:val="single" w:sz="4" w:space="0" w:color="auto"/>
            </w:tcBorders>
            <w:noWrap/>
            <w:vAlign w:val="center"/>
            <w:hideMark/>
          </w:tcPr>
          <w:p w14:paraId="2AD7079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50269/ТС</w:t>
            </w:r>
          </w:p>
        </w:tc>
      </w:tr>
      <w:tr w:rsidR="0040134E" w:rsidRPr="002F3517" w14:paraId="000E7991"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4DAF1C5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13</w:t>
            </w:r>
          </w:p>
        </w:tc>
        <w:tc>
          <w:tcPr>
            <w:tcW w:w="1305" w:type="dxa"/>
            <w:tcBorders>
              <w:top w:val="nil"/>
              <w:left w:val="nil"/>
              <w:bottom w:val="single" w:sz="4" w:space="0" w:color="auto"/>
              <w:right w:val="single" w:sz="4" w:space="0" w:color="auto"/>
            </w:tcBorders>
            <w:vAlign w:val="center"/>
            <w:hideMark/>
          </w:tcPr>
          <w:p w14:paraId="51DFBDC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легковий</w:t>
            </w:r>
          </w:p>
        </w:tc>
        <w:tc>
          <w:tcPr>
            <w:tcW w:w="1727" w:type="dxa"/>
            <w:tcBorders>
              <w:top w:val="nil"/>
              <w:left w:val="nil"/>
              <w:bottom w:val="single" w:sz="4" w:space="0" w:color="auto"/>
              <w:right w:val="single" w:sz="4" w:space="0" w:color="auto"/>
            </w:tcBorders>
            <w:vAlign w:val="center"/>
            <w:hideMark/>
          </w:tcPr>
          <w:p w14:paraId="0F814D26"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Volkswagen</w:t>
            </w:r>
            <w:proofErr w:type="spellEnd"/>
            <w:r w:rsidRPr="002F3517">
              <w:rPr>
                <w:color w:val="000000"/>
                <w:sz w:val="20"/>
                <w:szCs w:val="20"/>
                <w:lang w:eastAsia="uk-UA"/>
              </w:rPr>
              <w:t xml:space="preserve"> </w:t>
            </w:r>
            <w:proofErr w:type="spellStart"/>
            <w:r w:rsidRPr="002F3517">
              <w:rPr>
                <w:color w:val="000000"/>
                <w:sz w:val="20"/>
                <w:szCs w:val="20"/>
                <w:lang w:eastAsia="uk-UA"/>
              </w:rPr>
              <w:t>Caddy</w:t>
            </w:r>
            <w:proofErr w:type="spellEnd"/>
            <w:r w:rsidRPr="002F3517">
              <w:rPr>
                <w:color w:val="000000"/>
                <w:sz w:val="20"/>
                <w:szCs w:val="20"/>
                <w:lang w:eastAsia="uk-UA"/>
              </w:rPr>
              <w:t xml:space="preserve"> </w:t>
            </w:r>
            <w:proofErr w:type="spellStart"/>
            <w:r w:rsidRPr="002F3517">
              <w:rPr>
                <w:color w:val="000000"/>
                <w:sz w:val="20"/>
                <w:szCs w:val="20"/>
                <w:lang w:eastAsia="uk-UA"/>
              </w:rPr>
              <w:t>Kombi</w:t>
            </w:r>
            <w:proofErr w:type="spellEnd"/>
          </w:p>
        </w:tc>
        <w:tc>
          <w:tcPr>
            <w:tcW w:w="1672" w:type="dxa"/>
            <w:tcBorders>
              <w:top w:val="nil"/>
              <w:left w:val="nil"/>
              <w:bottom w:val="single" w:sz="4" w:space="0" w:color="auto"/>
              <w:right w:val="single" w:sz="4" w:space="0" w:color="auto"/>
            </w:tcBorders>
            <w:vAlign w:val="center"/>
            <w:hideMark/>
          </w:tcPr>
          <w:p w14:paraId="6E795EF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Бориспільське МРЕВ ДАІ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4" w:space="0" w:color="auto"/>
              <w:right w:val="single" w:sz="4" w:space="0" w:color="auto"/>
            </w:tcBorders>
            <w:vAlign w:val="center"/>
            <w:hideMark/>
          </w:tcPr>
          <w:p w14:paraId="413CA0A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АI5569АI</w:t>
            </w:r>
          </w:p>
        </w:tc>
        <w:tc>
          <w:tcPr>
            <w:tcW w:w="724" w:type="dxa"/>
            <w:tcBorders>
              <w:top w:val="nil"/>
              <w:left w:val="nil"/>
              <w:bottom w:val="single" w:sz="4" w:space="0" w:color="auto"/>
              <w:right w:val="single" w:sz="4" w:space="0" w:color="auto"/>
            </w:tcBorders>
            <w:vAlign w:val="center"/>
            <w:hideMark/>
          </w:tcPr>
          <w:p w14:paraId="4DEC747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2005</w:t>
            </w:r>
          </w:p>
        </w:tc>
        <w:tc>
          <w:tcPr>
            <w:tcW w:w="966" w:type="dxa"/>
            <w:tcBorders>
              <w:top w:val="nil"/>
              <w:left w:val="nil"/>
              <w:bottom w:val="single" w:sz="4" w:space="0" w:color="auto"/>
              <w:right w:val="single" w:sz="4" w:space="0" w:color="auto"/>
            </w:tcBorders>
            <w:vAlign w:val="center"/>
            <w:hideMark/>
          </w:tcPr>
          <w:p w14:paraId="033E04B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1595</w:t>
            </w:r>
          </w:p>
        </w:tc>
        <w:tc>
          <w:tcPr>
            <w:tcW w:w="1494" w:type="dxa"/>
            <w:tcBorders>
              <w:top w:val="nil"/>
              <w:left w:val="nil"/>
              <w:bottom w:val="single" w:sz="4" w:space="0" w:color="auto"/>
              <w:right w:val="single" w:sz="4" w:space="0" w:color="auto"/>
            </w:tcBorders>
            <w:vAlign w:val="center"/>
            <w:hideMark/>
          </w:tcPr>
          <w:p w14:paraId="7D473BB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30C9C80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480B6D1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7965D0B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WV2ZZZ2KZ6X003995</w:t>
            </w:r>
          </w:p>
        </w:tc>
        <w:tc>
          <w:tcPr>
            <w:tcW w:w="1132" w:type="dxa"/>
            <w:tcBorders>
              <w:top w:val="nil"/>
              <w:left w:val="single" w:sz="4" w:space="0" w:color="auto"/>
              <w:bottom w:val="single" w:sz="4" w:space="0" w:color="auto"/>
              <w:right w:val="single" w:sz="4" w:space="0" w:color="auto"/>
            </w:tcBorders>
            <w:noWrap/>
            <w:vAlign w:val="center"/>
            <w:hideMark/>
          </w:tcPr>
          <w:p w14:paraId="52040A5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50270/ТС</w:t>
            </w:r>
          </w:p>
        </w:tc>
      </w:tr>
      <w:tr w:rsidR="0040134E" w:rsidRPr="002F3517" w14:paraId="0670FA0D"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465A52B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14</w:t>
            </w:r>
          </w:p>
        </w:tc>
        <w:tc>
          <w:tcPr>
            <w:tcW w:w="1305" w:type="dxa"/>
            <w:tcBorders>
              <w:top w:val="nil"/>
              <w:left w:val="nil"/>
              <w:bottom w:val="single" w:sz="4" w:space="0" w:color="auto"/>
              <w:right w:val="single" w:sz="4" w:space="0" w:color="auto"/>
            </w:tcBorders>
            <w:vAlign w:val="center"/>
            <w:hideMark/>
          </w:tcPr>
          <w:p w14:paraId="12251D2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легковий</w:t>
            </w:r>
          </w:p>
        </w:tc>
        <w:tc>
          <w:tcPr>
            <w:tcW w:w="1727" w:type="dxa"/>
            <w:tcBorders>
              <w:top w:val="nil"/>
              <w:left w:val="nil"/>
              <w:bottom w:val="single" w:sz="4" w:space="0" w:color="auto"/>
              <w:right w:val="single" w:sz="4" w:space="0" w:color="auto"/>
            </w:tcBorders>
            <w:vAlign w:val="center"/>
            <w:hideMark/>
          </w:tcPr>
          <w:p w14:paraId="34DCA914"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Volkswagen</w:t>
            </w:r>
            <w:proofErr w:type="spellEnd"/>
            <w:r w:rsidRPr="002F3517">
              <w:rPr>
                <w:color w:val="000000"/>
                <w:sz w:val="20"/>
                <w:szCs w:val="20"/>
                <w:lang w:eastAsia="uk-UA"/>
              </w:rPr>
              <w:t xml:space="preserve"> </w:t>
            </w:r>
            <w:proofErr w:type="spellStart"/>
            <w:r w:rsidRPr="002F3517">
              <w:rPr>
                <w:color w:val="000000"/>
                <w:sz w:val="20"/>
                <w:szCs w:val="20"/>
                <w:lang w:eastAsia="uk-UA"/>
              </w:rPr>
              <w:t>Tоuareg</w:t>
            </w:r>
            <w:proofErr w:type="spellEnd"/>
          </w:p>
        </w:tc>
        <w:tc>
          <w:tcPr>
            <w:tcW w:w="1672" w:type="dxa"/>
            <w:tcBorders>
              <w:top w:val="nil"/>
              <w:left w:val="nil"/>
              <w:bottom w:val="single" w:sz="4" w:space="0" w:color="auto"/>
              <w:right w:val="single" w:sz="4" w:space="0" w:color="auto"/>
            </w:tcBorders>
            <w:vAlign w:val="center"/>
            <w:hideMark/>
          </w:tcPr>
          <w:p w14:paraId="104F2F6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Бориспільське МРЕВ ДАІ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4" w:space="0" w:color="auto"/>
              <w:right w:val="single" w:sz="4" w:space="0" w:color="auto"/>
            </w:tcBorders>
            <w:vAlign w:val="center"/>
            <w:hideMark/>
          </w:tcPr>
          <w:p w14:paraId="48DAFCD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АI0089АО</w:t>
            </w:r>
          </w:p>
        </w:tc>
        <w:tc>
          <w:tcPr>
            <w:tcW w:w="724" w:type="dxa"/>
            <w:tcBorders>
              <w:top w:val="nil"/>
              <w:left w:val="nil"/>
              <w:bottom w:val="single" w:sz="4" w:space="0" w:color="auto"/>
              <w:right w:val="single" w:sz="4" w:space="0" w:color="auto"/>
            </w:tcBorders>
            <w:vAlign w:val="center"/>
            <w:hideMark/>
          </w:tcPr>
          <w:p w14:paraId="14222C8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2006</w:t>
            </w:r>
          </w:p>
        </w:tc>
        <w:tc>
          <w:tcPr>
            <w:tcW w:w="966" w:type="dxa"/>
            <w:tcBorders>
              <w:top w:val="nil"/>
              <w:left w:val="nil"/>
              <w:bottom w:val="single" w:sz="4" w:space="0" w:color="auto"/>
              <w:right w:val="single" w:sz="4" w:space="0" w:color="auto"/>
            </w:tcBorders>
            <w:vAlign w:val="center"/>
            <w:hideMark/>
          </w:tcPr>
          <w:p w14:paraId="7E12226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3580</w:t>
            </w:r>
          </w:p>
        </w:tc>
        <w:tc>
          <w:tcPr>
            <w:tcW w:w="1494" w:type="dxa"/>
            <w:tcBorders>
              <w:top w:val="nil"/>
              <w:left w:val="nil"/>
              <w:bottom w:val="single" w:sz="4" w:space="0" w:color="auto"/>
              <w:right w:val="single" w:sz="4" w:space="0" w:color="auto"/>
            </w:tcBorders>
            <w:vAlign w:val="center"/>
            <w:hideMark/>
          </w:tcPr>
          <w:p w14:paraId="18BDFB6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4B630E6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322CCA7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7B609F9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WVGZZZ7LZ7D020541</w:t>
            </w:r>
          </w:p>
        </w:tc>
        <w:tc>
          <w:tcPr>
            <w:tcW w:w="1132" w:type="dxa"/>
            <w:tcBorders>
              <w:top w:val="nil"/>
              <w:left w:val="single" w:sz="4" w:space="0" w:color="auto"/>
              <w:bottom w:val="single" w:sz="4" w:space="0" w:color="auto"/>
              <w:right w:val="single" w:sz="4" w:space="0" w:color="auto"/>
            </w:tcBorders>
            <w:noWrap/>
            <w:vAlign w:val="center"/>
            <w:hideMark/>
          </w:tcPr>
          <w:p w14:paraId="44D6FB3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50312/ТС</w:t>
            </w:r>
          </w:p>
        </w:tc>
      </w:tr>
      <w:tr w:rsidR="0040134E" w:rsidRPr="002F3517" w14:paraId="17D63EA8"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3735829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15</w:t>
            </w:r>
          </w:p>
        </w:tc>
        <w:tc>
          <w:tcPr>
            <w:tcW w:w="1305" w:type="dxa"/>
            <w:tcBorders>
              <w:top w:val="nil"/>
              <w:left w:val="nil"/>
              <w:bottom w:val="single" w:sz="4" w:space="0" w:color="auto"/>
              <w:right w:val="single" w:sz="4" w:space="0" w:color="auto"/>
            </w:tcBorders>
            <w:vAlign w:val="center"/>
            <w:hideMark/>
          </w:tcPr>
          <w:p w14:paraId="1AE09C3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легковий</w:t>
            </w:r>
          </w:p>
        </w:tc>
        <w:tc>
          <w:tcPr>
            <w:tcW w:w="1727" w:type="dxa"/>
            <w:tcBorders>
              <w:top w:val="nil"/>
              <w:left w:val="nil"/>
              <w:bottom w:val="single" w:sz="4" w:space="0" w:color="auto"/>
              <w:right w:val="single" w:sz="4" w:space="0" w:color="auto"/>
            </w:tcBorders>
            <w:vAlign w:val="center"/>
            <w:hideMark/>
          </w:tcPr>
          <w:p w14:paraId="35D612B8"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Volkswagen</w:t>
            </w:r>
            <w:proofErr w:type="spellEnd"/>
            <w:r w:rsidRPr="002F3517">
              <w:rPr>
                <w:color w:val="000000"/>
                <w:sz w:val="20"/>
                <w:szCs w:val="20"/>
                <w:lang w:eastAsia="uk-UA"/>
              </w:rPr>
              <w:t xml:space="preserve"> </w:t>
            </w:r>
            <w:proofErr w:type="spellStart"/>
            <w:r w:rsidRPr="002F3517">
              <w:rPr>
                <w:color w:val="000000"/>
                <w:sz w:val="20"/>
                <w:szCs w:val="20"/>
                <w:lang w:eastAsia="uk-UA"/>
              </w:rPr>
              <w:t>Jetta</w:t>
            </w:r>
            <w:proofErr w:type="spellEnd"/>
          </w:p>
        </w:tc>
        <w:tc>
          <w:tcPr>
            <w:tcW w:w="1672" w:type="dxa"/>
            <w:tcBorders>
              <w:top w:val="nil"/>
              <w:left w:val="nil"/>
              <w:bottom w:val="single" w:sz="4" w:space="0" w:color="auto"/>
              <w:right w:val="single" w:sz="4" w:space="0" w:color="auto"/>
            </w:tcBorders>
            <w:vAlign w:val="center"/>
            <w:hideMark/>
          </w:tcPr>
          <w:p w14:paraId="7098F8C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Бориспільське МРЕВ ДАІ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4" w:space="0" w:color="auto"/>
              <w:right w:val="single" w:sz="4" w:space="0" w:color="auto"/>
            </w:tcBorders>
            <w:vAlign w:val="center"/>
            <w:hideMark/>
          </w:tcPr>
          <w:p w14:paraId="378CE5A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АI2564АТ</w:t>
            </w:r>
          </w:p>
        </w:tc>
        <w:tc>
          <w:tcPr>
            <w:tcW w:w="724" w:type="dxa"/>
            <w:tcBorders>
              <w:top w:val="nil"/>
              <w:left w:val="nil"/>
              <w:bottom w:val="single" w:sz="4" w:space="0" w:color="auto"/>
              <w:right w:val="single" w:sz="4" w:space="0" w:color="auto"/>
            </w:tcBorders>
            <w:vAlign w:val="center"/>
            <w:hideMark/>
          </w:tcPr>
          <w:p w14:paraId="3352045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2006</w:t>
            </w:r>
          </w:p>
        </w:tc>
        <w:tc>
          <w:tcPr>
            <w:tcW w:w="966" w:type="dxa"/>
            <w:tcBorders>
              <w:top w:val="nil"/>
              <w:left w:val="nil"/>
              <w:bottom w:val="single" w:sz="4" w:space="0" w:color="auto"/>
              <w:right w:val="single" w:sz="4" w:space="0" w:color="auto"/>
            </w:tcBorders>
            <w:vAlign w:val="center"/>
            <w:hideMark/>
          </w:tcPr>
          <w:p w14:paraId="6C7E4A6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1984</w:t>
            </w:r>
          </w:p>
        </w:tc>
        <w:tc>
          <w:tcPr>
            <w:tcW w:w="1494" w:type="dxa"/>
            <w:tcBorders>
              <w:top w:val="nil"/>
              <w:left w:val="nil"/>
              <w:bottom w:val="single" w:sz="4" w:space="0" w:color="auto"/>
              <w:right w:val="single" w:sz="4" w:space="0" w:color="auto"/>
            </w:tcBorders>
            <w:vAlign w:val="center"/>
            <w:hideMark/>
          </w:tcPr>
          <w:p w14:paraId="43FA7EA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7BDACAE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13A5E24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5DE6444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WVWZZZ1KZ6M761165</w:t>
            </w:r>
          </w:p>
        </w:tc>
        <w:tc>
          <w:tcPr>
            <w:tcW w:w="1132" w:type="dxa"/>
            <w:tcBorders>
              <w:top w:val="nil"/>
              <w:left w:val="single" w:sz="4" w:space="0" w:color="auto"/>
              <w:bottom w:val="single" w:sz="4" w:space="0" w:color="auto"/>
              <w:right w:val="single" w:sz="4" w:space="0" w:color="auto"/>
            </w:tcBorders>
            <w:noWrap/>
            <w:vAlign w:val="center"/>
            <w:hideMark/>
          </w:tcPr>
          <w:p w14:paraId="65D7835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50309/ТС</w:t>
            </w:r>
          </w:p>
        </w:tc>
      </w:tr>
      <w:tr w:rsidR="0040134E" w:rsidRPr="002F3517" w14:paraId="4EDB9506"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112E604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16</w:t>
            </w:r>
          </w:p>
        </w:tc>
        <w:tc>
          <w:tcPr>
            <w:tcW w:w="1305" w:type="dxa"/>
            <w:tcBorders>
              <w:top w:val="nil"/>
              <w:left w:val="nil"/>
              <w:bottom w:val="single" w:sz="4" w:space="0" w:color="auto"/>
              <w:right w:val="single" w:sz="4" w:space="0" w:color="auto"/>
            </w:tcBorders>
            <w:vAlign w:val="center"/>
            <w:hideMark/>
          </w:tcPr>
          <w:p w14:paraId="3B30C5A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легковий</w:t>
            </w:r>
          </w:p>
        </w:tc>
        <w:tc>
          <w:tcPr>
            <w:tcW w:w="1727" w:type="dxa"/>
            <w:tcBorders>
              <w:top w:val="nil"/>
              <w:left w:val="nil"/>
              <w:bottom w:val="single" w:sz="4" w:space="0" w:color="auto"/>
              <w:right w:val="single" w:sz="4" w:space="0" w:color="auto"/>
            </w:tcBorders>
            <w:vAlign w:val="center"/>
            <w:hideMark/>
          </w:tcPr>
          <w:p w14:paraId="591AAE05"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Volkswagen</w:t>
            </w:r>
            <w:proofErr w:type="spellEnd"/>
            <w:r w:rsidRPr="002F3517">
              <w:rPr>
                <w:color w:val="000000"/>
                <w:sz w:val="20"/>
                <w:szCs w:val="20"/>
                <w:lang w:eastAsia="uk-UA"/>
              </w:rPr>
              <w:t xml:space="preserve"> </w:t>
            </w:r>
            <w:proofErr w:type="spellStart"/>
            <w:r w:rsidRPr="002F3517">
              <w:rPr>
                <w:color w:val="000000"/>
                <w:sz w:val="20"/>
                <w:szCs w:val="20"/>
                <w:lang w:eastAsia="uk-UA"/>
              </w:rPr>
              <w:t>Jetta</w:t>
            </w:r>
            <w:proofErr w:type="spellEnd"/>
          </w:p>
        </w:tc>
        <w:tc>
          <w:tcPr>
            <w:tcW w:w="1672" w:type="dxa"/>
            <w:tcBorders>
              <w:top w:val="nil"/>
              <w:left w:val="nil"/>
              <w:bottom w:val="single" w:sz="4" w:space="0" w:color="auto"/>
              <w:right w:val="single" w:sz="4" w:space="0" w:color="auto"/>
            </w:tcBorders>
            <w:vAlign w:val="center"/>
            <w:hideMark/>
          </w:tcPr>
          <w:p w14:paraId="6F92CB4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Бориспільське МРЕВ ДАІ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4" w:space="0" w:color="auto"/>
              <w:right w:val="single" w:sz="4" w:space="0" w:color="auto"/>
            </w:tcBorders>
            <w:vAlign w:val="center"/>
            <w:hideMark/>
          </w:tcPr>
          <w:p w14:paraId="6D8E793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АI1251АХ</w:t>
            </w:r>
          </w:p>
        </w:tc>
        <w:tc>
          <w:tcPr>
            <w:tcW w:w="724" w:type="dxa"/>
            <w:tcBorders>
              <w:top w:val="nil"/>
              <w:left w:val="nil"/>
              <w:bottom w:val="single" w:sz="4" w:space="0" w:color="auto"/>
              <w:right w:val="single" w:sz="4" w:space="0" w:color="auto"/>
            </w:tcBorders>
            <w:vAlign w:val="center"/>
            <w:hideMark/>
          </w:tcPr>
          <w:p w14:paraId="0DCCA22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2006</w:t>
            </w:r>
          </w:p>
        </w:tc>
        <w:tc>
          <w:tcPr>
            <w:tcW w:w="966" w:type="dxa"/>
            <w:tcBorders>
              <w:top w:val="nil"/>
              <w:left w:val="nil"/>
              <w:bottom w:val="single" w:sz="4" w:space="0" w:color="auto"/>
              <w:right w:val="single" w:sz="4" w:space="0" w:color="auto"/>
            </w:tcBorders>
            <w:vAlign w:val="center"/>
            <w:hideMark/>
          </w:tcPr>
          <w:p w14:paraId="7E745E3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1984</w:t>
            </w:r>
          </w:p>
        </w:tc>
        <w:tc>
          <w:tcPr>
            <w:tcW w:w="1494" w:type="dxa"/>
            <w:tcBorders>
              <w:top w:val="nil"/>
              <w:left w:val="nil"/>
              <w:bottom w:val="single" w:sz="4" w:space="0" w:color="auto"/>
              <w:right w:val="single" w:sz="4" w:space="0" w:color="auto"/>
            </w:tcBorders>
            <w:vAlign w:val="center"/>
            <w:hideMark/>
          </w:tcPr>
          <w:p w14:paraId="514E835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4C10D50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3CC856A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6CB08BC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WVWZZZ1KZ6M808525</w:t>
            </w:r>
          </w:p>
        </w:tc>
        <w:tc>
          <w:tcPr>
            <w:tcW w:w="1132" w:type="dxa"/>
            <w:tcBorders>
              <w:top w:val="nil"/>
              <w:left w:val="single" w:sz="4" w:space="0" w:color="auto"/>
              <w:bottom w:val="single" w:sz="4" w:space="0" w:color="auto"/>
              <w:right w:val="single" w:sz="4" w:space="0" w:color="auto"/>
            </w:tcBorders>
            <w:noWrap/>
            <w:vAlign w:val="center"/>
            <w:hideMark/>
          </w:tcPr>
          <w:p w14:paraId="4BEFF01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50326/ТС</w:t>
            </w:r>
          </w:p>
        </w:tc>
      </w:tr>
      <w:tr w:rsidR="0040134E" w:rsidRPr="002F3517" w14:paraId="52B06164"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58F0F71F" w14:textId="77777777" w:rsidR="0040134E" w:rsidRPr="002F3517" w:rsidRDefault="0040134E" w:rsidP="00C272BC">
            <w:pPr>
              <w:jc w:val="center"/>
              <w:rPr>
                <w:color w:val="000000"/>
                <w:sz w:val="20"/>
                <w:szCs w:val="20"/>
                <w:lang w:eastAsia="uk-UA"/>
              </w:rPr>
            </w:pPr>
            <w:r w:rsidRPr="002F3517">
              <w:rPr>
                <w:color w:val="000000"/>
                <w:sz w:val="20"/>
                <w:szCs w:val="20"/>
                <w:lang w:eastAsia="uk-UA"/>
              </w:rPr>
              <w:lastRenderedPageBreak/>
              <w:t>17</w:t>
            </w:r>
          </w:p>
        </w:tc>
        <w:tc>
          <w:tcPr>
            <w:tcW w:w="1305" w:type="dxa"/>
            <w:tcBorders>
              <w:top w:val="nil"/>
              <w:left w:val="nil"/>
              <w:bottom w:val="single" w:sz="4" w:space="0" w:color="auto"/>
              <w:right w:val="single" w:sz="4" w:space="0" w:color="auto"/>
            </w:tcBorders>
            <w:vAlign w:val="center"/>
            <w:hideMark/>
          </w:tcPr>
          <w:p w14:paraId="2F45485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легковий</w:t>
            </w:r>
          </w:p>
        </w:tc>
        <w:tc>
          <w:tcPr>
            <w:tcW w:w="1727" w:type="dxa"/>
            <w:tcBorders>
              <w:top w:val="nil"/>
              <w:left w:val="nil"/>
              <w:bottom w:val="single" w:sz="4" w:space="0" w:color="auto"/>
              <w:right w:val="single" w:sz="4" w:space="0" w:color="auto"/>
            </w:tcBorders>
            <w:vAlign w:val="center"/>
            <w:hideMark/>
          </w:tcPr>
          <w:p w14:paraId="0FF4F08C"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Toyota</w:t>
            </w:r>
            <w:proofErr w:type="spellEnd"/>
            <w:r w:rsidRPr="002F3517">
              <w:rPr>
                <w:color w:val="000000"/>
                <w:sz w:val="20"/>
                <w:szCs w:val="20"/>
                <w:lang w:eastAsia="uk-UA"/>
              </w:rPr>
              <w:t xml:space="preserve"> </w:t>
            </w:r>
            <w:proofErr w:type="spellStart"/>
            <w:r w:rsidRPr="002F3517">
              <w:rPr>
                <w:color w:val="000000"/>
                <w:sz w:val="20"/>
                <w:szCs w:val="20"/>
                <w:lang w:eastAsia="uk-UA"/>
              </w:rPr>
              <w:t>Camry</w:t>
            </w:r>
            <w:proofErr w:type="spellEnd"/>
          </w:p>
        </w:tc>
        <w:tc>
          <w:tcPr>
            <w:tcW w:w="1672" w:type="dxa"/>
            <w:tcBorders>
              <w:top w:val="nil"/>
              <w:left w:val="nil"/>
              <w:bottom w:val="single" w:sz="4" w:space="0" w:color="auto"/>
              <w:right w:val="single" w:sz="4" w:space="0" w:color="auto"/>
            </w:tcBorders>
            <w:vAlign w:val="center"/>
            <w:hideMark/>
          </w:tcPr>
          <w:p w14:paraId="42BCF48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Бориспільське МРЕВ ДАІ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4" w:space="0" w:color="auto"/>
              <w:right w:val="single" w:sz="4" w:space="0" w:color="auto"/>
            </w:tcBorders>
            <w:vAlign w:val="center"/>
            <w:hideMark/>
          </w:tcPr>
          <w:p w14:paraId="65FD34A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АІ9725ОІ</w:t>
            </w:r>
          </w:p>
        </w:tc>
        <w:tc>
          <w:tcPr>
            <w:tcW w:w="724" w:type="dxa"/>
            <w:tcBorders>
              <w:top w:val="nil"/>
              <w:left w:val="nil"/>
              <w:bottom w:val="single" w:sz="4" w:space="0" w:color="auto"/>
              <w:right w:val="single" w:sz="4" w:space="0" w:color="auto"/>
            </w:tcBorders>
            <w:vAlign w:val="center"/>
            <w:hideMark/>
          </w:tcPr>
          <w:p w14:paraId="3DD90C0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2010</w:t>
            </w:r>
          </w:p>
        </w:tc>
        <w:tc>
          <w:tcPr>
            <w:tcW w:w="966" w:type="dxa"/>
            <w:tcBorders>
              <w:top w:val="nil"/>
              <w:left w:val="nil"/>
              <w:bottom w:val="single" w:sz="4" w:space="0" w:color="auto"/>
              <w:right w:val="single" w:sz="4" w:space="0" w:color="auto"/>
            </w:tcBorders>
            <w:vAlign w:val="center"/>
            <w:hideMark/>
          </w:tcPr>
          <w:p w14:paraId="4AAF7F4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2362</w:t>
            </w:r>
          </w:p>
        </w:tc>
        <w:tc>
          <w:tcPr>
            <w:tcW w:w="1494" w:type="dxa"/>
            <w:tcBorders>
              <w:top w:val="nil"/>
              <w:left w:val="nil"/>
              <w:bottom w:val="single" w:sz="4" w:space="0" w:color="auto"/>
              <w:right w:val="single" w:sz="4" w:space="0" w:color="auto"/>
            </w:tcBorders>
            <w:vAlign w:val="center"/>
            <w:hideMark/>
          </w:tcPr>
          <w:p w14:paraId="49B3722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042E4EE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7F96CC5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572AE5B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JTNBE40K603204024</w:t>
            </w:r>
          </w:p>
        </w:tc>
        <w:tc>
          <w:tcPr>
            <w:tcW w:w="1132" w:type="dxa"/>
            <w:tcBorders>
              <w:top w:val="nil"/>
              <w:left w:val="single" w:sz="4" w:space="0" w:color="auto"/>
              <w:bottom w:val="single" w:sz="4" w:space="0" w:color="auto"/>
              <w:right w:val="single" w:sz="4" w:space="0" w:color="auto"/>
            </w:tcBorders>
            <w:noWrap/>
            <w:vAlign w:val="center"/>
            <w:hideMark/>
          </w:tcPr>
          <w:p w14:paraId="23BADCA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50393/ТС</w:t>
            </w:r>
          </w:p>
        </w:tc>
      </w:tr>
      <w:tr w:rsidR="0040134E" w:rsidRPr="002F3517" w14:paraId="0C668AED"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539507E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18</w:t>
            </w:r>
          </w:p>
        </w:tc>
        <w:tc>
          <w:tcPr>
            <w:tcW w:w="1305" w:type="dxa"/>
            <w:tcBorders>
              <w:top w:val="nil"/>
              <w:left w:val="nil"/>
              <w:bottom w:val="single" w:sz="4" w:space="0" w:color="auto"/>
              <w:right w:val="single" w:sz="4" w:space="0" w:color="auto"/>
            </w:tcBorders>
            <w:vAlign w:val="center"/>
            <w:hideMark/>
          </w:tcPr>
          <w:p w14:paraId="175DFDB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легковий</w:t>
            </w:r>
          </w:p>
        </w:tc>
        <w:tc>
          <w:tcPr>
            <w:tcW w:w="1727" w:type="dxa"/>
            <w:tcBorders>
              <w:top w:val="nil"/>
              <w:left w:val="nil"/>
              <w:bottom w:val="single" w:sz="4" w:space="0" w:color="auto"/>
              <w:right w:val="single" w:sz="4" w:space="0" w:color="auto"/>
            </w:tcBorders>
            <w:vAlign w:val="center"/>
            <w:hideMark/>
          </w:tcPr>
          <w:p w14:paraId="0BDA4D0A"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Toyota</w:t>
            </w:r>
            <w:proofErr w:type="spellEnd"/>
            <w:r w:rsidRPr="002F3517">
              <w:rPr>
                <w:color w:val="000000"/>
                <w:sz w:val="20"/>
                <w:szCs w:val="20"/>
                <w:lang w:eastAsia="uk-UA"/>
              </w:rPr>
              <w:t xml:space="preserve"> </w:t>
            </w:r>
            <w:proofErr w:type="spellStart"/>
            <w:r w:rsidRPr="002F3517">
              <w:rPr>
                <w:color w:val="000000"/>
                <w:sz w:val="20"/>
                <w:szCs w:val="20"/>
                <w:lang w:eastAsia="uk-UA"/>
              </w:rPr>
              <w:t>Camry</w:t>
            </w:r>
            <w:proofErr w:type="spellEnd"/>
          </w:p>
        </w:tc>
        <w:tc>
          <w:tcPr>
            <w:tcW w:w="1672" w:type="dxa"/>
            <w:tcBorders>
              <w:top w:val="nil"/>
              <w:left w:val="nil"/>
              <w:bottom w:val="single" w:sz="4" w:space="0" w:color="auto"/>
              <w:right w:val="single" w:sz="4" w:space="0" w:color="auto"/>
            </w:tcBorders>
            <w:vAlign w:val="center"/>
            <w:hideMark/>
          </w:tcPr>
          <w:p w14:paraId="50CA350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Бориспільське МРЕВ ДАІ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4" w:space="0" w:color="auto"/>
              <w:right w:val="single" w:sz="4" w:space="0" w:color="auto"/>
            </w:tcBorders>
            <w:vAlign w:val="center"/>
            <w:hideMark/>
          </w:tcPr>
          <w:p w14:paraId="7861107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АІ6237ІН</w:t>
            </w:r>
          </w:p>
        </w:tc>
        <w:tc>
          <w:tcPr>
            <w:tcW w:w="724" w:type="dxa"/>
            <w:tcBorders>
              <w:top w:val="nil"/>
              <w:left w:val="nil"/>
              <w:bottom w:val="single" w:sz="4" w:space="0" w:color="auto"/>
              <w:right w:val="single" w:sz="4" w:space="0" w:color="auto"/>
            </w:tcBorders>
            <w:vAlign w:val="center"/>
            <w:hideMark/>
          </w:tcPr>
          <w:p w14:paraId="3EC113D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2010</w:t>
            </w:r>
          </w:p>
        </w:tc>
        <w:tc>
          <w:tcPr>
            <w:tcW w:w="966" w:type="dxa"/>
            <w:tcBorders>
              <w:top w:val="nil"/>
              <w:left w:val="nil"/>
              <w:bottom w:val="single" w:sz="4" w:space="0" w:color="auto"/>
              <w:right w:val="single" w:sz="4" w:space="0" w:color="auto"/>
            </w:tcBorders>
            <w:vAlign w:val="center"/>
            <w:hideMark/>
          </w:tcPr>
          <w:p w14:paraId="1023404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3456</w:t>
            </w:r>
          </w:p>
        </w:tc>
        <w:tc>
          <w:tcPr>
            <w:tcW w:w="1494" w:type="dxa"/>
            <w:tcBorders>
              <w:top w:val="nil"/>
              <w:left w:val="nil"/>
              <w:bottom w:val="single" w:sz="4" w:space="0" w:color="auto"/>
              <w:right w:val="single" w:sz="4" w:space="0" w:color="auto"/>
            </w:tcBorders>
            <w:vAlign w:val="center"/>
            <w:hideMark/>
          </w:tcPr>
          <w:p w14:paraId="3365B27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5F7C74C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4499695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4C6BD18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JTNBК40K603051878</w:t>
            </w:r>
          </w:p>
        </w:tc>
        <w:tc>
          <w:tcPr>
            <w:tcW w:w="1132" w:type="dxa"/>
            <w:tcBorders>
              <w:top w:val="nil"/>
              <w:left w:val="single" w:sz="4" w:space="0" w:color="auto"/>
              <w:bottom w:val="single" w:sz="4" w:space="0" w:color="auto"/>
              <w:right w:val="single" w:sz="4" w:space="0" w:color="auto"/>
            </w:tcBorders>
            <w:noWrap/>
            <w:vAlign w:val="center"/>
            <w:hideMark/>
          </w:tcPr>
          <w:p w14:paraId="5F52F3F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50394/ТС</w:t>
            </w:r>
          </w:p>
        </w:tc>
      </w:tr>
      <w:tr w:rsidR="0040134E" w:rsidRPr="002F3517" w14:paraId="6BF209BA"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54EC560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19</w:t>
            </w:r>
          </w:p>
        </w:tc>
        <w:tc>
          <w:tcPr>
            <w:tcW w:w="1305" w:type="dxa"/>
            <w:tcBorders>
              <w:top w:val="nil"/>
              <w:left w:val="nil"/>
              <w:bottom w:val="single" w:sz="4" w:space="0" w:color="auto"/>
              <w:right w:val="single" w:sz="4" w:space="0" w:color="auto"/>
            </w:tcBorders>
            <w:vAlign w:val="center"/>
            <w:hideMark/>
          </w:tcPr>
          <w:p w14:paraId="09AE142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легковий</w:t>
            </w:r>
          </w:p>
        </w:tc>
        <w:tc>
          <w:tcPr>
            <w:tcW w:w="1727" w:type="dxa"/>
            <w:tcBorders>
              <w:top w:val="nil"/>
              <w:left w:val="nil"/>
              <w:bottom w:val="single" w:sz="4" w:space="0" w:color="auto"/>
              <w:right w:val="single" w:sz="4" w:space="0" w:color="auto"/>
            </w:tcBorders>
            <w:vAlign w:val="center"/>
            <w:hideMark/>
          </w:tcPr>
          <w:p w14:paraId="7647F76D"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Toyota</w:t>
            </w:r>
            <w:proofErr w:type="spellEnd"/>
            <w:r w:rsidRPr="002F3517">
              <w:rPr>
                <w:color w:val="000000"/>
                <w:sz w:val="20"/>
                <w:szCs w:val="20"/>
                <w:lang w:eastAsia="uk-UA"/>
              </w:rPr>
              <w:t xml:space="preserve"> </w:t>
            </w:r>
            <w:proofErr w:type="spellStart"/>
            <w:r w:rsidRPr="002F3517">
              <w:rPr>
                <w:color w:val="000000"/>
                <w:sz w:val="20"/>
                <w:szCs w:val="20"/>
                <w:lang w:eastAsia="uk-UA"/>
              </w:rPr>
              <w:t>Avensis</w:t>
            </w:r>
            <w:proofErr w:type="spellEnd"/>
          </w:p>
        </w:tc>
        <w:tc>
          <w:tcPr>
            <w:tcW w:w="1672" w:type="dxa"/>
            <w:tcBorders>
              <w:top w:val="nil"/>
              <w:left w:val="nil"/>
              <w:bottom w:val="single" w:sz="4" w:space="0" w:color="auto"/>
              <w:right w:val="single" w:sz="4" w:space="0" w:color="auto"/>
            </w:tcBorders>
            <w:vAlign w:val="center"/>
            <w:hideMark/>
          </w:tcPr>
          <w:p w14:paraId="41EC19F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Бориспільське МРЕВ ДАІ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4" w:space="0" w:color="auto"/>
              <w:right w:val="single" w:sz="4" w:space="0" w:color="auto"/>
            </w:tcBorders>
            <w:vAlign w:val="center"/>
            <w:hideMark/>
          </w:tcPr>
          <w:p w14:paraId="19AC0A7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АІ7983СК</w:t>
            </w:r>
          </w:p>
        </w:tc>
        <w:tc>
          <w:tcPr>
            <w:tcW w:w="724" w:type="dxa"/>
            <w:tcBorders>
              <w:top w:val="nil"/>
              <w:left w:val="nil"/>
              <w:bottom w:val="single" w:sz="4" w:space="0" w:color="auto"/>
              <w:right w:val="single" w:sz="4" w:space="0" w:color="auto"/>
            </w:tcBorders>
            <w:vAlign w:val="center"/>
            <w:hideMark/>
          </w:tcPr>
          <w:p w14:paraId="78196D5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2010</w:t>
            </w:r>
          </w:p>
        </w:tc>
        <w:tc>
          <w:tcPr>
            <w:tcW w:w="966" w:type="dxa"/>
            <w:tcBorders>
              <w:top w:val="nil"/>
              <w:left w:val="nil"/>
              <w:bottom w:val="single" w:sz="4" w:space="0" w:color="auto"/>
              <w:right w:val="single" w:sz="4" w:space="0" w:color="auto"/>
            </w:tcBorders>
            <w:vAlign w:val="center"/>
            <w:hideMark/>
          </w:tcPr>
          <w:p w14:paraId="02855A3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1798</w:t>
            </w:r>
          </w:p>
        </w:tc>
        <w:tc>
          <w:tcPr>
            <w:tcW w:w="1494" w:type="dxa"/>
            <w:tcBorders>
              <w:top w:val="nil"/>
              <w:left w:val="nil"/>
              <w:bottom w:val="single" w:sz="4" w:space="0" w:color="auto"/>
              <w:right w:val="single" w:sz="4" w:space="0" w:color="auto"/>
            </w:tcBorders>
            <w:vAlign w:val="center"/>
            <w:hideMark/>
          </w:tcPr>
          <w:p w14:paraId="50E3745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40F3A89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5E9892E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1E48C27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SB1BG76LX0E044318</w:t>
            </w:r>
          </w:p>
        </w:tc>
        <w:tc>
          <w:tcPr>
            <w:tcW w:w="1132" w:type="dxa"/>
            <w:tcBorders>
              <w:top w:val="nil"/>
              <w:left w:val="single" w:sz="4" w:space="0" w:color="auto"/>
              <w:bottom w:val="single" w:sz="4" w:space="0" w:color="auto"/>
              <w:right w:val="single" w:sz="4" w:space="0" w:color="auto"/>
            </w:tcBorders>
            <w:noWrap/>
            <w:vAlign w:val="center"/>
            <w:hideMark/>
          </w:tcPr>
          <w:p w14:paraId="685A516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50390/ТС</w:t>
            </w:r>
          </w:p>
        </w:tc>
      </w:tr>
      <w:tr w:rsidR="0040134E" w:rsidRPr="002F3517" w14:paraId="43D3BE91"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3F6C039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w:t>
            </w:r>
          </w:p>
        </w:tc>
        <w:tc>
          <w:tcPr>
            <w:tcW w:w="1305" w:type="dxa"/>
            <w:tcBorders>
              <w:top w:val="nil"/>
              <w:left w:val="nil"/>
              <w:bottom w:val="single" w:sz="4" w:space="0" w:color="auto"/>
              <w:right w:val="single" w:sz="4" w:space="0" w:color="auto"/>
            </w:tcBorders>
            <w:vAlign w:val="center"/>
            <w:hideMark/>
          </w:tcPr>
          <w:p w14:paraId="2DD22AE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легкова</w:t>
            </w:r>
          </w:p>
        </w:tc>
        <w:tc>
          <w:tcPr>
            <w:tcW w:w="1727" w:type="dxa"/>
            <w:tcBorders>
              <w:top w:val="nil"/>
              <w:left w:val="nil"/>
              <w:bottom w:val="single" w:sz="4" w:space="0" w:color="auto"/>
              <w:right w:val="single" w:sz="4" w:space="0" w:color="auto"/>
            </w:tcBorders>
            <w:vAlign w:val="center"/>
            <w:hideMark/>
          </w:tcPr>
          <w:p w14:paraId="72C45CC5"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Hyundai</w:t>
            </w:r>
            <w:proofErr w:type="spellEnd"/>
            <w:r w:rsidRPr="002F3517">
              <w:rPr>
                <w:color w:val="000000"/>
                <w:sz w:val="20"/>
                <w:szCs w:val="20"/>
                <w:lang w:eastAsia="uk-UA"/>
              </w:rPr>
              <w:t xml:space="preserve"> </w:t>
            </w:r>
            <w:proofErr w:type="spellStart"/>
            <w:r w:rsidRPr="002F3517">
              <w:rPr>
                <w:color w:val="000000"/>
                <w:sz w:val="20"/>
                <w:szCs w:val="20"/>
                <w:lang w:eastAsia="uk-UA"/>
              </w:rPr>
              <w:t>Sonata</w:t>
            </w:r>
            <w:proofErr w:type="spellEnd"/>
          </w:p>
        </w:tc>
        <w:tc>
          <w:tcPr>
            <w:tcW w:w="1672" w:type="dxa"/>
            <w:tcBorders>
              <w:top w:val="nil"/>
              <w:left w:val="nil"/>
              <w:bottom w:val="single" w:sz="4" w:space="0" w:color="auto"/>
              <w:right w:val="single" w:sz="4" w:space="0" w:color="auto"/>
            </w:tcBorders>
            <w:vAlign w:val="center"/>
            <w:hideMark/>
          </w:tcPr>
          <w:p w14:paraId="7227D9A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Бориспільське МРЕВ ДАІ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4" w:space="0" w:color="auto"/>
              <w:right w:val="single" w:sz="4" w:space="0" w:color="auto"/>
            </w:tcBorders>
            <w:vAlign w:val="center"/>
            <w:hideMark/>
          </w:tcPr>
          <w:p w14:paraId="7DD54DF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АІ6805ЕІ</w:t>
            </w:r>
          </w:p>
        </w:tc>
        <w:tc>
          <w:tcPr>
            <w:tcW w:w="724" w:type="dxa"/>
            <w:tcBorders>
              <w:top w:val="nil"/>
              <w:left w:val="nil"/>
              <w:bottom w:val="single" w:sz="4" w:space="0" w:color="auto"/>
              <w:right w:val="single" w:sz="4" w:space="0" w:color="auto"/>
            </w:tcBorders>
            <w:vAlign w:val="center"/>
            <w:hideMark/>
          </w:tcPr>
          <w:p w14:paraId="7B1C80B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2012</w:t>
            </w:r>
          </w:p>
        </w:tc>
        <w:tc>
          <w:tcPr>
            <w:tcW w:w="966" w:type="dxa"/>
            <w:tcBorders>
              <w:top w:val="nil"/>
              <w:left w:val="nil"/>
              <w:bottom w:val="single" w:sz="4" w:space="0" w:color="auto"/>
              <w:right w:val="single" w:sz="4" w:space="0" w:color="auto"/>
            </w:tcBorders>
            <w:vAlign w:val="center"/>
            <w:hideMark/>
          </w:tcPr>
          <w:p w14:paraId="0F8244F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1998</w:t>
            </w:r>
          </w:p>
        </w:tc>
        <w:tc>
          <w:tcPr>
            <w:tcW w:w="1494" w:type="dxa"/>
            <w:tcBorders>
              <w:top w:val="nil"/>
              <w:left w:val="nil"/>
              <w:bottom w:val="single" w:sz="4" w:space="0" w:color="auto"/>
              <w:right w:val="single" w:sz="4" w:space="0" w:color="auto"/>
            </w:tcBorders>
            <w:vAlign w:val="center"/>
            <w:hideMark/>
          </w:tcPr>
          <w:p w14:paraId="139DA8C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225FBDD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4E02D71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5E0376F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KMHEC41BBCA427250</w:t>
            </w:r>
          </w:p>
        </w:tc>
        <w:tc>
          <w:tcPr>
            <w:tcW w:w="1132" w:type="dxa"/>
            <w:tcBorders>
              <w:top w:val="nil"/>
              <w:left w:val="single" w:sz="4" w:space="0" w:color="auto"/>
              <w:bottom w:val="single" w:sz="4" w:space="0" w:color="auto"/>
              <w:right w:val="single" w:sz="4" w:space="0" w:color="auto"/>
            </w:tcBorders>
            <w:noWrap/>
            <w:vAlign w:val="center"/>
            <w:hideMark/>
          </w:tcPr>
          <w:p w14:paraId="45F785C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50580/ТС</w:t>
            </w:r>
          </w:p>
        </w:tc>
      </w:tr>
      <w:tr w:rsidR="0040134E" w:rsidRPr="002F3517" w14:paraId="5F535325"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2D429F0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21</w:t>
            </w:r>
          </w:p>
        </w:tc>
        <w:tc>
          <w:tcPr>
            <w:tcW w:w="1305" w:type="dxa"/>
            <w:tcBorders>
              <w:top w:val="nil"/>
              <w:left w:val="nil"/>
              <w:bottom w:val="single" w:sz="4" w:space="0" w:color="auto"/>
              <w:right w:val="single" w:sz="4" w:space="0" w:color="auto"/>
            </w:tcBorders>
            <w:vAlign w:val="center"/>
            <w:hideMark/>
          </w:tcPr>
          <w:p w14:paraId="6FDB03D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легкова</w:t>
            </w:r>
          </w:p>
        </w:tc>
        <w:tc>
          <w:tcPr>
            <w:tcW w:w="1727" w:type="dxa"/>
            <w:tcBorders>
              <w:top w:val="nil"/>
              <w:left w:val="nil"/>
              <w:bottom w:val="single" w:sz="4" w:space="0" w:color="auto"/>
              <w:right w:val="single" w:sz="4" w:space="0" w:color="auto"/>
            </w:tcBorders>
            <w:vAlign w:val="center"/>
            <w:hideMark/>
          </w:tcPr>
          <w:p w14:paraId="403023F4"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Hyundai</w:t>
            </w:r>
            <w:proofErr w:type="spellEnd"/>
            <w:r w:rsidRPr="002F3517">
              <w:rPr>
                <w:color w:val="000000"/>
                <w:sz w:val="20"/>
                <w:szCs w:val="20"/>
                <w:lang w:eastAsia="uk-UA"/>
              </w:rPr>
              <w:t xml:space="preserve"> </w:t>
            </w:r>
            <w:proofErr w:type="spellStart"/>
            <w:r w:rsidRPr="002F3517">
              <w:rPr>
                <w:color w:val="000000"/>
                <w:sz w:val="20"/>
                <w:szCs w:val="20"/>
                <w:lang w:eastAsia="uk-UA"/>
              </w:rPr>
              <w:t>Sonata</w:t>
            </w:r>
            <w:proofErr w:type="spellEnd"/>
          </w:p>
        </w:tc>
        <w:tc>
          <w:tcPr>
            <w:tcW w:w="1672" w:type="dxa"/>
            <w:tcBorders>
              <w:top w:val="nil"/>
              <w:left w:val="nil"/>
              <w:bottom w:val="single" w:sz="4" w:space="0" w:color="auto"/>
              <w:right w:val="single" w:sz="4" w:space="0" w:color="auto"/>
            </w:tcBorders>
            <w:vAlign w:val="center"/>
            <w:hideMark/>
          </w:tcPr>
          <w:p w14:paraId="11E02C6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Бориспільське МРЕВ ДАІ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4" w:space="0" w:color="auto"/>
              <w:right w:val="single" w:sz="4" w:space="0" w:color="auto"/>
            </w:tcBorders>
            <w:vAlign w:val="center"/>
            <w:hideMark/>
          </w:tcPr>
          <w:p w14:paraId="6014EA7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АІ6806ЕІ</w:t>
            </w:r>
          </w:p>
        </w:tc>
        <w:tc>
          <w:tcPr>
            <w:tcW w:w="724" w:type="dxa"/>
            <w:tcBorders>
              <w:top w:val="nil"/>
              <w:left w:val="nil"/>
              <w:bottom w:val="single" w:sz="4" w:space="0" w:color="auto"/>
              <w:right w:val="single" w:sz="4" w:space="0" w:color="auto"/>
            </w:tcBorders>
            <w:vAlign w:val="center"/>
            <w:hideMark/>
          </w:tcPr>
          <w:p w14:paraId="1D74097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2012</w:t>
            </w:r>
          </w:p>
        </w:tc>
        <w:tc>
          <w:tcPr>
            <w:tcW w:w="966" w:type="dxa"/>
            <w:tcBorders>
              <w:top w:val="nil"/>
              <w:left w:val="nil"/>
              <w:bottom w:val="single" w:sz="4" w:space="0" w:color="auto"/>
              <w:right w:val="single" w:sz="4" w:space="0" w:color="auto"/>
            </w:tcBorders>
            <w:vAlign w:val="center"/>
            <w:hideMark/>
          </w:tcPr>
          <w:p w14:paraId="079CB89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1998</w:t>
            </w:r>
          </w:p>
        </w:tc>
        <w:tc>
          <w:tcPr>
            <w:tcW w:w="1494" w:type="dxa"/>
            <w:tcBorders>
              <w:top w:val="nil"/>
              <w:left w:val="nil"/>
              <w:bottom w:val="single" w:sz="4" w:space="0" w:color="auto"/>
              <w:right w:val="single" w:sz="4" w:space="0" w:color="auto"/>
            </w:tcBorders>
            <w:vAlign w:val="center"/>
            <w:hideMark/>
          </w:tcPr>
          <w:p w14:paraId="2262F4F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495D703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20A6D3C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3B18804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KMHEC41BBCA427438</w:t>
            </w:r>
          </w:p>
        </w:tc>
        <w:tc>
          <w:tcPr>
            <w:tcW w:w="1132" w:type="dxa"/>
            <w:tcBorders>
              <w:top w:val="nil"/>
              <w:left w:val="single" w:sz="4" w:space="0" w:color="auto"/>
              <w:bottom w:val="single" w:sz="4" w:space="0" w:color="auto"/>
              <w:right w:val="single" w:sz="4" w:space="0" w:color="auto"/>
            </w:tcBorders>
            <w:noWrap/>
            <w:vAlign w:val="center"/>
            <w:hideMark/>
          </w:tcPr>
          <w:p w14:paraId="35FDA94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50581/ТС</w:t>
            </w:r>
          </w:p>
        </w:tc>
      </w:tr>
      <w:tr w:rsidR="0040134E" w:rsidRPr="002F3517" w14:paraId="74C42249"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1AA98A2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22</w:t>
            </w:r>
          </w:p>
        </w:tc>
        <w:tc>
          <w:tcPr>
            <w:tcW w:w="1305" w:type="dxa"/>
            <w:tcBorders>
              <w:top w:val="nil"/>
              <w:left w:val="nil"/>
              <w:bottom w:val="single" w:sz="4" w:space="0" w:color="auto"/>
              <w:right w:val="single" w:sz="4" w:space="0" w:color="auto"/>
            </w:tcBorders>
            <w:vAlign w:val="center"/>
            <w:hideMark/>
          </w:tcPr>
          <w:p w14:paraId="7526FB7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легкова</w:t>
            </w:r>
          </w:p>
        </w:tc>
        <w:tc>
          <w:tcPr>
            <w:tcW w:w="1727" w:type="dxa"/>
            <w:tcBorders>
              <w:top w:val="nil"/>
              <w:left w:val="nil"/>
              <w:bottom w:val="single" w:sz="4" w:space="0" w:color="auto"/>
              <w:right w:val="single" w:sz="4" w:space="0" w:color="auto"/>
            </w:tcBorders>
            <w:vAlign w:val="center"/>
            <w:hideMark/>
          </w:tcPr>
          <w:p w14:paraId="73894477"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Hyundai</w:t>
            </w:r>
            <w:proofErr w:type="spellEnd"/>
            <w:r w:rsidRPr="002F3517">
              <w:rPr>
                <w:color w:val="000000"/>
                <w:sz w:val="20"/>
                <w:szCs w:val="20"/>
                <w:lang w:eastAsia="uk-UA"/>
              </w:rPr>
              <w:t xml:space="preserve"> </w:t>
            </w:r>
            <w:proofErr w:type="spellStart"/>
            <w:r w:rsidRPr="002F3517">
              <w:rPr>
                <w:color w:val="000000"/>
                <w:sz w:val="20"/>
                <w:szCs w:val="20"/>
                <w:lang w:eastAsia="uk-UA"/>
              </w:rPr>
              <w:t>Sonata</w:t>
            </w:r>
            <w:proofErr w:type="spellEnd"/>
          </w:p>
        </w:tc>
        <w:tc>
          <w:tcPr>
            <w:tcW w:w="1672" w:type="dxa"/>
            <w:tcBorders>
              <w:top w:val="nil"/>
              <w:left w:val="nil"/>
              <w:bottom w:val="single" w:sz="4" w:space="0" w:color="auto"/>
              <w:right w:val="single" w:sz="4" w:space="0" w:color="auto"/>
            </w:tcBorders>
            <w:vAlign w:val="center"/>
            <w:hideMark/>
          </w:tcPr>
          <w:p w14:paraId="7414736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Бориспільське МРЕВ ДАІ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4" w:space="0" w:color="auto"/>
              <w:right w:val="single" w:sz="4" w:space="0" w:color="auto"/>
            </w:tcBorders>
            <w:vAlign w:val="center"/>
            <w:hideMark/>
          </w:tcPr>
          <w:p w14:paraId="4F9C1F1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АІ6809ЕІ</w:t>
            </w:r>
          </w:p>
        </w:tc>
        <w:tc>
          <w:tcPr>
            <w:tcW w:w="724" w:type="dxa"/>
            <w:tcBorders>
              <w:top w:val="nil"/>
              <w:left w:val="nil"/>
              <w:bottom w:val="single" w:sz="4" w:space="0" w:color="auto"/>
              <w:right w:val="single" w:sz="4" w:space="0" w:color="auto"/>
            </w:tcBorders>
            <w:vAlign w:val="center"/>
            <w:hideMark/>
          </w:tcPr>
          <w:p w14:paraId="3361AC1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2012</w:t>
            </w:r>
          </w:p>
        </w:tc>
        <w:tc>
          <w:tcPr>
            <w:tcW w:w="966" w:type="dxa"/>
            <w:tcBorders>
              <w:top w:val="nil"/>
              <w:left w:val="nil"/>
              <w:bottom w:val="single" w:sz="4" w:space="0" w:color="auto"/>
              <w:right w:val="single" w:sz="4" w:space="0" w:color="auto"/>
            </w:tcBorders>
            <w:vAlign w:val="center"/>
            <w:hideMark/>
          </w:tcPr>
          <w:p w14:paraId="4514D0E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1998</w:t>
            </w:r>
          </w:p>
        </w:tc>
        <w:tc>
          <w:tcPr>
            <w:tcW w:w="1494" w:type="dxa"/>
            <w:tcBorders>
              <w:top w:val="nil"/>
              <w:left w:val="nil"/>
              <w:bottom w:val="single" w:sz="4" w:space="0" w:color="auto"/>
              <w:right w:val="single" w:sz="4" w:space="0" w:color="auto"/>
            </w:tcBorders>
            <w:vAlign w:val="center"/>
            <w:hideMark/>
          </w:tcPr>
          <w:p w14:paraId="4A9F8EE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663B05D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015C10F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4403202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KMHEC41BBCA427201</w:t>
            </w:r>
          </w:p>
        </w:tc>
        <w:tc>
          <w:tcPr>
            <w:tcW w:w="1132" w:type="dxa"/>
            <w:tcBorders>
              <w:top w:val="nil"/>
              <w:left w:val="single" w:sz="4" w:space="0" w:color="auto"/>
              <w:bottom w:val="single" w:sz="4" w:space="0" w:color="auto"/>
              <w:right w:val="single" w:sz="4" w:space="0" w:color="auto"/>
            </w:tcBorders>
            <w:noWrap/>
            <w:vAlign w:val="center"/>
            <w:hideMark/>
          </w:tcPr>
          <w:p w14:paraId="46F65FC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50584/ТС</w:t>
            </w:r>
          </w:p>
        </w:tc>
      </w:tr>
      <w:tr w:rsidR="0040134E" w:rsidRPr="002F3517" w14:paraId="67D7288D"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23644D0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23</w:t>
            </w:r>
          </w:p>
        </w:tc>
        <w:tc>
          <w:tcPr>
            <w:tcW w:w="1305" w:type="dxa"/>
            <w:tcBorders>
              <w:top w:val="nil"/>
              <w:left w:val="nil"/>
              <w:bottom w:val="single" w:sz="4" w:space="0" w:color="auto"/>
              <w:right w:val="single" w:sz="4" w:space="0" w:color="auto"/>
            </w:tcBorders>
            <w:vAlign w:val="center"/>
            <w:hideMark/>
          </w:tcPr>
          <w:p w14:paraId="59EC890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легкова</w:t>
            </w:r>
          </w:p>
        </w:tc>
        <w:tc>
          <w:tcPr>
            <w:tcW w:w="1727" w:type="dxa"/>
            <w:tcBorders>
              <w:top w:val="nil"/>
              <w:left w:val="nil"/>
              <w:bottom w:val="single" w:sz="4" w:space="0" w:color="auto"/>
              <w:right w:val="single" w:sz="4" w:space="0" w:color="auto"/>
            </w:tcBorders>
            <w:vAlign w:val="center"/>
            <w:hideMark/>
          </w:tcPr>
          <w:p w14:paraId="62515F7A"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Hyundai</w:t>
            </w:r>
            <w:proofErr w:type="spellEnd"/>
            <w:r w:rsidRPr="002F3517">
              <w:rPr>
                <w:color w:val="000000"/>
                <w:sz w:val="20"/>
                <w:szCs w:val="20"/>
                <w:lang w:eastAsia="uk-UA"/>
              </w:rPr>
              <w:t xml:space="preserve"> </w:t>
            </w:r>
            <w:proofErr w:type="spellStart"/>
            <w:r w:rsidRPr="002F3517">
              <w:rPr>
                <w:color w:val="000000"/>
                <w:sz w:val="20"/>
                <w:szCs w:val="20"/>
                <w:lang w:eastAsia="uk-UA"/>
              </w:rPr>
              <w:t>Sonata</w:t>
            </w:r>
            <w:proofErr w:type="spellEnd"/>
          </w:p>
        </w:tc>
        <w:tc>
          <w:tcPr>
            <w:tcW w:w="1672" w:type="dxa"/>
            <w:tcBorders>
              <w:top w:val="nil"/>
              <w:left w:val="nil"/>
              <w:bottom w:val="single" w:sz="4" w:space="0" w:color="auto"/>
              <w:right w:val="single" w:sz="4" w:space="0" w:color="auto"/>
            </w:tcBorders>
            <w:vAlign w:val="center"/>
            <w:hideMark/>
          </w:tcPr>
          <w:p w14:paraId="66C8C34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Бориспільське МРЕВ ДАІ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4" w:space="0" w:color="auto"/>
              <w:right w:val="single" w:sz="4" w:space="0" w:color="auto"/>
            </w:tcBorders>
            <w:vAlign w:val="center"/>
            <w:hideMark/>
          </w:tcPr>
          <w:p w14:paraId="3EF8739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АІ6810ЕІ</w:t>
            </w:r>
          </w:p>
        </w:tc>
        <w:tc>
          <w:tcPr>
            <w:tcW w:w="724" w:type="dxa"/>
            <w:tcBorders>
              <w:top w:val="nil"/>
              <w:left w:val="nil"/>
              <w:bottom w:val="single" w:sz="4" w:space="0" w:color="auto"/>
              <w:right w:val="single" w:sz="4" w:space="0" w:color="auto"/>
            </w:tcBorders>
            <w:vAlign w:val="center"/>
            <w:hideMark/>
          </w:tcPr>
          <w:p w14:paraId="5C76C71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2012</w:t>
            </w:r>
          </w:p>
        </w:tc>
        <w:tc>
          <w:tcPr>
            <w:tcW w:w="966" w:type="dxa"/>
            <w:tcBorders>
              <w:top w:val="nil"/>
              <w:left w:val="nil"/>
              <w:bottom w:val="single" w:sz="4" w:space="0" w:color="auto"/>
              <w:right w:val="single" w:sz="4" w:space="0" w:color="auto"/>
            </w:tcBorders>
            <w:vAlign w:val="center"/>
            <w:hideMark/>
          </w:tcPr>
          <w:p w14:paraId="53C16EE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1998</w:t>
            </w:r>
          </w:p>
        </w:tc>
        <w:tc>
          <w:tcPr>
            <w:tcW w:w="1494" w:type="dxa"/>
            <w:tcBorders>
              <w:top w:val="nil"/>
              <w:left w:val="nil"/>
              <w:bottom w:val="single" w:sz="4" w:space="0" w:color="auto"/>
              <w:right w:val="single" w:sz="4" w:space="0" w:color="auto"/>
            </w:tcBorders>
            <w:vAlign w:val="center"/>
            <w:hideMark/>
          </w:tcPr>
          <w:p w14:paraId="3EC8D68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39DA085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7C7F375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377AEBD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KMHEC41BBCA427378</w:t>
            </w:r>
          </w:p>
        </w:tc>
        <w:tc>
          <w:tcPr>
            <w:tcW w:w="1132" w:type="dxa"/>
            <w:tcBorders>
              <w:top w:val="nil"/>
              <w:left w:val="single" w:sz="4" w:space="0" w:color="auto"/>
              <w:bottom w:val="single" w:sz="4" w:space="0" w:color="auto"/>
              <w:right w:val="single" w:sz="4" w:space="0" w:color="auto"/>
            </w:tcBorders>
            <w:noWrap/>
            <w:vAlign w:val="center"/>
            <w:hideMark/>
          </w:tcPr>
          <w:p w14:paraId="01B7161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50585/ТС</w:t>
            </w:r>
          </w:p>
        </w:tc>
      </w:tr>
      <w:tr w:rsidR="0040134E" w:rsidRPr="002F3517" w14:paraId="2A632CA5"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443B8BE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24</w:t>
            </w:r>
          </w:p>
        </w:tc>
        <w:tc>
          <w:tcPr>
            <w:tcW w:w="1305" w:type="dxa"/>
            <w:tcBorders>
              <w:top w:val="nil"/>
              <w:left w:val="nil"/>
              <w:bottom w:val="single" w:sz="4" w:space="0" w:color="auto"/>
              <w:right w:val="single" w:sz="4" w:space="0" w:color="auto"/>
            </w:tcBorders>
            <w:vAlign w:val="center"/>
            <w:hideMark/>
          </w:tcPr>
          <w:p w14:paraId="3B73163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легкова</w:t>
            </w:r>
          </w:p>
        </w:tc>
        <w:tc>
          <w:tcPr>
            <w:tcW w:w="1727" w:type="dxa"/>
            <w:tcBorders>
              <w:top w:val="nil"/>
              <w:left w:val="nil"/>
              <w:bottom w:val="single" w:sz="4" w:space="0" w:color="auto"/>
              <w:right w:val="single" w:sz="4" w:space="0" w:color="auto"/>
            </w:tcBorders>
            <w:vAlign w:val="center"/>
            <w:hideMark/>
          </w:tcPr>
          <w:p w14:paraId="49288BD5"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Hyundai</w:t>
            </w:r>
            <w:proofErr w:type="spellEnd"/>
            <w:r w:rsidRPr="002F3517">
              <w:rPr>
                <w:color w:val="000000"/>
                <w:sz w:val="20"/>
                <w:szCs w:val="20"/>
                <w:lang w:eastAsia="uk-UA"/>
              </w:rPr>
              <w:t xml:space="preserve"> </w:t>
            </w:r>
            <w:proofErr w:type="spellStart"/>
            <w:r w:rsidRPr="002F3517">
              <w:rPr>
                <w:color w:val="000000"/>
                <w:sz w:val="20"/>
                <w:szCs w:val="20"/>
                <w:lang w:eastAsia="uk-UA"/>
              </w:rPr>
              <w:t>Sonata</w:t>
            </w:r>
            <w:proofErr w:type="spellEnd"/>
          </w:p>
        </w:tc>
        <w:tc>
          <w:tcPr>
            <w:tcW w:w="1672" w:type="dxa"/>
            <w:tcBorders>
              <w:top w:val="nil"/>
              <w:left w:val="nil"/>
              <w:bottom w:val="single" w:sz="4" w:space="0" w:color="auto"/>
              <w:right w:val="single" w:sz="4" w:space="0" w:color="auto"/>
            </w:tcBorders>
            <w:vAlign w:val="center"/>
            <w:hideMark/>
          </w:tcPr>
          <w:p w14:paraId="33893F4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Бориспільське МРЕВ ДАІ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4" w:space="0" w:color="auto"/>
              <w:right w:val="single" w:sz="4" w:space="0" w:color="auto"/>
            </w:tcBorders>
            <w:vAlign w:val="center"/>
            <w:hideMark/>
          </w:tcPr>
          <w:p w14:paraId="334D328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 6788 ЕІ</w:t>
            </w:r>
          </w:p>
        </w:tc>
        <w:tc>
          <w:tcPr>
            <w:tcW w:w="724" w:type="dxa"/>
            <w:tcBorders>
              <w:top w:val="nil"/>
              <w:left w:val="nil"/>
              <w:bottom w:val="single" w:sz="4" w:space="0" w:color="auto"/>
              <w:right w:val="single" w:sz="4" w:space="0" w:color="auto"/>
            </w:tcBorders>
            <w:vAlign w:val="center"/>
            <w:hideMark/>
          </w:tcPr>
          <w:p w14:paraId="3399280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2012</w:t>
            </w:r>
          </w:p>
        </w:tc>
        <w:tc>
          <w:tcPr>
            <w:tcW w:w="966" w:type="dxa"/>
            <w:tcBorders>
              <w:top w:val="nil"/>
              <w:left w:val="nil"/>
              <w:bottom w:val="single" w:sz="4" w:space="0" w:color="auto"/>
              <w:right w:val="single" w:sz="4" w:space="0" w:color="auto"/>
            </w:tcBorders>
            <w:vAlign w:val="center"/>
            <w:hideMark/>
          </w:tcPr>
          <w:p w14:paraId="15A2A35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1998</w:t>
            </w:r>
          </w:p>
        </w:tc>
        <w:tc>
          <w:tcPr>
            <w:tcW w:w="1494" w:type="dxa"/>
            <w:tcBorders>
              <w:top w:val="nil"/>
              <w:left w:val="nil"/>
              <w:bottom w:val="single" w:sz="4" w:space="0" w:color="auto"/>
              <w:right w:val="single" w:sz="4" w:space="0" w:color="auto"/>
            </w:tcBorders>
            <w:vAlign w:val="center"/>
            <w:hideMark/>
          </w:tcPr>
          <w:p w14:paraId="1B60021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4D3BFD0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1166A78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2A35791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KMHEC41BBCA427423</w:t>
            </w:r>
          </w:p>
        </w:tc>
        <w:tc>
          <w:tcPr>
            <w:tcW w:w="1132" w:type="dxa"/>
            <w:tcBorders>
              <w:top w:val="nil"/>
              <w:left w:val="single" w:sz="4" w:space="0" w:color="auto"/>
              <w:bottom w:val="single" w:sz="4" w:space="0" w:color="auto"/>
              <w:right w:val="single" w:sz="4" w:space="0" w:color="auto"/>
            </w:tcBorders>
            <w:noWrap/>
            <w:vAlign w:val="center"/>
            <w:hideMark/>
          </w:tcPr>
          <w:p w14:paraId="6072ACF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50563/ТС</w:t>
            </w:r>
          </w:p>
        </w:tc>
      </w:tr>
      <w:tr w:rsidR="0040134E" w:rsidRPr="002F3517" w14:paraId="46A2ACAE"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39B47B6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25</w:t>
            </w:r>
          </w:p>
        </w:tc>
        <w:tc>
          <w:tcPr>
            <w:tcW w:w="1305" w:type="dxa"/>
            <w:tcBorders>
              <w:top w:val="nil"/>
              <w:left w:val="nil"/>
              <w:bottom w:val="single" w:sz="4" w:space="0" w:color="auto"/>
              <w:right w:val="single" w:sz="4" w:space="0" w:color="auto"/>
            </w:tcBorders>
            <w:vAlign w:val="center"/>
            <w:hideMark/>
          </w:tcPr>
          <w:p w14:paraId="5BEEE08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легкова</w:t>
            </w:r>
          </w:p>
        </w:tc>
        <w:tc>
          <w:tcPr>
            <w:tcW w:w="1727" w:type="dxa"/>
            <w:tcBorders>
              <w:top w:val="nil"/>
              <w:left w:val="nil"/>
              <w:bottom w:val="single" w:sz="4" w:space="0" w:color="auto"/>
              <w:right w:val="single" w:sz="4" w:space="0" w:color="auto"/>
            </w:tcBorders>
            <w:vAlign w:val="center"/>
            <w:hideMark/>
          </w:tcPr>
          <w:p w14:paraId="762796A4"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Hyundai</w:t>
            </w:r>
            <w:proofErr w:type="spellEnd"/>
            <w:r w:rsidRPr="002F3517">
              <w:rPr>
                <w:color w:val="000000"/>
                <w:sz w:val="20"/>
                <w:szCs w:val="20"/>
                <w:lang w:eastAsia="uk-UA"/>
              </w:rPr>
              <w:t xml:space="preserve"> </w:t>
            </w:r>
            <w:proofErr w:type="spellStart"/>
            <w:r w:rsidRPr="002F3517">
              <w:rPr>
                <w:color w:val="000000"/>
                <w:sz w:val="20"/>
                <w:szCs w:val="20"/>
                <w:lang w:eastAsia="uk-UA"/>
              </w:rPr>
              <w:t>Sonata</w:t>
            </w:r>
            <w:proofErr w:type="spellEnd"/>
          </w:p>
        </w:tc>
        <w:tc>
          <w:tcPr>
            <w:tcW w:w="1672" w:type="dxa"/>
            <w:tcBorders>
              <w:top w:val="nil"/>
              <w:left w:val="nil"/>
              <w:bottom w:val="single" w:sz="4" w:space="0" w:color="auto"/>
              <w:right w:val="single" w:sz="4" w:space="0" w:color="auto"/>
            </w:tcBorders>
            <w:vAlign w:val="center"/>
            <w:hideMark/>
          </w:tcPr>
          <w:p w14:paraId="67CB135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Бориспільське МРЕВ ДАІ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4" w:space="0" w:color="auto"/>
              <w:right w:val="single" w:sz="4" w:space="0" w:color="auto"/>
            </w:tcBorders>
            <w:vAlign w:val="center"/>
            <w:hideMark/>
          </w:tcPr>
          <w:p w14:paraId="74B2549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АІ6789ЕІ</w:t>
            </w:r>
          </w:p>
        </w:tc>
        <w:tc>
          <w:tcPr>
            <w:tcW w:w="724" w:type="dxa"/>
            <w:tcBorders>
              <w:top w:val="nil"/>
              <w:left w:val="nil"/>
              <w:bottom w:val="single" w:sz="4" w:space="0" w:color="auto"/>
              <w:right w:val="single" w:sz="4" w:space="0" w:color="auto"/>
            </w:tcBorders>
            <w:vAlign w:val="center"/>
            <w:hideMark/>
          </w:tcPr>
          <w:p w14:paraId="7864DA9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2012</w:t>
            </w:r>
          </w:p>
        </w:tc>
        <w:tc>
          <w:tcPr>
            <w:tcW w:w="966" w:type="dxa"/>
            <w:tcBorders>
              <w:top w:val="nil"/>
              <w:left w:val="nil"/>
              <w:bottom w:val="single" w:sz="4" w:space="0" w:color="auto"/>
              <w:right w:val="single" w:sz="4" w:space="0" w:color="auto"/>
            </w:tcBorders>
            <w:vAlign w:val="center"/>
            <w:hideMark/>
          </w:tcPr>
          <w:p w14:paraId="502368E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1998</w:t>
            </w:r>
          </w:p>
        </w:tc>
        <w:tc>
          <w:tcPr>
            <w:tcW w:w="1494" w:type="dxa"/>
            <w:tcBorders>
              <w:top w:val="nil"/>
              <w:left w:val="nil"/>
              <w:bottom w:val="single" w:sz="4" w:space="0" w:color="auto"/>
              <w:right w:val="single" w:sz="4" w:space="0" w:color="auto"/>
            </w:tcBorders>
            <w:vAlign w:val="center"/>
            <w:hideMark/>
          </w:tcPr>
          <w:p w14:paraId="797CB58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404D7BD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7795127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2CF248E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KMHEC41BBCA427124</w:t>
            </w:r>
          </w:p>
        </w:tc>
        <w:tc>
          <w:tcPr>
            <w:tcW w:w="1132" w:type="dxa"/>
            <w:tcBorders>
              <w:top w:val="nil"/>
              <w:left w:val="single" w:sz="4" w:space="0" w:color="auto"/>
              <w:bottom w:val="single" w:sz="4" w:space="0" w:color="auto"/>
              <w:right w:val="single" w:sz="4" w:space="0" w:color="auto"/>
            </w:tcBorders>
            <w:noWrap/>
            <w:vAlign w:val="center"/>
            <w:hideMark/>
          </w:tcPr>
          <w:p w14:paraId="65E2BE1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50564/ТС</w:t>
            </w:r>
          </w:p>
        </w:tc>
      </w:tr>
      <w:tr w:rsidR="0040134E" w:rsidRPr="002F3517" w14:paraId="5C82184A"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69C7578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26</w:t>
            </w:r>
          </w:p>
        </w:tc>
        <w:tc>
          <w:tcPr>
            <w:tcW w:w="1305" w:type="dxa"/>
            <w:tcBorders>
              <w:top w:val="nil"/>
              <w:left w:val="nil"/>
              <w:bottom w:val="single" w:sz="4" w:space="0" w:color="auto"/>
              <w:right w:val="single" w:sz="4" w:space="0" w:color="auto"/>
            </w:tcBorders>
            <w:vAlign w:val="center"/>
            <w:hideMark/>
          </w:tcPr>
          <w:p w14:paraId="1F7547A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легкова</w:t>
            </w:r>
          </w:p>
        </w:tc>
        <w:tc>
          <w:tcPr>
            <w:tcW w:w="1727" w:type="dxa"/>
            <w:tcBorders>
              <w:top w:val="nil"/>
              <w:left w:val="nil"/>
              <w:bottom w:val="single" w:sz="4" w:space="0" w:color="auto"/>
              <w:right w:val="single" w:sz="4" w:space="0" w:color="auto"/>
            </w:tcBorders>
            <w:vAlign w:val="center"/>
            <w:hideMark/>
          </w:tcPr>
          <w:p w14:paraId="714AD6AA"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Hyundai</w:t>
            </w:r>
            <w:proofErr w:type="spellEnd"/>
            <w:r w:rsidRPr="002F3517">
              <w:rPr>
                <w:color w:val="000000"/>
                <w:sz w:val="20"/>
                <w:szCs w:val="20"/>
                <w:lang w:eastAsia="uk-UA"/>
              </w:rPr>
              <w:t xml:space="preserve"> </w:t>
            </w:r>
            <w:proofErr w:type="spellStart"/>
            <w:r w:rsidRPr="002F3517">
              <w:rPr>
                <w:color w:val="000000"/>
                <w:sz w:val="20"/>
                <w:szCs w:val="20"/>
                <w:lang w:eastAsia="uk-UA"/>
              </w:rPr>
              <w:t>Tucson</w:t>
            </w:r>
            <w:proofErr w:type="spellEnd"/>
          </w:p>
        </w:tc>
        <w:tc>
          <w:tcPr>
            <w:tcW w:w="1672" w:type="dxa"/>
            <w:tcBorders>
              <w:top w:val="nil"/>
              <w:left w:val="nil"/>
              <w:bottom w:val="single" w:sz="4" w:space="0" w:color="auto"/>
              <w:right w:val="single" w:sz="4" w:space="0" w:color="auto"/>
            </w:tcBorders>
            <w:vAlign w:val="center"/>
            <w:hideMark/>
          </w:tcPr>
          <w:p w14:paraId="5F1A216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Бориспільське МРЕВ ДАІ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4" w:space="0" w:color="auto"/>
              <w:right w:val="single" w:sz="4" w:space="0" w:color="auto"/>
            </w:tcBorders>
            <w:vAlign w:val="center"/>
            <w:hideMark/>
          </w:tcPr>
          <w:p w14:paraId="0880711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АІ7787СІ</w:t>
            </w:r>
          </w:p>
        </w:tc>
        <w:tc>
          <w:tcPr>
            <w:tcW w:w="724" w:type="dxa"/>
            <w:tcBorders>
              <w:top w:val="nil"/>
              <w:left w:val="nil"/>
              <w:bottom w:val="single" w:sz="4" w:space="0" w:color="auto"/>
              <w:right w:val="single" w:sz="4" w:space="0" w:color="auto"/>
            </w:tcBorders>
            <w:vAlign w:val="center"/>
            <w:hideMark/>
          </w:tcPr>
          <w:p w14:paraId="428059A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2012</w:t>
            </w:r>
          </w:p>
        </w:tc>
        <w:tc>
          <w:tcPr>
            <w:tcW w:w="966" w:type="dxa"/>
            <w:tcBorders>
              <w:top w:val="nil"/>
              <w:left w:val="nil"/>
              <w:bottom w:val="single" w:sz="4" w:space="0" w:color="auto"/>
              <w:right w:val="single" w:sz="4" w:space="0" w:color="auto"/>
            </w:tcBorders>
            <w:vAlign w:val="center"/>
            <w:hideMark/>
          </w:tcPr>
          <w:p w14:paraId="50FD0A2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1975</w:t>
            </w:r>
          </w:p>
        </w:tc>
        <w:tc>
          <w:tcPr>
            <w:tcW w:w="1494" w:type="dxa"/>
            <w:tcBorders>
              <w:top w:val="nil"/>
              <w:left w:val="nil"/>
              <w:bottom w:val="single" w:sz="4" w:space="0" w:color="auto"/>
              <w:right w:val="single" w:sz="4" w:space="0" w:color="auto"/>
            </w:tcBorders>
            <w:vAlign w:val="center"/>
            <w:hideMark/>
          </w:tcPr>
          <w:p w14:paraId="167B5EE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15F36FA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370EF69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5416DD0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Y6LJN81BPCL211573</w:t>
            </w:r>
          </w:p>
        </w:tc>
        <w:tc>
          <w:tcPr>
            <w:tcW w:w="1132" w:type="dxa"/>
            <w:tcBorders>
              <w:top w:val="nil"/>
              <w:left w:val="single" w:sz="4" w:space="0" w:color="auto"/>
              <w:bottom w:val="single" w:sz="4" w:space="0" w:color="auto"/>
              <w:right w:val="single" w:sz="4" w:space="0" w:color="auto"/>
            </w:tcBorders>
            <w:noWrap/>
            <w:vAlign w:val="center"/>
            <w:hideMark/>
          </w:tcPr>
          <w:p w14:paraId="0C2AAED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50603/ТС</w:t>
            </w:r>
          </w:p>
        </w:tc>
      </w:tr>
      <w:tr w:rsidR="0040134E" w:rsidRPr="002F3517" w14:paraId="2DF367DD"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05EAB2D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27</w:t>
            </w:r>
          </w:p>
        </w:tc>
        <w:tc>
          <w:tcPr>
            <w:tcW w:w="1305" w:type="dxa"/>
            <w:tcBorders>
              <w:top w:val="nil"/>
              <w:left w:val="nil"/>
              <w:bottom w:val="single" w:sz="4" w:space="0" w:color="auto"/>
              <w:right w:val="single" w:sz="4" w:space="0" w:color="auto"/>
            </w:tcBorders>
            <w:vAlign w:val="center"/>
            <w:hideMark/>
          </w:tcPr>
          <w:p w14:paraId="17DBA16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легкова</w:t>
            </w:r>
          </w:p>
        </w:tc>
        <w:tc>
          <w:tcPr>
            <w:tcW w:w="1727" w:type="dxa"/>
            <w:tcBorders>
              <w:top w:val="nil"/>
              <w:left w:val="nil"/>
              <w:bottom w:val="single" w:sz="4" w:space="0" w:color="auto"/>
              <w:right w:val="single" w:sz="4" w:space="0" w:color="auto"/>
            </w:tcBorders>
            <w:vAlign w:val="center"/>
            <w:hideMark/>
          </w:tcPr>
          <w:p w14:paraId="5FCC725E"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Hyundai</w:t>
            </w:r>
            <w:proofErr w:type="spellEnd"/>
            <w:r w:rsidRPr="002F3517">
              <w:rPr>
                <w:color w:val="000000"/>
                <w:sz w:val="20"/>
                <w:szCs w:val="20"/>
                <w:lang w:eastAsia="uk-UA"/>
              </w:rPr>
              <w:t xml:space="preserve"> </w:t>
            </w:r>
            <w:proofErr w:type="spellStart"/>
            <w:r w:rsidRPr="002F3517">
              <w:rPr>
                <w:color w:val="000000"/>
                <w:sz w:val="20"/>
                <w:szCs w:val="20"/>
                <w:lang w:eastAsia="uk-UA"/>
              </w:rPr>
              <w:t>Tucson</w:t>
            </w:r>
            <w:proofErr w:type="spellEnd"/>
          </w:p>
        </w:tc>
        <w:tc>
          <w:tcPr>
            <w:tcW w:w="1672" w:type="dxa"/>
            <w:tcBorders>
              <w:top w:val="nil"/>
              <w:left w:val="nil"/>
              <w:bottom w:val="single" w:sz="4" w:space="0" w:color="auto"/>
              <w:right w:val="single" w:sz="4" w:space="0" w:color="auto"/>
            </w:tcBorders>
            <w:vAlign w:val="center"/>
            <w:hideMark/>
          </w:tcPr>
          <w:p w14:paraId="414C5A9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Бориспільське МРЕВ ДАІ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4" w:space="0" w:color="auto"/>
              <w:right w:val="single" w:sz="4" w:space="0" w:color="auto"/>
            </w:tcBorders>
            <w:vAlign w:val="center"/>
            <w:hideMark/>
          </w:tcPr>
          <w:p w14:paraId="293C0F8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АІ8697ЕВ</w:t>
            </w:r>
          </w:p>
        </w:tc>
        <w:tc>
          <w:tcPr>
            <w:tcW w:w="724" w:type="dxa"/>
            <w:tcBorders>
              <w:top w:val="nil"/>
              <w:left w:val="nil"/>
              <w:bottom w:val="single" w:sz="4" w:space="0" w:color="auto"/>
              <w:right w:val="single" w:sz="4" w:space="0" w:color="auto"/>
            </w:tcBorders>
            <w:vAlign w:val="center"/>
            <w:hideMark/>
          </w:tcPr>
          <w:p w14:paraId="002D4CA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2012</w:t>
            </w:r>
          </w:p>
        </w:tc>
        <w:tc>
          <w:tcPr>
            <w:tcW w:w="966" w:type="dxa"/>
            <w:tcBorders>
              <w:top w:val="nil"/>
              <w:left w:val="nil"/>
              <w:bottom w:val="single" w:sz="4" w:space="0" w:color="auto"/>
              <w:right w:val="single" w:sz="4" w:space="0" w:color="auto"/>
            </w:tcBorders>
            <w:vAlign w:val="center"/>
            <w:hideMark/>
          </w:tcPr>
          <w:p w14:paraId="64E2272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1975</w:t>
            </w:r>
          </w:p>
        </w:tc>
        <w:tc>
          <w:tcPr>
            <w:tcW w:w="1494" w:type="dxa"/>
            <w:tcBorders>
              <w:top w:val="nil"/>
              <w:left w:val="nil"/>
              <w:bottom w:val="single" w:sz="4" w:space="0" w:color="auto"/>
              <w:right w:val="single" w:sz="4" w:space="0" w:color="auto"/>
            </w:tcBorders>
            <w:vAlign w:val="center"/>
            <w:hideMark/>
          </w:tcPr>
          <w:p w14:paraId="53054C3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0D4935D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4CA44A5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55C5748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Y6LJN81BPCL211243</w:t>
            </w:r>
          </w:p>
        </w:tc>
        <w:tc>
          <w:tcPr>
            <w:tcW w:w="1132" w:type="dxa"/>
            <w:tcBorders>
              <w:top w:val="nil"/>
              <w:left w:val="single" w:sz="4" w:space="0" w:color="auto"/>
              <w:bottom w:val="single" w:sz="4" w:space="0" w:color="auto"/>
              <w:right w:val="single" w:sz="4" w:space="0" w:color="auto"/>
            </w:tcBorders>
            <w:noWrap/>
            <w:vAlign w:val="center"/>
            <w:hideMark/>
          </w:tcPr>
          <w:p w14:paraId="131529D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50604/ТС</w:t>
            </w:r>
          </w:p>
        </w:tc>
      </w:tr>
      <w:tr w:rsidR="0040134E" w:rsidRPr="002F3517" w14:paraId="11DC1A96" w14:textId="77777777" w:rsidTr="0040134E">
        <w:trPr>
          <w:trHeight w:val="300"/>
        </w:trPr>
        <w:tc>
          <w:tcPr>
            <w:tcW w:w="604" w:type="dxa"/>
            <w:tcBorders>
              <w:top w:val="nil"/>
              <w:left w:val="single" w:sz="4" w:space="0" w:color="auto"/>
              <w:bottom w:val="single" w:sz="4" w:space="0" w:color="auto"/>
              <w:right w:val="single" w:sz="4" w:space="0" w:color="auto"/>
            </w:tcBorders>
            <w:vAlign w:val="center"/>
            <w:hideMark/>
          </w:tcPr>
          <w:p w14:paraId="6DE450B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28</w:t>
            </w:r>
          </w:p>
        </w:tc>
        <w:tc>
          <w:tcPr>
            <w:tcW w:w="1305" w:type="dxa"/>
            <w:tcBorders>
              <w:top w:val="nil"/>
              <w:left w:val="nil"/>
              <w:bottom w:val="single" w:sz="4" w:space="0" w:color="auto"/>
              <w:right w:val="single" w:sz="4" w:space="0" w:color="auto"/>
            </w:tcBorders>
            <w:vAlign w:val="center"/>
            <w:hideMark/>
          </w:tcPr>
          <w:p w14:paraId="6AF8741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Легковий </w:t>
            </w:r>
            <w:proofErr w:type="spellStart"/>
            <w:r w:rsidRPr="002F3517">
              <w:rPr>
                <w:color w:val="000000"/>
                <w:sz w:val="20"/>
                <w:szCs w:val="20"/>
                <w:lang w:eastAsia="uk-UA"/>
              </w:rPr>
              <w:t>хетчбек</w:t>
            </w:r>
            <w:proofErr w:type="spellEnd"/>
            <w:r w:rsidRPr="002F3517">
              <w:rPr>
                <w:color w:val="000000"/>
                <w:sz w:val="20"/>
                <w:szCs w:val="20"/>
                <w:lang w:eastAsia="uk-UA"/>
              </w:rPr>
              <w:t>-В</w:t>
            </w:r>
          </w:p>
        </w:tc>
        <w:tc>
          <w:tcPr>
            <w:tcW w:w="1727" w:type="dxa"/>
            <w:tcBorders>
              <w:top w:val="nil"/>
              <w:left w:val="nil"/>
              <w:bottom w:val="single" w:sz="4" w:space="0" w:color="auto"/>
              <w:right w:val="single" w:sz="4" w:space="0" w:color="auto"/>
            </w:tcBorders>
            <w:vAlign w:val="center"/>
            <w:hideMark/>
          </w:tcPr>
          <w:p w14:paraId="588B3FE5"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Toyota</w:t>
            </w:r>
            <w:proofErr w:type="spellEnd"/>
            <w:r w:rsidRPr="002F3517">
              <w:rPr>
                <w:color w:val="000000"/>
                <w:sz w:val="20"/>
                <w:szCs w:val="20"/>
                <w:lang w:eastAsia="uk-UA"/>
              </w:rPr>
              <w:t xml:space="preserve"> </w:t>
            </w:r>
            <w:proofErr w:type="spellStart"/>
            <w:r w:rsidRPr="002F3517">
              <w:rPr>
                <w:color w:val="000000"/>
                <w:sz w:val="20"/>
                <w:szCs w:val="20"/>
                <w:lang w:eastAsia="uk-UA"/>
              </w:rPr>
              <w:t>Yaris</w:t>
            </w:r>
            <w:proofErr w:type="spellEnd"/>
          </w:p>
        </w:tc>
        <w:tc>
          <w:tcPr>
            <w:tcW w:w="1672" w:type="dxa"/>
            <w:tcBorders>
              <w:top w:val="nil"/>
              <w:left w:val="nil"/>
              <w:bottom w:val="single" w:sz="4" w:space="0" w:color="auto"/>
              <w:right w:val="single" w:sz="4" w:space="0" w:color="auto"/>
            </w:tcBorders>
            <w:vAlign w:val="center"/>
            <w:hideMark/>
          </w:tcPr>
          <w:p w14:paraId="711F196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ТСЦ 8045</w:t>
            </w:r>
          </w:p>
        </w:tc>
        <w:tc>
          <w:tcPr>
            <w:tcW w:w="1147" w:type="dxa"/>
            <w:tcBorders>
              <w:top w:val="nil"/>
              <w:left w:val="nil"/>
              <w:bottom w:val="single" w:sz="4" w:space="0" w:color="auto"/>
              <w:right w:val="single" w:sz="4" w:space="0" w:color="auto"/>
            </w:tcBorders>
            <w:vAlign w:val="center"/>
            <w:hideMark/>
          </w:tcPr>
          <w:p w14:paraId="511F06E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АІ6342ІН</w:t>
            </w:r>
          </w:p>
        </w:tc>
        <w:tc>
          <w:tcPr>
            <w:tcW w:w="724" w:type="dxa"/>
            <w:tcBorders>
              <w:top w:val="nil"/>
              <w:left w:val="nil"/>
              <w:bottom w:val="single" w:sz="4" w:space="0" w:color="auto"/>
              <w:right w:val="single" w:sz="4" w:space="0" w:color="auto"/>
            </w:tcBorders>
            <w:vAlign w:val="center"/>
            <w:hideMark/>
          </w:tcPr>
          <w:p w14:paraId="2E5958B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2019</w:t>
            </w:r>
          </w:p>
        </w:tc>
        <w:tc>
          <w:tcPr>
            <w:tcW w:w="966" w:type="dxa"/>
            <w:tcBorders>
              <w:top w:val="nil"/>
              <w:left w:val="nil"/>
              <w:bottom w:val="single" w:sz="4" w:space="0" w:color="auto"/>
              <w:right w:val="single" w:sz="4" w:space="0" w:color="auto"/>
            </w:tcBorders>
            <w:vAlign w:val="center"/>
            <w:hideMark/>
          </w:tcPr>
          <w:p w14:paraId="34AC205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998</w:t>
            </w:r>
          </w:p>
        </w:tc>
        <w:tc>
          <w:tcPr>
            <w:tcW w:w="1494" w:type="dxa"/>
            <w:tcBorders>
              <w:top w:val="nil"/>
              <w:left w:val="nil"/>
              <w:bottom w:val="single" w:sz="4" w:space="0" w:color="auto"/>
              <w:right w:val="single" w:sz="4" w:space="0" w:color="auto"/>
            </w:tcBorders>
            <w:vAlign w:val="center"/>
            <w:hideMark/>
          </w:tcPr>
          <w:p w14:paraId="4A60AF1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7A2A2C9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-30</w:t>
            </w:r>
          </w:p>
        </w:tc>
        <w:tc>
          <w:tcPr>
            <w:tcW w:w="1295" w:type="dxa"/>
            <w:tcBorders>
              <w:top w:val="nil"/>
              <w:left w:val="nil"/>
              <w:bottom w:val="single" w:sz="4" w:space="0" w:color="auto"/>
              <w:right w:val="single" w:sz="4" w:space="0" w:color="auto"/>
            </w:tcBorders>
            <w:vAlign w:val="center"/>
            <w:hideMark/>
          </w:tcPr>
          <w:p w14:paraId="3EFDAD3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24EBFE4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VNKKL0D320A339610</w:t>
            </w:r>
          </w:p>
        </w:tc>
        <w:tc>
          <w:tcPr>
            <w:tcW w:w="1132" w:type="dxa"/>
            <w:tcBorders>
              <w:top w:val="nil"/>
              <w:left w:val="single" w:sz="4" w:space="0" w:color="auto"/>
              <w:bottom w:val="single" w:sz="4" w:space="0" w:color="auto"/>
              <w:right w:val="single" w:sz="4" w:space="0" w:color="auto"/>
            </w:tcBorders>
            <w:noWrap/>
            <w:vAlign w:val="center"/>
            <w:hideMark/>
          </w:tcPr>
          <w:p w14:paraId="0C8628E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50720/ТС</w:t>
            </w:r>
          </w:p>
        </w:tc>
      </w:tr>
      <w:tr w:rsidR="0040134E" w:rsidRPr="002F3517" w14:paraId="734F0481"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43F498D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29</w:t>
            </w:r>
          </w:p>
        </w:tc>
        <w:tc>
          <w:tcPr>
            <w:tcW w:w="1305" w:type="dxa"/>
            <w:tcBorders>
              <w:top w:val="nil"/>
              <w:left w:val="nil"/>
              <w:bottom w:val="single" w:sz="4" w:space="0" w:color="auto"/>
              <w:right w:val="single" w:sz="4" w:space="0" w:color="auto"/>
            </w:tcBorders>
            <w:vAlign w:val="center"/>
            <w:hideMark/>
          </w:tcPr>
          <w:p w14:paraId="1998AB0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легкова</w:t>
            </w:r>
          </w:p>
        </w:tc>
        <w:tc>
          <w:tcPr>
            <w:tcW w:w="1727" w:type="dxa"/>
            <w:tcBorders>
              <w:top w:val="nil"/>
              <w:left w:val="nil"/>
              <w:bottom w:val="single" w:sz="4" w:space="0" w:color="auto"/>
              <w:right w:val="single" w:sz="4" w:space="0" w:color="auto"/>
            </w:tcBorders>
            <w:vAlign w:val="center"/>
            <w:hideMark/>
          </w:tcPr>
          <w:p w14:paraId="10E6F2FC" w14:textId="77777777" w:rsidR="0040134E" w:rsidRPr="002F3517" w:rsidRDefault="0040134E" w:rsidP="00C272BC">
            <w:pPr>
              <w:jc w:val="center"/>
              <w:rPr>
                <w:sz w:val="20"/>
                <w:szCs w:val="20"/>
                <w:lang w:eastAsia="uk-UA"/>
              </w:rPr>
            </w:pPr>
            <w:proofErr w:type="spellStart"/>
            <w:r w:rsidRPr="002F3517">
              <w:rPr>
                <w:sz w:val="20"/>
                <w:szCs w:val="20"/>
                <w:lang w:eastAsia="uk-UA"/>
              </w:rPr>
              <w:t>Scoda</w:t>
            </w:r>
            <w:proofErr w:type="spellEnd"/>
            <w:r w:rsidRPr="002F3517">
              <w:rPr>
                <w:sz w:val="20"/>
                <w:szCs w:val="20"/>
                <w:lang w:eastAsia="uk-UA"/>
              </w:rPr>
              <w:t xml:space="preserve"> </w:t>
            </w:r>
            <w:proofErr w:type="spellStart"/>
            <w:r w:rsidRPr="002F3517">
              <w:rPr>
                <w:sz w:val="20"/>
                <w:szCs w:val="20"/>
                <w:lang w:eastAsia="uk-UA"/>
              </w:rPr>
              <w:t>Roomster</w:t>
            </w:r>
            <w:proofErr w:type="spellEnd"/>
          </w:p>
        </w:tc>
        <w:tc>
          <w:tcPr>
            <w:tcW w:w="1672" w:type="dxa"/>
            <w:tcBorders>
              <w:top w:val="nil"/>
              <w:left w:val="nil"/>
              <w:bottom w:val="single" w:sz="4" w:space="0" w:color="auto"/>
              <w:right w:val="single" w:sz="4" w:space="0" w:color="auto"/>
            </w:tcBorders>
            <w:vAlign w:val="center"/>
            <w:hideMark/>
          </w:tcPr>
          <w:p w14:paraId="0704582F" w14:textId="77777777" w:rsidR="0040134E" w:rsidRPr="002F3517" w:rsidRDefault="0040134E" w:rsidP="00C272BC">
            <w:pPr>
              <w:jc w:val="center"/>
              <w:rPr>
                <w:sz w:val="20"/>
                <w:szCs w:val="20"/>
                <w:lang w:eastAsia="uk-UA"/>
              </w:rPr>
            </w:pPr>
            <w:r w:rsidRPr="002F3517">
              <w:rPr>
                <w:sz w:val="20"/>
                <w:szCs w:val="20"/>
                <w:lang w:eastAsia="uk-UA"/>
              </w:rPr>
              <w:t xml:space="preserve">Бориспільське МРЕВ ДАІ в Київській </w:t>
            </w:r>
            <w:proofErr w:type="spellStart"/>
            <w:r w:rsidRPr="002F3517">
              <w:rPr>
                <w:sz w:val="20"/>
                <w:szCs w:val="20"/>
                <w:lang w:eastAsia="uk-UA"/>
              </w:rPr>
              <w:t>обл</w:t>
            </w:r>
            <w:proofErr w:type="spellEnd"/>
          </w:p>
        </w:tc>
        <w:tc>
          <w:tcPr>
            <w:tcW w:w="1147" w:type="dxa"/>
            <w:tcBorders>
              <w:top w:val="nil"/>
              <w:left w:val="nil"/>
              <w:bottom w:val="single" w:sz="4" w:space="0" w:color="auto"/>
              <w:right w:val="single" w:sz="4" w:space="0" w:color="auto"/>
            </w:tcBorders>
            <w:vAlign w:val="center"/>
            <w:hideMark/>
          </w:tcPr>
          <w:p w14:paraId="4CB7C41D" w14:textId="77777777" w:rsidR="0040134E" w:rsidRPr="002F3517" w:rsidRDefault="0040134E" w:rsidP="00C272BC">
            <w:pPr>
              <w:jc w:val="center"/>
              <w:rPr>
                <w:sz w:val="20"/>
                <w:szCs w:val="20"/>
                <w:lang w:eastAsia="uk-UA"/>
              </w:rPr>
            </w:pPr>
            <w:r w:rsidRPr="002F3517">
              <w:rPr>
                <w:sz w:val="20"/>
                <w:szCs w:val="20"/>
                <w:lang w:eastAsia="uk-UA"/>
              </w:rPr>
              <w:t>AI1052EI</w:t>
            </w:r>
          </w:p>
        </w:tc>
        <w:tc>
          <w:tcPr>
            <w:tcW w:w="724" w:type="dxa"/>
            <w:tcBorders>
              <w:top w:val="nil"/>
              <w:left w:val="nil"/>
              <w:bottom w:val="single" w:sz="4" w:space="0" w:color="auto"/>
              <w:right w:val="single" w:sz="4" w:space="0" w:color="auto"/>
            </w:tcBorders>
            <w:vAlign w:val="center"/>
            <w:hideMark/>
          </w:tcPr>
          <w:p w14:paraId="40EB597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2008</w:t>
            </w:r>
          </w:p>
        </w:tc>
        <w:tc>
          <w:tcPr>
            <w:tcW w:w="966" w:type="dxa"/>
            <w:tcBorders>
              <w:top w:val="nil"/>
              <w:left w:val="nil"/>
              <w:bottom w:val="single" w:sz="4" w:space="0" w:color="auto"/>
              <w:right w:val="single" w:sz="4" w:space="0" w:color="auto"/>
            </w:tcBorders>
            <w:vAlign w:val="center"/>
            <w:hideMark/>
          </w:tcPr>
          <w:p w14:paraId="1FD4D8C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1390</w:t>
            </w:r>
          </w:p>
        </w:tc>
        <w:tc>
          <w:tcPr>
            <w:tcW w:w="1494" w:type="dxa"/>
            <w:tcBorders>
              <w:top w:val="nil"/>
              <w:left w:val="nil"/>
              <w:bottom w:val="single" w:sz="4" w:space="0" w:color="auto"/>
              <w:right w:val="single" w:sz="4" w:space="0" w:color="auto"/>
            </w:tcBorders>
            <w:vAlign w:val="center"/>
            <w:hideMark/>
          </w:tcPr>
          <w:p w14:paraId="438DA90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2C9B589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5EA2CF9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270347F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TMBMC45J99B600700</w:t>
            </w:r>
          </w:p>
        </w:tc>
        <w:tc>
          <w:tcPr>
            <w:tcW w:w="1132" w:type="dxa"/>
            <w:tcBorders>
              <w:top w:val="nil"/>
              <w:left w:val="single" w:sz="4" w:space="0" w:color="auto"/>
              <w:bottom w:val="single" w:sz="4" w:space="0" w:color="auto"/>
              <w:right w:val="single" w:sz="4" w:space="0" w:color="auto"/>
            </w:tcBorders>
            <w:noWrap/>
            <w:vAlign w:val="center"/>
            <w:hideMark/>
          </w:tcPr>
          <w:p w14:paraId="43ECED0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50619/ТС</w:t>
            </w:r>
          </w:p>
        </w:tc>
      </w:tr>
      <w:tr w:rsidR="0040134E" w:rsidRPr="002F3517" w14:paraId="46312F19"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396CC19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30</w:t>
            </w:r>
          </w:p>
        </w:tc>
        <w:tc>
          <w:tcPr>
            <w:tcW w:w="1305" w:type="dxa"/>
            <w:tcBorders>
              <w:top w:val="nil"/>
              <w:left w:val="nil"/>
              <w:bottom w:val="single" w:sz="4" w:space="0" w:color="auto"/>
              <w:right w:val="single" w:sz="4" w:space="0" w:color="auto"/>
            </w:tcBorders>
            <w:vAlign w:val="center"/>
            <w:hideMark/>
          </w:tcPr>
          <w:p w14:paraId="1C4AEFD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легковий</w:t>
            </w:r>
          </w:p>
        </w:tc>
        <w:tc>
          <w:tcPr>
            <w:tcW w:w="1727" w:type="dxa"/>
            <w:tcBorders>
              <w:top w:val="nil"/>
              <w:left w:val="nil"/>
              <w:bottom w:val="single" w:sz="4" w:space="0" w:color="auto"/>
              <w:right w:val="single" w:sz="4" w:space="0" w:color="auto"/>
            </w:tcBorders>
            <w:vAlign w:val="center"/>
            <w:hideMark/>
          </w:tcPr>
          <w:p w14:paraId="01E07B08"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Volkswagen</w:t>
            </w:r>
            <w:proofErr w:type="spellEnd"/>
            <w:r w:rsidRPr="002F3517">
              <w:rPr>
                <w:color w:val="000000"/>
                <w:sz w:val="20"/>
                <w:szCs w:val="20"/>
                <w:lang w:eastAsia="uk-UA"/>
              </w:rPr>
              <w:t xml:space="preserve"> </w:t>
            </w:r>
            <w:proofErr w:type="spellStart"/>
            <w:r w:rsidRPr="002F3517">
              <w:rPr>
                <w:color w:val="000000"/>
                <w:sz w:val="20"/>
                <w:szCs w:val="20"/>
                <w:lang w:eastAsia="uk-UA"/>
              </w:rPr>
              <w:t>Caddy</w:t>
            </w:r>
            <w:proofErr w:type="spellEnd"/>
          </w:p>
        </w:tc>
        <w:tc>
          <w:tcPr>
            <w:tcW w:w="1672" w:type="dxa"/>
            <w:tcBorders>
              <w:top w:val="nil"/>
              <w:left w:val="nil"/>
              <w:bottom w:val="single" w:sz="4" w:space="0" w:color="auto"/>
              <w:right w:val="single" w:sz="4" w:space="0" w:color="auto"/>
            </w:tcBorders>
            <w:vAlign w:val="center"/>
            <w:hideMark/>
          </w:tcPr>
          <w:p w14:paraId="1BDC868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Бориспільське МРЕВ ДАІ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4" w:space="0" w:color="auto"/>
              <w:right w:val="single" w:sz="4" w:space="0" w:color="auto"/>
            </w:tcBorders>
            <w:vAlign w:val="center"/>
            <w:hideMark/>
          </w:tcPr>
          <w:p w14:paraId="76227BE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АI5192АТ</w:t>
            </w:r>
          </w:p>
        </w:tc>
        <w:tc>
          <w:tcPr>
            <w:tcW w:w="724" w:type="dxa"/>
            <w:tcBorders>
              <w:top w:val="nil"/>
              <w:left w:val="nil"/>
              <w:bottom w:val="single" w:sz="4" w:space="0" w:color="auto"/>
              <w:right w:val="single" w:sz="4" w:space="0" w:color="auto"/>
            </w:tcBorders>
            <w:vAlign w:val="center"/>
            <w:hideMark/>
          </w:tcPr>
          <w:p w14:paraId="23F7617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2006</w:t>
            </w:r>
          </w:p>
        </w:tc>
        <w:tc>
          <w:tcPr>
            <w:tcW w:w="966" w:type="dxa"/>
            <w:tcBorders>
              <w:top w:val="nil"/>
              <w:left w:val="nil"/>
              <w:bottom w:val="single" w:sz="4" w:space="0" w:color="auto"/>
              <w:right w:val="single" w:sz="4" w:space="0" w:color="auto"/>
            </w:tcBorders>
            <w:vAlign w:val="center"/>
            <w:hideMark/>
          </w:tcPr>
          <w:p w14:paraId="646326D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1595</w:t>
            </w:r>
          </w:p>
        </w:tc>
        <w:tc>
          <w:tcPr>
            <w:tcW w:w="1494" w:type="dxa"/>
            <w:tcBorders>
              <w:top w:val="nil"/>
              <w:left w:val="nil"/>
              <w:bottom w:val="single" w:sz="4" w:space="0" w:color="auto"/>
              <w:right w:val="single" w:sz="4" w:space="0" w:color="auto"/>
            </w:tcBorders>
            <w:vAlign w:val="center"/>
            <w:hideMark/>
          </w:tcPr>
          <w:p w14:paraId="4AD4DAD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62DB7B4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191586E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69E5D8A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WV2ZZZ2KZ7Х044014</w:t>
            </w:r>
          </w:p>
        </w:tc>
        <w:tc>
          <w:tcPr>
            <w:tcW w:w="1132" w:type="dxa"/>
            <w:tcBorders>
              <w:top w:val="nil"/>
              <w:left w:val="single" w:sz="4" w:space="0" w:color="auto"/>
              <w:bottom w:val="single" w:sz="4" w:space="0" w:color="auto"/>
              <w:right w:val="single" w:sz="4" w:space="0" w:color="auto"/>
            </w:tcBorders>
            <w:noWrap/>
            <w:vAlign w:val="center"/>
            <w:hideMark/>
          </w:tcPr>
          <w:p w14:paraId="31B6A05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50314/ТС</w:t>
            </w:r>
          </w:p>
        </w:tc>
      </w:tr>
      <w:tr w:rsidR="0040134E" w:rsidRPr="002F3517" w14:paraId="35F257D8"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67E8AC98" w14:textId="77777777" w:rsidR="0040134E" w:rsidRPr="002F3517" w:rsidRDefault="0040134E" w:rsidP="00C272BC">
            <w:pPr>
              <w:jc w:val="center"/>
              <w:rPr>
                <w:color w:val="000000"/>
                <w:sz w:val="20"/>
                <w:szCs w:val="20"/>
                <w:lang w:eastAsia="uk-UA"/>
              </w:rPr>
            </w:pPr>
            <w:r w:rsidRPr="002F3517">
              <w:rPr>
                <w:color w:val="000000"/>
                <w:sz w:val="20"/>
                <w:szCs w:val="20"/>
                <w:lang w:eastAsia="uk-UA"/>
              </w:rPr>
              <w:lastRenderedPageBreak/>
              <w:t>31</w:t>
            </w:r>
          </w:p>
        </w:tc>
        <w:tc>
          <w:tcPr>
            <w:tcW w:w="1305" w:type="dxa"/>
            <w:tcBorders>
              <w:top w:val="nil"/>
              <w:left w:val="nil"/>
              <w:bottom w:val="single" w:sz="4" w:space="0" w:color="auto"/>
              <w:right w:val="single" w:sz="4" w:space="0" w:color="auto"/>
            </w:tcBorders>
            <w:vAlign w:val="center"/>
            <w:hideMark/>
          </w:tcPr>
          <w:p w14:paraId="64322D3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легковий</w:t>
            </w:r>
          </w:p>
        </w:tc>
        <w:tc>
          <w:tcPr>
            <w:tcW w:w="1727" w:type="dxa"/>
            <w:tcBorders>
              <w:top w:val="nil"/>
              <w:left w:val="nil"/>
              <w:bottom w:val="single" w:sz="4" w:space="0" w:color="auto"/>
              <w:right w:val="single" w:sz="4" w:space="0" w:color="auto"/>
            </w:tcBorders>
            <w:vAlign w:val="center"/>
            <w:hideMark/>
          </w:tcPr>
          <w:p w14:paraId="73FE7E2F"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Hyundai</w:t>
            </w:r>
            <w:proofErr w:type="spellEnd"/>
            <w:r w:rsidRPr="002F3517">
              <w:rPr>
                <w:color w:val="000000"/>
                <w:sz w:val="20"/>
                <w:szCs w:val="20"/>
                <w:lang w:eastAsia="uk-UA"/>
              </w:rPr>
              <w:t xml:space="preserve"> </w:t>
            </w:r>
            <w:proofErr w:type="spellStart"/>
            <w:r w:rsidRPr="002F3517">
              <w:rPr>
                <w:color w:val="000000"/>
                <w:sz w:val="20"/>
                <w:szCs w:val="20"/>
                <w:lang w:eastAsia="uk-UA"/>
              </w:rPr>
              <w:t>Tucson</w:t>
            </w:r>
            <w:proofErr w:type="spellEnd"/>
          </w:p>
        </w:tc>
        <w:tc>
          <w:tcPr>
            <w:tcW w:w="1672" w:type="dxa"/>
            <w:tcBorders>
              <w:top w:val="nil"/>
              <w:left w:val="nil"/>
              <w:bottom w:val="single" w:sz="4" w:space="0" w:color="auto"/>
              <w:right w:val="single" w:sz="4" w:space="0" w:color="auto"/>
            </w:tcBorders>
            <w:vAlign w:val="center"/>
            <w:hideMark/>
          </w:tcPr>
          <w:p w14:paraId="053BC90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Бориспільське МРЕВ ДАІ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4" w:space="0" w:color="auto"/>
              <w:right w:val="single" w:sz="4" w:space="0" w:color="auto"/>
            </w:tcBorders>
            <w:vAlign w:val="center"/>
            <w:hideMark/>
          </w:tcPr>
          <w:p w14:paraId="619C30C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АI8696ЕВ</w:t>
            </w:r>
          </w:p>
        </w:tc>
        <w:tc>
          <w:tcPr>
            <w:tcW w:w="724" w:type="dxa"/>
            <w:tcBorders>
              <w:top w:val="nil"/>
              <w:left w:val="nil"/>
              <w:bottom w:val="single" w:sz="4" w:space="0" w:color="auto"/>
              <w:right w:val="single" w:sz="4" w:space="0" w:color="auto"/>
            </w:tcBorders>
            <w:vAlign w:val="center"/>
            <w:hideMark/>
          </w:tcPr>
          <w:p w14:paraId="4007A88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2012</w:t>
            </w:r>
          </w:p>
        </w:tc>
        <w:tc>
          <w:tcPr>
            <w:tcW w:w="966" w:type="dxa"/>
            <w:tcBorders>
              <w:top w:val="nil"/>
              <w:left w:val="nil"/>
              <w:bottom w:val="single" w:sz="4" w:space="0" w:color="auto"/>
              <w:right w:val="single" w:sz="4" w:space="0" w:color="auto"/>
            </w:tcBorders>
            <w:vAlign w:val="center"/>
            <w:hideMark/>
          </w:tcPr>
          <w:p w14:paraId="00D8BD9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1975</w:t>
            </w:r>
          </w:p>
        </w:tc>
        <w:tc>
          <w:tcPr>
            <w:tcW w:w="1494" w:type="dxa"/>
            <w:tcBorders>
              <w:top w:val="nil"/>
              <w:left w:val="nil"/>
              <w:bottom w:val="single" w:sz="4" w:space="0" w:color="auto"/>
              <w:right w:val="single" w:sz="4" w:space="0" w:color="auto"/>
            </w:tcBorders>
            <w:vAlign w:val="center"/>
            <w:hideMark/>
          </w:tcPr>
          <w:p w14:paraId="15ED804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535EEF6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7C12E59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7BFEEFF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Y6LJN81BPCL211612</w:t>
            </w:r>
          </w:p>
        </w:tc>
        <w:tc>
          <w:tcPr>
            <w:tcW w:w="1132" w:type="dxa"/>
            <w:tcBorders>
              <w:top w:val="nil"/>
              <w:left w:val="single" w:sz="4" w:space="0" w:color="auto"/>
              <w:bottom w:val="single" w:sz="4" w:space="0" w:color="auto"/>
              <w:right w:val="single" w:sz="4" w:space="0" w:color="auto"/>
            </w:tcBorders>
            <w:noWrap/>
            <w:vAlign w:val="center"/>
            <w:hideMark/>
          </w:tcPr>
          <w:p w14:paraId="7E4847A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50605/ТС</w:t>
            </w:r>
          </w:p>
        </w:tc>
      </w:tr>
      <w:tr w:rsidR="0040134E" w:rsidRPr="002F3517" w14:paraId="0EE350A1"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2D20C28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32</w:t>
            </w:r>
          </w:p>
        </w:tc>
        <w:tc>
          <w:tcPr>
            <w:tcW w:w="1305" w:type="dxa"/>
            <w:tcBorders>
              <w:top w:val="nil"/>
              <w:left w:val="nil"/>
              <w:bottom w:val="single" w:sz="4" w:space="0" w:color="auto"/>
              <w:right w:val="single" w:sz="4" w:space="0" w:color="auto"/>
            </w:tcBorders>
            <w:vAlign w:val="center"/>
            <w:hideMark/>
          </w:tcPr>
          <w:p w14:paraId="5CD36C5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легкова</w:t>
            </w:r>
          </w:p>
        </w:tc>
        <w:tc>
          <w:tcPr>
            <w:tcW w:w="1727" w:type="dxa"/>
            <w:tcBorders>
              <w:top w:val="nil"/>
              <w:left w:val="nil"/>
              <w:bottom w:val="single" w:sz="4" w:space="0" w:color="auto"/>
              <w:right w:val="single" w:sz="4" w:space="0" w:color="auto"/>
            </w:tcBorders>
            <w:vAlign w:val="center"/>
            <w:hideMark/>
          </w:tcPr>
          <w:p w14:paraId="35F02165"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Hyundai</w:t>
            </w:r>
            <w:proofErr w:type="spellEnd"/>
            <w:r w:rsidRPr="002F3517">
              <w:rPr>
                <w:color w:val="000000"/>
                <w:sz w:val="20"/>
                <w:szCs w:val="20"/>
                <w:lang w:eastAsia="uk-UA"/>
              </w:rPr>
              <w:t xml:space="preserve"> </w:t>
            </w:r>
            <w:proofErr w:type="spellStart"/>
            <w:r w:rsidRPr="002F3517">
              <w:rPr>
                <w:color w:val="000000"/>
                <w:sz w:val="20"/>
                <w:szCs w:val="20"/>
                <w:lang w:eastAsia="uk-UA"/>
              </w:rPr>
              <w:t>Sonata</w:t>
            </w:r>
            <w:proofErr w:type="spellEnd"/>
          </w:p>
        </w:tc>
        <w:tc>
          <w:tcPr>
            <w:tcW w:w="1672" w:type="dxa"/>
            <w:tcBorders>
              <w:top w:val="nil"/>
              <w:left w:val="nil"/>
              <w:bottom w:val="single" w:sz="4" w:space="0" w:color="auto"/>
              <w:right w:val="single" w:sz="4" w:space="0" w:color="auto"/>
            </w:tcBorders>
            <w:vAlign w:val="center"/>
            <w:hideMark/>
          </w:tcPr>
          <w:p w14:paraId="583DE6B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Бориспільське МРЕВ ДАІ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4" w:space="0" w:color="auto"/>
              <w:right w:val="single" w:sz="4" w:space="0" w:color="auto"/>
            </w:tcBorders>
            <w:vAlign w:val="center"/>
            <w:hideMark/>
          </w:tcPr>
          <w:p w14:paraId="59C9288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АІ6737ЕІ</w:t>
            </w:r>
          </w:p>
        </w:tc>
        <w:tc>
          <w:tcPr>
            <w:tcW w:w="724" w:type="dxa"/>
            <w:tcBorders>
              <w:top w:val="nil"/>
              <w:left w:val="nil"/>
              <w:bottom w:val="single" w:sz="4" w:space="0" w:color="auto"/>
              <w:right w:val="single" w:sz="4" w:space="0" w:color="auto"/>
            </w:tcBorders>
            <w:vAlign w:val="center"/>
            <w:hideMark/>
          </w:tcPr>
          <w:p w14:paraId="15250E1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2012</w:t>
            </w:r>
          </w:p>
        </w:tc>
        <w:tc>
          <w:tcPr>
            <w:tcW w:w="966" w:type="dxa"/>
            <w:tcBorders>
              <w:top w:val="nil"/>
              <w:left w:val="nil"/>
              <w:bottom w:val="single" w:sz="4" w:space="0" w:color="auto"/>
              <w:right w:val="single" w:sz="4" w:space="0" w:color="auto"/>
            </w:tcBorders>
            <w:vAlign w:val="center"/>
            <w:hideMark/>
          </w:tcPr>
          <w:p w14:paraId="499AB85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1998</w:t>
            </w:r>
          </w:p>
        </w:tc>
        <w:tc>
          <w:tcPr>
            <w:tcW w:w="1494" w:type="dxa"/>
            <w:tcBorders>
              <w:top w:val="nil"/>
              <w:left w:val="nil"/>
              <w:bottom w:val="single" w:sz="4" w:space="0" w:color="auto"/>
              <w:right w:val="single" w:sz="4" w:space="0" w:color="auto"/>
            </w:tcBorders>
            <w:vAlign w:val="center"/>
            <w:hideMark/>
          </w:tcPr>
          <w:p w14:paraId="4F9F951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38283E6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7AEE7FC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2AA811D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KMHEC41BBCA428288</w:t>
            </w:r>
          </w:p>
        </w:tc>
        <w:tc>
          <w:tcPr>
            <w:tcW w:w="1132" w:type="dxa"/>
            <w:tcBorders>
              <w:top w:val="nil"/>
              <w:left w:val="single" w:sz="4" w:space="0" w:color="auto"/>
              <w:bottom w:val="single" w:sz="4" w:space="0" w:color="auto"/>
              <w:right w:val="single" w:sz="4" w:space="0" w:color="auto"/>
            </w:tcBorders>
            <w:noWrap/>
            <w:vAlign w:val="center"/>
            <w:hideMark/>
          </w:tcPr>
          <w:p w14:paraId="0CC223C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50489/ТС</w:t>
            </w:r>
          </w:p>
        </w:tc>
      </w:tr>
      <w:tr w:rsidR="0040134E" w:rsidRPr="002F3517" w14:paraId="0C1DFF2B"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4198E0F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33</w:t>
            </w:r>
          </w:p>
        </w:tc>
        <w:tc>
          <w:tcPr>
            <w:tcW w:w="1305" w:type="dxa"/>
            <w:tcBorders>
              <w:top w:val="nil"/>
              <w:left w:val="nil"/>
              <w:bottom w:val="single" w:sz="4" w:space="0" w:color="auto"/>
              <w:right w:val="single" w:sz="4" w:space="0" w:color="auto"/>
            </w:tcBorders>
            <w:vAlign w:val="center"/>
            <w:hideMark/>
          </w:tcPr>
          <w:p w14:paraId="20FB519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м/автобус</w:t>
            </w:r>
          </w:p>
        </w:tc>
        <w:tc>
          <w:tcPr>
            <w:tcW w:w="1727" w:type="dxa"/>
            <w:tcBorders>
              <w:top w:val="nil"/>
              <w:left w:val="nil"/>
              <w:bottom w:val="single" w:sz="4" w:space="0" w:color="auto"/>
              <w:right w:val="single" w:sz="4" w:space="0" w:color="auto"/>
            </w:tcBorders>
            <w:vAlign w:val="center"/>
            <w:hideMark/>
          </w:tcPr>
          <w:p w14:paraId="6475592E"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Iveco</w:t>
            </w:r>
            <w:proofErr w:type="spellEnd"/>
            <w:r w:rsidRPr="002F3517">
              <w:rPr>
                <w:color w:val="000000"/>
                <w:sz w:val="20"/>
                <w:szCs w:val="20"/>
                <w:lang w:eastAsia="uk-UA"/>
              </w:rPr>
              <w:t xml:space="preserve"> </w:t>
            </w:r>
            <w:proofErr w:type="spellStart"/>
            <w:r w:rsidRPr="002F3517">
              <w:rPr>
                <w:color w:val="000000"/>
                <w:sz w:val="20"/>
                <w:szCs w:val="20"/>
                <w:lang w:eastAsia="uk-UA"/>
              </w:rPr>
              <w:t>Power</w:t>
            </w:r>
            <w:proofErr w:type="spellEnd"/>
            <w:r w:rsidRPr="002F3517">
              <w:rPr>
                <w:color w:val="000000"/>
                <w:sz w:val="20"/>
                <w:szCs w:val="20"/>
                <w:lang w:eastAsia="uk-UA"/>
              </w:rPr>
              <w:t xml:space="preserve"> </w:t>
            </w:r>
            <w:proofErr w:type="spellStart"/>
            <w:r w:rsidRPr="002F3517">
              <w:rPr>
                <w:color w:val="000000"/>
                <w:sz w:val="20"/>
                <w:szCs w:val="20"/>
                <w:lang w:eastAsia="uk-UA"/>
              </w:rPr>
              <w:t>Daily</w:t>
            </w:r>
            <w:proofErr w:type="spellEnd"/>
            <w:r w:rsidRPr="002F3517">
              <w:rPr>
                <w:color w:val="000000"/>
                <w:sz w:val="20"/>
                <w:szCs w:val="20"/>
                <w:lang w:eastAsia="uk-UA"/>
              </w:rPr>
              <w:t xml:space="preserve"> A50.13</w:t>
            </w:r>
          </w:p>
        </w:tc>
        <w:tc>
          <w:tcPr>
            <w:tcW w:w="1672" w:type="dxa"/>
            <w:tcBorders>
              <w:top w:val="nil"/>
              <w:left w:val="nil"/>
              <w:bottom w:val="single" w:sz="4" w:space="0" w:color="auto"/>
              <w:right w:val="single" w:sz="4" w:space="0" w:color="auto"/>
            </w:tcBorders>
            <w:vAlign w:val="center"/>
            <w:hideMark/>
          </w:tcPr>
          <w:p w14:paraId="04EB1F5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Бориспільське МРЕВ ДАІ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4" w:space="0" w:color="auto"/>
              <w:right w:val="single" w:sz="4" w:space="0" w:color="auto"/>
            </w:tcBorders>
            <w:vAlign w:val="center"/>
            <w:hideMark/>
          </w:tcPr>
          <w:p w14:paraId="4B1D259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AI0614CM</w:t>
            </w:r>
          </w:p>
        </w:tc>
        <w:tc>
          <w:tcPr>
            <w:tcW w:w="724" w:type="dxa"/>
            <w:tcBorders>
              <w:top w:val="nil"/>
              <w:left w:val="nil"/>
              <w:bottom w:val="single" w:sz="4" w:space="0" w:color="auto"/>
              <w:right w:val="single" w:sz="4" w:space="0" w:color="auto"/>
            </w:tcBorders>
            <w:vAlign w:val="center"/>
            <w:hideMark/>
          </w:tcPr>
          <w:p w14:paraId="3837F06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2010</w:t>
            </w:r>
          </w:p>
        </w:tc>
        <w:tc>
          <w:tcPr>
            <w:tcW w:w="966" w:type="dxa"/>
            <w:tcBorders>
              <w:top w:val="nil"/>
              <w:left w:val="nil"/>
              <w:bottom w:val="single" w:sz="4" w:space="0" w:color="auto"/>
              <w:right w:val="single" w:sz="4" w:space="0" w:color="auto"/>
            </w:tcBorders>
            <w:vAlign w:val="center"/>
            <w:hideMark/>
          </w:tcPr>
          <w:p w14:paraId="550EF53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2798</w:t>
            </w:r>
          </w:p>
        </w:tc>
        <w:tc>
          <w:tcPr>
            <w:tcW w:w="1494" w:type="dxa"/>
            <w:tcBorders>
              <w:top w:val="nil"/>
              <w:left w:val="nil"/>
              <w:bottom w:val="single" w:sz="4" w:space="0" w:color="auto"/>
              <w:right w:val="single" w:sz="4" w:space="0" w:color="auto"/>
            </w:tcBorders>
            <w:vAlign w:val="center"/>
            <w:hideMark/>
          </w:tcPr>
          <w:p w14:paraId="39E114B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0AE5A2D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До 20 місць</w:t>
            </w:r>
          </w:p>
        </w:tc>
        <w:tc>
          <w:tcPr>
            <w:tcW w:w="1295" w:type="dxa"/>
            <w:tcBorders>
              <w:top w:val="nil"/>
              <w:left w:val="nil"/>
              <w:bottom w:val="single" w:sz="4" w:space="0" w:color="auto"/>
              <w:right w:val="single" w:sz="4" w:space="0" w:color="auto"/>
            </w:tcBorders>
            <w:vAlign w:val="center"/>
            <w:hideMark/>
          </w:tcPr>
          <w:p w14:paraId="26A5594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22.07.2026</w:t>
            </w:r>
          </w:p>
        </w:tc>
        <w:tc>
          <w:tcPr>
            <w:tcW w:w="2350" w:type="dxa"/>
            <w:tcBorders>
              <w:top w:val="nil"/>
              <w:left w:val="nil"/>
              <w:bottom w:val="single" w:sz="4" w:space="0" w:color="auto"/>
              <w:right w:val="single" w:sz="4" w:space="0" w:color="auto"/>
            </w:tcBorders>
            <w:vAlign w:val="center"/>
            <w:hideMark/>
          </w:tcPr>
          <w:p w14:paraId="305E57E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LNVU1CA37AV702156</w:t>
            </w:r>
          </w:p>
        </w:tc>
        <w:tc>
          <w:tcPr>
            <w:tcW w:w="1132" w:type="dxa"/>
            <w:tcBorders>
              <w:top w:val="nil"/>
              <w:left w:val="single" w:sz="4" w:space="0" w:color="auto"/>
              <w:bottom w:val="single" w:sz="4" w:space="0" w:color="auto"/>
              <w:right w:val="single" w:sz="4" w:space="0" w:color="auto"/>
            </w:tcBorders>
            <w:noWrap/>
            <w:vAlign w:val="center"/>
            <w:hideMark/>
          </w:tcPr>
          <w:p w14:paraId="2E5EF65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50416/ТС</w:t>
            </w:r>
          </w:p>
        </w:tc>
      </w:tr>
      <w:tr w:rsidR="0040134E" w:rsidRPr="002F3517" w14:paraId="28329E0C"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75D2BCA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34</w:t>
            </w:r>
          </w:p>
        </w:tc>
        <w:tc>
          <w:tcPr>
            <w:tcW w:w="1305" w:type="dxa"/>
            <w:tcBorders>
              <w:top w:val="nil"/>
              <w:left w:val="nil"/>
              <w:bottom w:val="single" w:sz="4" w:space="0" w:color="auto"/>
              <w:right w:val="single" w:sz="4" w:space="0" w:color="auto"/>
            </w:tcBorders>
            <w:vAlign w:val="center"/>
            <w:hideMark/>
          </w:tcPr>
          <w:p w14:paraId="309B6C8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легковий</w:t>
            </w:r>
          </w:p>
        </w:tc>
        <w:tc>
          <w:tcPr>
            <w:tcW w:w="1727" w:type="dxa"/>
            <w:tcBorders>
              <w:top w:val="nil"/>
              <w:left w:val="nil"/>
              <w:bottom w:val="single" w:sz="4" w:space="0" w:color="auto"/>
              <w:right w:val="single" w:sz="4" w:space="0" w:color="auto"/>
            </w:tcBorders>
            <w:vAlign w:val="center"/>
            <w:hideMark/>
          </w:tcPr>
          <w:p w14:paraId="559FD44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ВАЗ-21230</w:t>
            </w:r>
          </w:p>
        </w:tc>
        <w:tc>
          <w:tcPr>
            <w:tcW w:w="1672" w:type="dxa"/>
            <w:tcBorders>
              <w:top w:val="nil"/>
              <w:left w:val="nil"/>
              <w:bottom w:val="single" w:sz="4" w:space="0" w:color="auto"/>
              <w:right w:val="single" w:sz="4" w:space="0" w:color="auto"/>
            </w:tcBorders>
            <w:vAlign w:val="center"/>
            <w:hideMark/>
          </w:tcPr>
          <w:p w14:paraId="6FA09CE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Бориспільське МРЕВ ДАІ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4" w:space="0" w:color="auto"/>
              <w:right w:val="single" w:sz="4" w:space="0" w:color="auto"/>
            </w:tcBorders>
            <w:vAlign w:val="center"/>
            <w:hideMark/>
          </w:tcPr>
          <w:p w14:paraId="7FB16C8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 7946 СК</w:t>
            </w:r>
          </w:p>
        </w:tc>
        <w:tc>
          <w:tcPr>
            <w:tcW w:w="724" w:type="dxa"/>
            <w:tcBorders>
              <w:top w:val="nil"/>
              <w:left w:val="nil"/>
              <w:bottom w:val="single" w:sz="4" w:space="0" w:color="auto"/>
              <w:right w:val="single" w:sz="4" w:space="0" w:color="auto"/>
            </w:tcBorders>
            <w:vAlign w:val="center"/>
            <w:hideMark/>
          </w:tcPr>
          <w:p w14:paraId="549DE3B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2010</w:t>
            </w:r>
          </w:p>
        </w:tc>
        <w:tc>
          <w:tcPr>
            <w:tcW w:w="966" w:type="dxa"/>
            <w:tcBorders>
              <w:top w:val="nil"/>
              <w:left w:val="nil"/>
              <w:bottom w:val="single" w:sz="4" w:space="0" w:color="auto"/>
              <w:right w:val="single" w:sz="4" w:space="0" w:color="auto"/>
            </w:tcBorders>
            <w:vAlign w:val="center"/>
            <w:hideMark/>
          </w:tcPr>
          <w:p w14:paraId="4836C25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1690</w:t>
            </w:r>
          </w:p>
        </w:tc>
        <w:tc>
          <w:tcPr>
            <w:tcW w:w="1494" w:type="dxa"/>
            <w:tcBorders>
              <w:top w:val="nil"/>
              <w:left w:val="nil"/>
              <w:bottom w:val="single" w:sz="4" w:space="0" w:color="auto"/>
              <w:right w:val="single" w:sz="4" w:space="0" w:color="auto"/>
            </w:tcBorders>
            <w:vAlign w:val="center"/>
            <w:hideMark/>
          </w:tcPr>
          <w:p w14:paraId="77CB81E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5542D75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004B80B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6B95C61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Х9L212300А0293526</w:t>
            </w:r>
          </w:p>
        </w:tc>
        <w:tc>
          <w:tcPr>
            <w:tcW w:w="1132" w:type="dxa"/>
            <w:tcBorders>
              <w:top w:val="nil"/>
              <w:left w:val="single" w:sz="4" w:space="0" w:color="auto"/>
              <w:bottom w:val="single" w:sz="4" w:space="0" w:color="auto"/>
              <w:right w:val="single" w:sz="4" w:space="0" w:color="auto"/>
            </w:tcBorders>
            <w:noWrap/>
            <w:vAlign w:val="center"/>
            <w:hideMark/>
          </w:tcPr>
          <w:p w14:paraId="6BDD69D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50398/ТС</w:t>
            </w:r>
          </w:p>
        </w:tc>
      </w:tr>
      <w:tr w:rsidR="0040134E" w:rsidRPr="002F3517" w14:paraId="4D5D6CE1" w14:textId="77777777" w:rsidTr="0040134E">
        <w:trPr>
          <w:trHeight w:val="300"/>
        </w:trPr>
        <w:tc>
          <w:tcPr>
            <w:tcW w:w="604" w:type="dxa"/>
            <w:tcBorders>
              <w:top w:val="nil"/>
              <w:left w:val="single" w:sz="4" w:space="0" w:color="auto"/>
              <w:bottom w:val="single" w:sz="4" w:space="0" w:color="auto"/>
              <w:right w:val="single" w:sz="4" w:space="0" w:color="auto"/>
            </w:tcBorders>
            <w:vAlign w:val="center"/>
            <w:hideMark/>
          </w:tcPr>
          <w:p w14:paraId="38E601B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35</w:t>
            </w:r>
          </w:p>
        </w:tc>
        <w:tc>
          <w:tcPr>
            <w:tcW w:w="1305" w:type="dxa"/>
            <w:tcBorders>
              <w:top w:val="nil"/>
              <w:left w:val="nil"/>
              <w:bottom w:val="single" w:sz="4" w:space="0" w:color="auto"/>
              <w:right w:val="single" w:sz="4" w:space="0" w:color="auto"/>
            </w:tcBorders>
            <w:vAlign w:val="center"/>
            <w:hideMark/>
          </w:tcPr>
          <w:p w14:paraId="6ADC644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м/автобус</w:t>
            </w:r>
          </w:p>
        </w:tc>
        <w:tc>
          <w:tcPr>
            <w:tcW w:w="1727" w:type="dxa"/>
            <w:tcBorders>
              <w:top w:val="nil"/>
              <w:left w:val="nil"/>
              <w:bottom w:val="single" w:sz="4" w:space="0" w:color="auto"/>
              <w:right w:val="single" w:sz="4" w:space="0" w:color="auto"/>
            </w:tcBorders>
            <w:vAlign w:val="center"/>
            <w:hideMark/>
          </w:tcPr>
          <w:p w14:paraId="2400DF3A"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Ford</w:t>
            </w:r>
            <w:proofErr w:type="spellEnd"/>
            <w:r w:rsidRPr="002F3517">
              <w:rPr>
                <w:color w:val="000000"/>
                <w:sz w:val="20"/>
                <w:szCs w:val="20"/>
                <w:lang w:eastAsia="uk-UA"/>
              </w:rPr>
              <w:t xml:space="preserve"> </w:t>
            </w:r>
            <w:proofErr w:type="spellStart"/>
            <w:r w:rsidRPr="002F3517">
              <w:rPr>
                <w:color w:val="000000"/>
                <w:sz w:val="20"/>
                <w:szCs w:val="20"/>
                <w:lang w:eastAsia="uk-UA"/>
              </w:rPr>
              <w:t>Tranzit</w:t>
            </w:r>
            <w:proofErr w:type="spellEnd"/>
          </w:p>
        </w:tc>
        <w:tc>
          <w:tcPr>
            <w:tcW w:w="1672" w:type="dxa"/>
            <w:tcBorders>
              <w:top w:val="nil"/>
              <w:left w:val="nil"/>
              <w:bottom w:val="single" w:sz="4" w:space="0" w:color="auto"/>
              <w:right w:val="single" w:sz="4" w:space="0" w:color="auto"/>
            </w:tcBorders>
            <w:vAlign w:val="center"/>
            <w:hideMark/>
          </w:tcPr>
          <w:p w14:paraId="5080744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ТСЦ 3245</w:t>
            </w:r>
          </w:p>
        </w:tc>
        <w:tc>
          <w:tcPr>
            <w:tcW w:w="1147" w:type="dxa"/>
            <w:tcBorders>
              <w:top w:val="nil"/>
              <w:left w:val="nil"/>
              <w:bottom w:val="single" w:sz="4" w:space="0" w:color="auto"/>
              <w:right w:val="single" w:sz="4" w:space="0" w:color="auto"/>
            </w:tcBorders>
            <w:vAlign w:val="center"/>
            <w:hideMark/>
          </w:tcPr>
          <w:p w14:paraId="6AF9E18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АІ3859НХ</w:t>
            </w:r>
          </w:p>
        </w:tc>
        <w:tc>
          <w:tcPr>
            <w:tcW w:w="724" w:type="dxa"/>
            <w:tcBorders>
              <w:top w:val="nil"/>
              <w:left w:val="nil"/>
              <w:bottom w:val="single" w:sz="4" w:space="0" w:color="auto"/>
              <w:right w:val="single" w:sz="4" w:space="0" w:color="auto"/>
            </w:tcBorders>
            <w:vAlign w:val="center"/>
            <w:hideMark/>
          </w:tcPr>
          <w:p w14:paraId="0F4E873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2018</w:t>
            </w:r>
          </w:p>
        </w:tc>
        <w:tc>
          <w:tcPr>
            <w:tcW w:w="966" w:type="dxa"/>
            <w:tcBorders>
              <w:top w:val="nil"/>
              <w:left w:val="nil"/>
              <w:bottom w:val="single" w:sz="4" w:space="0" w:color="auto"/>
              <w:right w:val="single" w:sz="4" w:space="0" w:color="auto"/>
            </w:tcBorders>
            <w:vAlign w:val="center"/>
            <w:hideMark/>
          </w:tcPr>
          <w:p w14:paraId="52A5E3E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2198</w:t>
            </w:r>
          </w:p>
        </w:tc>
        <w:tc>
          <w:tcPr>
            <w:tcW w:w="1494" w:type="dxa"/>
            <w:tcBorders>
              <w:top w:val="nil"/>
              <w:left w:val="nil"/>
              <w:bottom w:val="single" w:sz="4" w:space="0" w:color="auto"/>
              <w:right w:val="single" w:sz="4" w:space="0" w:color="auto"/>
            </w:tcBorders>
            <w:vAlign w:val="center"/>
            <w:hideMark/>
          </w:tcPr>
          <w:p w14:paraId="4124109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1F9D799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До 20 місць</w:t>
            </w:r>
          </w:p>
        </w:tc>
        <w:tc>
          <w:tcPr>
            <w:tcW w:w="1295" w:type="dxa"/>
            <w:tcBorders>
              <w:top w:val="nil"/>
              <w:left w:val="nil"/>
              <w:bottom w:val="single" w:sz="4" w:space="0" w:color="auto"/>
              <w:right w:val="single" w:sz="4" w:space="0" w:color="auto"/>
            </w:tcBorders>
            <w:vAlign w:val="center"/>
            <w:hideMark/>
          </w:tcPr>
          <w:p w14:paraId="774ECF6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22.02.2026</w:t>
            </w:r>
          </w:p>
        </w:tc>
        <w:tc>
          <w:tcPr>
            <w:tcW w:w="2350" w:type="dxa"/>
            <w:tcBorders>
              <w:top w:val="nil"/>
              <w:left w:val="nil"/>
              <w:bottom w:val="single" w:sz="4" w:space="0" w:color="auto"/>
              <w:right w:val="single" w:sz="4" w:space="0" w:color="auto"/>
            </w:tcBorders>
            <w:vAlign w:val="center"/>
            <w:hideMark/>
          </w:tcPr>
          <w:p w14:paraId="25768C3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WF0HXXTTGHJU41066</w:t>
            </w:r>
          </w:p>
        </w:tc>
        <w:tc>
          <w:tcPr>
            <w:tcW w:w="1132" w:type="dxa"/>
            <w:tcBorders>
              <w:top w:val="nil"/>
              <w:left w:val="single" w:sz="4" w:space="0" w:color="auto"/>
              <w:bottom w:val="single" w:sz="4" w:space="0" w:color="auto"/>
              <w:right w:val="single" w:sz="4" w:space="0" w:color="auto"/>
            </w:tcBorders>
            <w:noWrap/>
            <w:vAlign w:val="center"/>
            <w:hideMark/>
          </w:tcPr>
          <w:p w14:paraId="4FECE01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50653/ТС</w:t>
            </w:r>
          </w:p>
        </w:tc>
      </w:tr>
      <w:tr w:rsidR="0040134E" w:rsidRPr="002F3517" w14:paraId="59B58361" w14:textId="77777777" w:rsidTr="0040134E">
        <w:trPr>
          <w:trHeight w:val="300"/>
        </w:trPr>
        <w:tc>
          <w:tcPr>
            <w:tcW w:w="604" w:type="dxa"/>
            <w:tcBorders>
              <w:top w:val="nil"/>
              <w:left w:val="single" w:sz="4" w:space="0" w:color="auto"/>
              <w:bottom w:val="single" w:sz="4" w:space="0" w:color="auto"/>
              <w:right w:val="single" w:sz="4" w:space="0" w:color="auto"/>
            </w:tcBorders>
            <w:vAlign w:val="center"/>
            <w:hideMark/>
          </w:tcPr>
          <w:p w14:paraId="1426D91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36</w:t>
            </w:r>
          </w:p>
        </w:tc>
        <w:tc>
          <w:tcPr>
            <w:tcW w:w="1305" w:type="dxa"/>
            <w:tcBorders>
              <w:top w:val="nil"/>
              <w:left w:val="nil"/>
              <w:bottom w:val="single" w:sz="4" w:space="0" w:color="auto"/>
              <w:right w:val="single" w:sz="4" w:space="0" w:color="auto"/>
            </w:tcBorders>
            <w:vAlign w:val="center"/>
            <w:hideMark/>
          </w:tcPr>
          <w:p w14:paraId="31642486"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вантажопас</w:t>
            </w:r>
            <w:proofErr w:type="spellEnd"/>
          </w:p>
        </w:tc>
        <w:tc>
          <w:tcPr>
            <w:tcW w:w="1727" w:type="dxa"/>
            <w:tcBorders>
              <w:top w:val="nil"/>
              <w:left w:val="nil"/>
              <w:bottom w:val="single" w:sz="4" w:space="0" w:color="auto"/>
              <w:right w:val="single" w:sz="4" w:space="0" w:color="auto"/>
            </w:tcBorders>
            <w:vAlign w:val="center"/>
            <w:hideMark/>
          </w:tcPr>
          <w:p w14:paraId="69D9ED3D"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Ford</w:t>
            </w:r>
            <w:proofErr w:type="spellEnd"/>
            <w:r w:rsidRPr="002F3517">
              <w:rPr>
                <w:color w:val="000000"/>
                <w:sz w:val="20"/>
                <w:szCs w:val="20"/>
                <w:lang w:eastAsia="uk-UA"/>
              </w:rPr>
              <w:t xml:space="preserve"> </w:t>
            </w:r>
            <w:proofErr w:type="spellStart"/>
            <w:r w:rsidRPr="002F3517">
              <w:rPr>
                <w:color w:val="000000"/>
                <w:sz w:val="20"/>
                <w:szCs w:val="20"/>
                <w:lang w:eastAsia="uk-UA"/>
              </w:rPr>
              <w:t>Tranzit</w:t>
            </w:r>
            <w:proofErr w:type="spellEnd"/>
          </w:p>
        </w:tc>
        <w:tc>
          <w:tcPr>
            <w:tcW w:w="1672" w:type="dxa"/>
            <w:tcBorders>
              <w:top w:val="nil"/>
              <w:left w:val="nil"/>
              <w:bottom w:val="single" w:sz="4" w:space="0" w:color="auto"/>
              <w:right w:val="single" w:sz="4" w:space="0" w:color="auto"/>
            </w:tcBorders>
            <w:vAlign w:val="center"/>
            <w:hideMark/>
          </w:tcPr>
          <w:p w14:paraId="686F1EB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ТСЦ 8046</w:t>
            </w:r>
          </w:p>
        </w:tc>
        <w:tc>
          <w:tcPr>
            <w:tcW w:w="1147" w:type="dxa"/>
            <w:tcBorders>
              <w:top w:val="nil"/>
              <w:left w:val="nil"/>
              <w:bottom w:val="single" w:sz="4" w:space="0" w:color="auto"/>
              <w:right w:val="single" w:sz="4" w:space="0" w:color="auto"/>
            </w:tcBorders>
            <w:vAlign w:val="center"/>
            <w:hideMark/>
          </w:tcPr>
          <w:p w14:paraId="09FA3F5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АІ4077ІВ</w:t>
            </w:r>
          </w:p>
        </w:tc>
        <w:tc>
          <w:tcPr>
            <w:tcW w:w="724" w:type="dxa"/>
            <w:tcBorders>
              <w:top w:val="nil"/>
              <w:left w:val="nil"/>
              <w:bottom w:val="single" w:sz="4" w:space="0" w:color="auto"/>
              <w:right w:val="single" w:sz="4" w:space="0" w:color="auto"/>
            </w:tcBorders>
            <w:vAlign w:val="center"/>
            <w:hideMark/>
          </w:tcPr>
          <w:p w14:paraId="605D369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2018</w:t>
            </w:r>
          </w:p>
        </w:tc>
        <w:tc>
          <w:tcPr>
            <w:tcW w:w="966" w:type="dxa"/>
            <w:tcBorders>
              <w:top w:val="nil"/>
              <w:left w:val="nil"/>
              <w:bottom w:val="single" w:sz="4" w:space="0" w:color="auto"/>
              <w:right w:val="single" w:sz="4" w:space="0" w:color="auto"/>
            </w:tcBorders>
            <w:vAlign w:val="center"/>
            <w:hideMark/>
          </w:tcPr>
          <w:p w14:paraId="7304F37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1994</w:t>
            </w:r>
          </w:p>
        </w:tc>
        <w:tc>
          <w:tcPr>
            <w:tcW w:w="1494" w:type="dxa"/>
            <w:tcBorders>
              <w:top w:val="nil"/>
              <w:left w:val="nil"/>
              <w:bottom w:val="single" w:sz="4" w:space="0" w:color="auto"/>
              <w:right w:val="single" w:sz="4" w:space="0" w:color="auto"/>
            </w:tcBorders>
            <w:vAlign w:val="center"/>
            <w:hideMark/>
          </w:tcPr>
          <w:p w14:paraId="1FFDBCB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До 2 т</w:t>
            </w:r>
          </w:p>
        </w:tc>
        <w:tc>
          <w:tcPr>
            <w:tcW w:w="1062" w:type="dxa"/>
            <w:tcBorders>
              <w:top w:val="nil"/>
              <w:left w:val="nil"/>
              <w:bottom w:val="single" w:sz="4" w:space="0" w:color="auto"/>
              <w:right w:val="single" w:sz="4" w:space="0" w:color="auto"/>
            </w:tcBorders>
            <w:vAlign w:val="center"/>
            <w:hideMark/>
          </w:tcPr>
          <w:p w14:paraId="643D2B8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19BB56E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21.01.2027</w:t>
            </w:r>
          </w:p>
        </w:tc>
        <w:tc>
          <w:tcPr>
            <w:tcW w:w="2350" w:type="dxa"/>
            <w:tcBorders>
              <w:top w:val="nil"/>
              <w:left w:val="nil"/>
              <w:bottom w:val="single" w:sz="4" w:space="0" w:color="auto"/>
              <w:right w:val="single" w:sz="4" w:space="0" w:color="auto"/>
            </w:tcBorders>
            <w:vAlign w:val="center"/>
            <w:hideMark/>
          </w:tcPr>
          <w:p w14:paraId="4301774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WF0KXXTTGKJM65822</w:t>
            </w:r>
          </w:p>
        </w:tc>
        <w:tc>
          <w:tcPr>
            <w:tcW w:w="1132" w:type="dxa"/>
            <w:tcBorders>
              <w:top w:val="nil"/>
              <w:left w:val="single" w:sz="4" w:space="0" w:color="auto"/>
              <w:bottom w:val="single" w:sz="4" w:space="0" w:color="auto"/>
              <w:right w:val="single" w:sz="4" w:space="0" w:color="auto"/>
            </w:tcBorders>
            <w:noWrap/>
            <w:vAlign w:val="center"/>
            <w:hideMark/>
          </w:tcPr>
          <w:p w14:paraId="2A49510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50652/ТС</w:t>
            </w:r>
          </w:p>
        </w:tc>
      </w:tr>
      <w:tr w:rsidR="0040134E" w:rsidRPr="002F3517" w14:paraId="4D13C44C"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237E0F4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37</w:t>
            </w:r>
          </w:p>
        </w:tc>
        <w:tc>
          <w:tcPr>
            <w:tcW w:w="1305" w:type="dxa"/>
            <w:tcBorders>
              <w:top w:val="nil"/>
              <w:left w:val="nil"/>
              <w:bottom w:val="single" w:sz="4" w:space="0" w:color="auto"/>
              <w:right w:val="single" w:sz="4" w:space="0" w:color="auto"/>
            </w:tcBorders>
            <w:vAlign w:val="center"/>
            <w:hideMark/>
          </w:tcPr>
          <w:p w14:paraId="361D1E5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м/автобус</w:t>
            </w:r>
          </w:p>
        </w:tc>
        <w:tc>
          <w:tcPr>
            <w:tcW w:w="1727" w:type="dxa"/>
            <w:tcBorders>
              <w:top w:val="nil"/>
              <w:left w:val="nil"/>
              <w:bottom w:val="single" w:sz="4" w:space="0" w:color="auto"/>
              <w:right w:val="single" w:sz="4" w:space="0" w:color="auto"/>
            </w:tcBorders>
            <w:vAlign w:val="center"/>
            <w:hideMark/>
          </w:tcPr>
          <w:p w14:paraId="1621B9A3"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Mersedes</w:t>
            </w:r>
            <w:proofErr w:type="spellEnd"/>
            <w:r w:rsidRPr="002F3517">
              <w:rPr>
                <w:color w:val="000000"/>
                <w:sz w:val="20"/>
                <w:szCs w:val="20"/>
                <w:lang w:eastAsia="uk-UA"/>
              </w:rPr>
              <w:t xml:space="preserve"> </w:t>
            </w:r>
            <w:proofErr w:type="spellStart"/>
            <w:r w:rsidRPr="002F3517">
              <w:rPr>
                <w:color w:val="000000"/>
                <w:sz w:val="20"/>
                <w:szCs w:val="20"/>
                <w:lang w:eastAsia="uk-UA"/>
              </w:rPr>
              <w:t>Benz</w:t>
            </w:r>
            <w:proofErr w:type="spellEnd"/>
            <w:r w:rsidRPr="002F3517">
              <w:rPr>
                <w:color w:val="000000"/>
                <w:sz w:val="20"/>
                <w:szCs w:val="20"/>
                <w:lang w:eastAsia="uk-UA"/>
              </w:rPr>
              <w:t xml:space="preserve"> </w:t>
            </w:r>
            <w:proofErr w:type="spellStart"/>
            <w:r w:rsidRPr="002F3517">
              <w:rPr>
                <w:color w:val="000000"/>
                <w:sz w:val="20"/>
                <w:szCs w:val="20"/>
                <w:lang w:eastAsia="uk-UA"/>
              </w:rPr>
              <w:t>Sprinter</w:t>
            </w:r>
            <w:proofErr w:type="spellEnd"/>
            <w:r w:rsidRPr="002F3517">
              <w:rPr>
                <w:color w:val="000000"/>
                <w:sz w:val="20"/>
                <w:szCs w:val="20"/>
                <w:lang w:eastAsia="uk-UA"/>
              </w:rPr>
              <w:t xml:space="preserve"> 316 CDI</w:t>
            </w:r>
          </w:p>
        </w:tc>
        <w:tc>
          <w:tcPr>
            <w:tcW w:w="1672" w:type="dxa"/>
            <w:tcBorders>
              <w:top w:val="nil"/>
              <w:left w:val="nil"/>
              <w:bottom w:val="single" w:sz="4" w:space="0" w:color="auto"/>
              <w:right w:val="single" w:sz="4" w:space="0" w:color="auto"/>
            </w:tcBorders>
            <w:vAlign w:val="center"/>
            <w:hideMark/>
          </w:tcPr>
          <w:p w14:paraId="26DB676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ТСЦ 8045</w:t>
            </w:r>
          </w:p>
        </w:tc>
        <w:tc>
          <w:tcPr>
            <w:tcW w:w="1147" w:type="dxa"/>
            <w:tcBorders>
              <w:top w:val="nil"/>
              <w:left w:val="nil"/>
              <w:bottom w:val="single" w:sz="4" w:space="0" w:color="auto"/>
              <w:right w:val="single" w:sz="4" w:space="0" w:color="auto"/>
            </w:tcBorders>
            <w:vAlign w:val="center"/>
            <w:hideMark/>
          </w:tcPr>
          <w:p w14:paraId="4A199A7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АІ5704НР</w:t>
            </w:r>
          </w:p>
        </w:tc>
        <w:tc>
          <w:tcPr>
            <w:tcW w:w="724" w:type="dxa"/>
            <w:tcBorders>
              <w:top w:val="nil"/>
              <w:left w:val="nil"/>
              <w:bottom w:val="single" w:sz="4" w:space="0" w:color="auto"/>
              <w:right w:val="single" w:sz="4" w:space="0" w:color="auto"/>
            </w:tcBorders>
            <w:vAlign w:val="center"/>
            <w:hideMark/>
          </w:tcPr>
          <w:p w14:paraId="5347200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2018</w:t>
            </w:r>
          </w:p>
        </w:tc>
        <w:tc>
          <w:tcPr>
            <w:tcW w:w="966" w:type="dxa"/>
            <w:tcBorders>
              <w:top w:val="nil"/>
              <w:left w:val="nil"/>
              <w:bottom w:val="single" w:sz="4" w:space="0" w:color="auto"/>
              <w:right w:val="single" w:sz="4" w:space="0" w:color="auto"/>
            </w:tcBorders>
            <w:vAlign w:val="center"/>
            <w:hideMark/>
          </w:tcPr>
          <w:p w14:paraId="6AA51FE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2143</w:t>
            </w:r>
          </w:p>
        </w:tc>
        <w:tc>
          <w:tcPr>
            <w:tcW w:w="1494" w:type="dxa"/>
            <w:tcBorders>
              <w:top w:val="nil"/>
              <w:left w:val="nil"/>
              <w:bottom w:val="single" w:sz="4" w:space="0" w:color="auto"/>
              <w:right w:val="single" w:sz="4" w:space="0" w:color="auto"/>
            </w:tcBorders>
            <w:vAlign w:val="center"/>
            <w:hideMark/>
          </w:tcPr>
          <w:p w14:paraId="5BC6064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56EBF3C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До 20 місць</w:t>
            </w:r>
          </w:p>
        </w:tc>
        <w:tc>
          <w:tcPr>
            <w:tcW w:w="1295" w:type="dxa"/>
            <w:tcBorders>
              <w:top w:val="nil"/>
              <w:left w:val="nil"/>
              <w:bottom w:val="single" w:sz="4" w:space="0" w:color="auto"/>
              <w:right w:val="single" w:sz="4" w:space="0" w:color="auto"/>
            </w:tcBorders>
            <w:vAlign w:val="center"/>
            <w:hideMark/>
          </w:tcPr>
          <w:p w14:paraId="34F45AF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20.07.2026</w:t>
            </w:r>
          </w:p>
        </w:tc>
        <w:tc>
          <w:tcPr>
            <w:tcW w:w="2350" w:type="dxa"/>
            <w:tcBorders>
              <w:top w:val="nil"/>
              <w:left w:val="nil"/>
              <w:bottom w:val="single" w:sz="4" w:space="0" w:color="auto"/>
              <w:right w:val="single" w:sz="4" w:space="0" w:color="auto"/>
            </w:tcBorders>
            <w:vAlign w:val="center"/>
            <w:hideMark/>
          </w:tcPr>
          <w:p w14:paraId="1D533DC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WDB9066371P599066</w:t>
            </w:r>
          </w:p>
        </w:tc>
        <w:tc>
          <w:tcPr>
            <w:tcW w:w="1132" w:type="dxa"/>
            <w:tcBorders>
              <w:top w:val="nil"/>
              <w:left w:val="single" w:sz="4" w:space="0" w:color="auto"/>
              <w:bottom w:val="single" w:sz="4" w:space="0" w:color="auto"/>
              <w:right w:val="single" w:sz="4" w:space="0" w:color="auto"/>
            </w:tcBorders>
            <w:noWrap/>
            <w:vAlign w:val="center"/>
            <w:hideMark/>
          </w:tcPr>
          <w:p w14:paraId="1D75D90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50658/ТС</w:t>
            </w:r>
          </w:p>
        </w:tc>
      </w:tr>
      <w:tr w:rsidR="0040134E" w:rsidRPr="002F3517" w14:paraId="5C8C567F"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0A5E80E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38</w:t>
            </w:r>
          </w:p>
        </w:tc>
        <w:tc>
          <w:tcPr>
            <w:tcW w:w="1305" w:type="dxa"/>
            <w:tcBorders>
              <w:top w:val="nil"/>
              <w:left w:val="nil"/>
              <w:bottom w:val="single" w:sz="4" w:space="0" w:color="auto"/>
              <w:right w:val="single" w:sz="4" w:space="0" w:color="auto"/>
            </w:tcBorders>
            <w:vAlign w:val="center"/>
            <w:hideMark/>
          </w:tcPr>
          <w:p w14:paraId="66833FC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Легковий пасажирський-В</w:t>
            </w:r>
          </w:p>
        </w:tc>
        <w:tc>
          <w:tcPr>
            <w:tcW w:w="1727" w:type="dxa"/>
            <w:tcBorders>
              <w:top w:val="nil"/>
              <w:left w:val="nil"/>
              <w:bottom w:val="single" w:sz="4" w:space="0" w:color="auto"/>
              <w:right w:val="single" w:sz="4" w:space="0" w:color="auto"/>
            </w:tcBorders>
            <w:vAlign w:val="center"/>
            <w:hideMark/>
          </w:tcPr>
          <w:p w14:paraId="5433BCA4"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Mercedes-Benz</w:t>
            </w:r>
            <w:proofErr w:type="spellEnd"/>
            <w:r w:rsidRPr="002F3517">
              <w:rPr>
                <w:color w:val="000000"/>
                <w:sz w:val="20"/>
                <w:szCs w:val="20"/>
                <w:lang w:eastAsia="uk-UA"/>
              </w:rPr>
              <w:t xml:space="preserve"> </w:t>
            </w:r>
            <w:proofErr w:type="spellStart"/>
            <w:r w:rsidRPr="002F3517">
              <w:rPr>
                <w:color w:val="000000"/>
                <w:sz w:val="20"/>
                <w:szCs w:val="20"/>
                <w:lang w:eastAsia="uk-UA"/>
              </w:rPr>
              <w:t>Vito</w:t>
            </w:r>
            <w:proofErr w:type="spellEnd"/>
            <w:r w:rsidRPr="002F3517">
              <w:rPr>
                <w:color w:val="000000"/>
                <w:sz w:val="20"/>
                <w:szCs w:val="20"/>
                <w:lang w:eastAsia="uk-UA"/>
              </w:rPr>
              <w:t xml:space="preserve"> 109 CDI</w:t>
            </w:r>
          </w:p>
        </w:tc>
        <w:tc>
          <w:tcPr>
            <w:tcW w:w="1672" w:type="dxa"/>
            <w:tcBorders>
              <w:top w:val="nil"/>
              <w:left w:val="nil"/>
              <w:bottom w:val="single" w:sz="4" w:space="0" w:color="auto"/>
              <w:right w:val="single" w:sz="4" w:space="0" w:color="auto"/>
            </w:tcBorders>
            <w:vAlign w:val="center"/>
            <w:hideMark/>
          </w:tcPr>
          <w:p w14:paraId="5FD8D49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ТСЦ 8045</w:t>
            </w:r>
          </w:p>
        </w:tc>
        <w:tc>
          <w:tcPr>
            <w:tcW w:w="1147" w:type="dxa"/>
            <w:tcBorders>
              <w:top w:val="nil"/>
              <w:left w:val="nil"/>
              <w:bottom w:val="single" w:sz="4" w:space="0" w:color="auto"/>
              <w:right w:val="single" w:sz="4" w:space="0" w:color="auto"/>
            </w:tcBorders>
            <w:vAlign w:val="center"/>
            <w:hideMark/>
          </w:tcPr>
          <w:p w14:paraId="1C61809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АІ6260ІН</w:t>
            </w:r>
          </w:p>
        </w:tc>
        <w:tc>
          <w:tcPr>
            <w:tcW w:w="724" w:type="dxa"/>
            <w:tcBorders>
              <w:top w:val="nil"/>
              <w:left w:val="nil"/>
              <w:bottom w:val="single" w:sz="4" w:space="0" w:color="auto"/>
              <w:right w:val="single" w:sz="4" w:space="0" w:color="auto"/>
            </w:tcBorders>
            <w:vAlign w:val="center"/>
            <w:hideMark/>
          </w:tcPr>
          <w:p w14:paraId="638F473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2019</w:t>
            </w:r>
          </w:p>
        </w:tc>
        <w:tc>
          <w:tcPr>
            <w:tcW w:w="966" w:type="dxa"/>
            <w:tcBorders>
              <w:top w:val="nil"/>
              <w:left w:val="nil"/>
              <w:bottom w:val="single" w:sz="4" w:space="0" w:color="auto"/>
              <w:right w:val="single" w:sz="4" w:space="0" w:color="auto"/>
            </w:tcBorders>
            <w:vAlign w:val="center"/>
            <w:hideMark/>
          </w:tcPr>
          <w:p w14:paraId="0AAB2C4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1598</w:t>
            </w:r>
          </w:p>
        </w:tc>
        <w:tc>
          <w:tcPr>
            <w:tcW w:w="1494" w:type="dxa"/>
            <w:tcBorders>
              <w:top w:val="nil"/>
              <w:left w:val="nil"/>
              <w:bottom w:val="single" w:sz="4" w:space="0" w:color="auto"/>
              <w:right w:val="single" w:sz="4" w:space="0" w:color="auto"/>
            </w:tcBorders>
            <w:vAlign w:val="center"/>
            <w:hideMark/>
          </w:tcPr>
          <w:p w14:paraId="63CF1EF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1BE5101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3DA78BC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5FA99B4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WDF44770313669537</w:t>
            </w:r>
          </w:p>
        </w:tc>
        <w:tc>
          <w:tcPr>
            <w:tcW w:w="1132" w:type="dxa"/>
            <w:tcBorders>
              <w:top w:val="nil"/>
              <w:left w:val="single" w:sz="4" w:space="0" w:color="auto"/>
              <w:bottom w:val="single" w:sz="4" w:space="0" w:color="auto"/>
              <w:right w:val="single" w:sz="4" w:space="0" w:color="auto"/>
            </w:tcBorders>
            <w:noWrap/>
            <w:vAlign w:val="center"/>
            <w:hideMark/>
          </w:tcPr>
          <w:p w14:paraId="08B6815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50705/ТС</w:t>
            </w:r>
          </w:p>
        </w:tc>
      </w:tr>
      <w:tr w:rsidR="0040134E" w:rsidRPr="002F3517" w14:paraId="644C6617" w14:textId="77777777" w:rsidTr="0040134E">
        <w:trPr>
          <w:trHeight w:val="300"/>
        </w:trPr>
        <w:tc>
          <w:tcPr>
            <w:tcW w:w="604" w:type="dxa"/>
            <w:tcBorders>
              <w:top w:val="nil"/>
              <w:left w:val="single" w:sz="4" w:space="0" w:color="auto"/>
              <w:bottom w:val="single" w:sz="4" w:space="0" w:color="auto"/>
              <w:right w:val="single" w:sz="4" w:space="0" w:color="auto"/>
            </w:tcBorders>
            <w:vAlign w:val="center"/>
            <w:hideMark/>
          </w:tcPr>
          <w:p w14:paraId="0EDF1DF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39</w:t>
            </w:r>
          </w:p>
        </w:tc>
        <w:tc>
          <w:tcPr>
            <w:tcW w:w="1305" w:type="dxa"/>
            <w:tcBorders>
              <w:top w:val="nil"/>
              <w:left w:val="nil"/>
              <w:bottom w:val="single" w:sz="4" w:space="0" w:color="auto"/>
              <w:right w:val="single" w:sz="4" w:space="0" w:color="auto"/>
            </w:tcBorders>
            <w:vAlign w:val="center"/>
            <w:hideMark/>
          </w:tcPr>
          <w:p w14:paraId="208CEEF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Легковий </w:t>
            </w:r>
          </w:p>
        </w:tc>
        <w:tc>
          <w:tcPr>
            <w:tcW w:w="1727" w:type="dxa"/>
            <w:tcBorders>
              <w:top w:val="nil"/>
              <w:left w:val="nil"/>
              <w:bottom w:val="single" w:sz="4" w:space="0" w:color="auto"/>
              <w:right w:val="single" w:sz="4" w:space="0" w:color="auto"/>
            </w:tcBorders>
            <w:vAlign w:val="center"/>
            <w:hideMark/>
          </w:tcPr>
          <w:p w14:paraId="59B90F1D"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Mersedes</w:t>
            </w:r>
            <w:proofErr w:type="spellEnd"/>
            <w:r w:rsidRPr="002F3517">
              <w:rPr>
                <w:color w:val="000000"/>
                <w:sz w:val="20"/>
                <w:szCs w:val="20"/>
                <w:lang w:eastAsia="uk-UA"/>
              </w:rPr>
              <w:t xml:space="preserve"> </w:t>
            </w:r>
            <w:proofErr w:type="spellStart"/>
            <w:r w:rsidRPr="002F3517">
              <w:rPr>
                <w:color w:val="000000"/>
                <w:sz w:val="20"/>
                <w:szCs w:val="20"/>
                <w:lang w:eastAsia="uk-UA"/>
              </w:rPr>
              <w:t>Benz</w:t>
            </w:r>
            <w:proofErr w:type="spellEnd"/>
            <w:r w:rsidRPr="002F3517">
              <w:rPr>
                <w:color w:val="000000"/>
                <w:sz w:val="20"/>
                <w:szCs w:val="20"/>
                <w:lang w:eastAsia="uk-UA"/>
              </w:rPr>
              <w:t xml:space="preserve"> V 220 CDI</w:t>
            </w:r>
          </w:p>
        </w:tc>
        <w:tc>
          <w:tcPr>
            <w:tcW w:w="1672" w:type="dxa"/>
            <w:tcBorders>
              <w:top w:val="nil"/>
              <w:left w:val="nil"/>
              <w:bottom w:val="single" w:sz="4" w:space="0" w:color="auto"/>
              <w:right w:val="single" w:sz="4" w:space="0" w:color="auto"/>
            </w:tcBorders>
            <w:vAlign w:val="center"/>
            <w:hideMark/>
          </w:tcPr>
          <w:p w14:paraId="2B85B60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ТСЦ 8045</w:t>
            </w:r>
          </w:p>
        </w:tc>
        <w:tc>
          <w:tcPr>
            <w:tcW w:w="1147" w:type="dxa"/>
            <w:tcBorders>
              <w:top w:val="nil"/>
              <w:left w:val="nil"/>
              <w:bottom w:val="single" w:sz="4" w:space="0" w:color="auto"/>
              <w:right w:val="single" w:sz="4" w:space="0" w:color="auto"/>
            </w:tcBorders>
            <w:vAlign w:val="center"/>
            <w:hideMark/>
          </w:tcPr>
          <w:p w14:paraId="43A448D6" w14:textId="77777777" w:rsidR="0040134E" w:rsidRPr="002F3517" w:rsidRDefault="0040134E" w:rsidP="00C272BC">
            <w:pPr>
              <w:jc w:val="center"/>
              <w:rPr>
                <w:sz w:val="20"/>
                <w:szCs w:val="20"/>
                <w:lang w:eastAsia="uk-UA"/>
              </w:rPr>
            </w:pPr>
            <w:r w:rsidRPr="002F3517">
              <w:rPr>
                <w:sz w:val="20"/>
                <w:szCs w:val="20"/>
                <w:lang w:eastAsia="uk-UA"/>
              </w:rPr>
              <w:t>АІ0404CК</w:t>
            </w:r>
          </w:p>
        </w:tc>
        <w:tc>
          <w:tcPr>
            <w:tcW w:w="724" w:type="dxa"/>
            <w:tcBorders>
              <w:top w:val="nil"/>
              <w:left w:val="nil"/>
              <w:bottom w:val="single" w:sz="4" w:space="0" w:color="auto"/>
              <w:right w:val="single" w:sz="4" w:space="0" w:color="auto"/>
            </w:tcBorders>
            <w:vAlign w:val="center"/>
            <w:hideMark/>
          </w:tcPr>
          <w:p w14:paraId="108B18F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2019</w:t>
            </w:r>
          </w:p>
        </w:tc>
        <w:tc>
          <w:tcPr>
            <w:tcW w:w="966" w:type="dxa"/>
            <w:tcBorders>
              <w:top w:val="nil"/>
              <w:left w:val="nil"/>
              <w:bottom w:val="single" w:sz="4" w:space="0" w:color="auto"/>
              <w:right w:val="single" w:sz="4" w:space="0" w:color="auto"/>
            </w:tcBorders>
            <w:vAlign w:val="center"/>
            <w:hideMark/>
          </w:tcPr>
          <w:p w14:paraId="434A037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2143</w:t>
            </w:r>
          </w:p>
        </w:tc>
        <w:tc>
          <w:tcPr>
            <w:tcW w:w="1494" w:type="dxa"/>
            <w:tcBorders>
              <w:top w:val="nil"/>
              <w:left w:val="nil"/>
              <w:bottom w:val="single" w:sz="4" w:space="0" w:color="auto"/>
              <w:right w:val="single" w:sz="4" w:space="0" w:color="auto"/>
            </w:tcBorders>
            <w:vAlign w:val="center"/>
            <w:hideMark/>
          </w:tcPr>
          <w:p w14:paraId="0974B5F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5D76941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291CD0E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5187533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WDF44781313637938</w:t>
            </w:r>
          </w:p>
        </w:tc>
        <w:tc>
          <w:tcPr>
            <w:tcW w:w="1132" w:type="dxa"/>
            <w:tcBorders>
              <w:top w:val="nil"/>
              <w:left w:val="single" w:sz="4" w:space="0" w:color="auto"/>
              <w:bottom w:val="single" w:sz="4" w:space="0" w:color="auto"/>
              <w:right w:val="single" w:sz="4" w:space="0" w:color="auto"/>
            </w:tcBorders>
            <w:noWrap/>
            <w:vAlign w:val="center"/>
            <w:hideMark/>
          </w:tcPr>
          <w:p w14:paraId="4F900CE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50676/ТС</w:t>
            </w:r>
          </w:p>
        </w:tc>
      </w:tr>
      <w:tr w:rsidR="0040134E" w:rsidRPr="002F3517" w14:paraId="315BAC4F" w14:textId="77777777" w:rsidTr="0040134E">
        <w:trPr>
          <w:trHeight w:val="300"/>
        </w:trPr>
        <w:tc>
          <w:tcPr>
            <w:tcW w:w="604" w:type="dxa"/>
            <w:tcBorders>
              <w:top w:val="nil"/>
              <w:left w:val="single" w:sz="4" w:space="0" w:color="auto"/>
              <w:bottom w:val="single" w:sz="4" w:space="0" w:color="auto"/>
              <w:right w:val="single" w:sz="4" w:space="0" w:color="auto"/>
            </w:tcBorders>
            <w:vAlign w:val="center"/>
            <w:hideMark/>
          </w:tcPr>
          <w:p w14:paraId="61F56E9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40</w:t>
            </w:r>
          </w:p>
        </w:tc>
        <w:tc>
          <w:tcPr>
            <w:tcW w:w="1305" w:type="dxa"/>
            <w:tcBorders>
              <w:top w:val="nil"/>
              <w:left w:val="nil"/>
              <w:bottom w:val="single" w:sz="4" w:space="0" w:color="auto"/>
              <w:right w:val="single" w:sz="4" w:space="0" w:color="auto"/>
            </w:tcBorders>
            <w:vAlign w:val="center"/>
            <w:hideMark/>
          </w:tcPr>
          <w:p w14:paraId="1F9FDEA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Вантажний  пікап</w:t>
            </w:r>
          </w:p>
        </w:tc>
        <w:tc>
          <w:tcPr>
            <w:tcW w:w="1727" w:type="dxa"/>
            <w:tcBorders>
              <w:top w:val="nil"/>
              <w:left w:val="nil"/>
              <w:bottom w:val="single" w:sz="4" w:space="0" w:color="auto"/>
              <w:right w:val="single" w:sz="4" w:space="0" w:color="auto"/>
            </w:tcBorders>
            <w:vAlign w:val="center"/>
            <w:hideMark/>
          </w:tcPr>
          <w:p w14:paraId="532DCA64"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Toyota</w:t>
            </w:r>
            <w:proofErr w:type="spellEnd"/>
            <w:r w:rsidRPr="002F3517">
              <w:rPr>
                <w:color w:val="000000"/>
                <w:sz w:val="20"/>
                <w:szCs w:val="20"/>
                <w:lang w:eastAsia="uk-UA"/>
              </w:rPr>
              <w:t xml:space="preserve"> </w:t>
            </w:r>
            <w:proofErr w:type="spellStart"/>
            <w:r w:rsidRPr="002F3517">
              <w:rPr>
                <w:color w:val="000000"/>
                <w:sz w:val="20"/>
                <w:szCs w:val="20"/>
                <w:lang w:eastAsia="uk-UA"/>
              </w:rPr>
              <w:t>Hilux</w:t>
            </w:r>
            <w:proofErr w:type="spellEnd"/>
          </w:p>
        </w:tc>
        <w:tc>
          <w:tcPr>
            <w:tcW w:w="1672" w:type="dxa"/>
            <w:tcBorders>
              <w:top w:val="nil"/>
              <w:left w:val="nil"/>
              <w:bottom w:val="single" w:sz="4" w:space="0" w:color="auto"/>
              <w:right w:val="single" w:sz="4" w:space="0" w:color="auto"/>
            </w:tcBorders>
            <w:vAlign w:val="center"/>
            <w:hideMark/>
          </w:tcPr>
          <w:p w14:paraId="1EBA45B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ТСЦ 8045</w:t>
            </w:r>
          </w:p>
        </w:tc>
        <w:tc>
          <w:tcPr>
            <w:tcW w:w="1147" w:type="dxa"/>
            <w:tcBorders>
              <w:top w:val="nil"/>
              <w:left w:val="nil"/>
              <w:bottom w:val="single" w:sz="4" w:space="0" w:color="auto"/>
              <w:right w:val="single" w:sz="4" w:space="0" w:color="auto"/>
            </w:tcBorders>
            <w:vAlign w:val="center"/>
            <w:hideMark/>
          </w:tcPr>
          <w:p w14:paraId="6B11E3E2" w14:textId="77777777" w:rsidR="0040134E" w:rsidRPr="002F3517" w:rsidRDefault="0040134E" w:rsidP="00C272BC">
            <w:pPr>
              <w:jc w:val="center"/>
              <w:rPr>
                <w:sz w:val="20"/>
                <w:szCs w:val="20"/>
                <w:lang w:eastAsia="uk-UA"/>
              </w:rPr>
            </w:pPr>
            <w:r w:rsidRPr="002F3517">
              <w:rPr>
                <w:sz w:val="20"/>
                <w:szCs w:val="20"/>
                <w:lang w:eastAsia="uk-UA"/>
              </w:rPr>
              <w:t>АІ6340ІН</w:t>
            </w:r>
          </w:p>
        </w:tc>
        <w:tc>
          <w:tcPr>
            <w:tcW w:w="724" w:type="dxa"/>
            <w:tcBorders>
              <w:top w:val="nil"/>
              <w:left w:val="nil"/>
              <w:bottom w:val="single" w:sz="4" w:space="0" w:color="auto"/>
              <w:right w:val="single" w:sz="4" w:space="0" w:color="auto"/>
            </w:tcBorders>
            <w:vAlign w:val="center"/>
            <w:hideMark/>
          </w:tcPr>
          <w:p w14:paraId="286043D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2019</w:t>
            </w:r>
          </w:p>
        </w:tc>
        <w:tc>
          <w:tcPr>
            <w:tcW w:w="966" w:type="dxa"/>
            <w:tcBorders>
              <w:top w:val="nil"/>
              <w:left w:val="nil"/>
              <w:bottom w:val="single" w:sz="4" w:space="0" w:color="auto"/>
              <w:right w:val="single" w:sz="4" w:space="0" w:color="auto"/>
            </w:tcBorders>
            <w:vAlign w:val="center"/>
            <w:hideMark/>
          </w:tcPr>
          <w:p w14:paraId="1017A14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2393</w:t>
            </w:r>
          </w:p>
        </w:tc>
        <w:tc>
          <w:tcPr>
            <w:tcW w:w="1494" w:type="dxa"/>
            <w:tcBorders>
              <w:top w:val="nil"/>
              <w:left w:val="nil"/>
              <w:bottom w:val="single" w:sz="4" w:space="0" w:color="auto"/>
              <w:right w:val="single" w:sz="4" w:space="0" w:color="auto"/>
            </w:tcBorders>
            <w:vAlign w:val="center"/>
            <w:hideMark/>
          </w:tcPr>
          <w:p w14:paraId="75937C5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3615AAA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7840F0E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05.03.2027</w:t>
            </w:r>
          </w:p>
        </w:tc>
        <w:tc>
          <w:tcPr>
            <w:tcW w:w="2350" w:type="dxa"/>
            <w:tcBorders>
              <w:top w:val="nil"/>
              <w:left w:val="nil"/>
              <w:bottom w:val="single" w:sz="4" w:space="0" w:color="auto"/>
              <w:right w:val="single" w:sz="4" w:space="0" w:color="auto"/>
            </w:tcBorders>
            <w:vAlign w:val="center"/>
            <w:hideMark/>
          </w:tcPr>
          <w:p w14:paraId="6E65DF9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MR0KB3CD800904182</w:t>
            </w:r>
          </w:p>
        </w:tc>
        <w:tc>
          <w:tcPr>
            <w:tcW w:w="1132" w:type="dxa"/>
            <w:tcBorders>
              <w:top w:val="nil"/>
              <w:left w:val="single" w:sz="4" w:space="0" w:color="auto"/>
              <w:bottom w:val="single" w:sz="4" w:space="0" w:color="auto"/>
              <w:right w:val="single" w:sz="4" w:space="0" w:color="auto"/>
            </w:tcBorders>
            <w:noWrap/>
            <w:vAlign w:val="center"/>
            <w:hideMark/>
          </w:tcPr>
          <w:p w14:paraId="5540C89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50710/ТС</w:t>
            </w:r>
          </w:p>
        </w:tc>
      </w:tr>
      <w:tr w:rsidR="0040134E" w:rsidRPr="002F3517" w14:paraId="59F02D3D" w14:textId="77777777" w:rsidTr="0040134E">
        <w:trPr>
          <w:trHeight w:val="300"/>
        </w:trPr>
        <w:tc>
          <w:tcPr>
            <w:tcW w:w="604" w:type="dxa"/>
            <w:tcBorders>
              <w:top w:val="nil"/>
              <w:left w:val="single" w:sz="4" w:space="0" w:color="auto"/>
              <w:bottom w:val="single" w:sz="4" w:space="0" w:color="auto"/>
              <w:right w:val="single" w:sz="4" w:space="0" w:color="auto"/>
            </w:tcBorders>
            <w:vAlign w:val="center"/>
            <w:hideMark/>
          </w:tcPr>
          <w:p w14:paraId="24EE24A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41</w:t>
            </w:r>
          </w:p>
        </w:tc>
        <w:tc>
          <w:tcPr>
            <w:tcW w:w="1305" w:type="dxa"/>
            <w:tcBorders>
              <w:top w:val="nil"/>
              <w:left w:val="nil"/>
              <w:bottom w:val="single" w:sz="4" w:space="0" w:color="auto"/>
              <w:right w:val="single" w:sz="4" w:space="0" w:color="auto"/>
            </w:tcBorders>
            <w:vAlign w:val="center"/>
            <w:hideMark/>
          </w:tcPr>
          <w:p w14:paraId="5F01A96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Легковий седан-В</w:t>
            </w:r>
          </w:p>
        </w:tc>
        <w:tc>
          <w:tcPr>
            <w:tcW w:w="1727" w:type="dxa"/>
            <w:tcBorders>
              <w:top w:val="nil"/>
              <w:left w:val="nil"/>
              <w:bottom w:val="single" w:sz="4" w:space="0" w:color="auto"/>
              <w:right w:val="single" w:sz="4" w:space="0" w:color="auto"/>
            </w:tcBorders>
            <w:vAlign w:val="center"/>
            <w:hideMark/>
          </w:tcPr>
          <w:p w14:paraId="5DCBF8B4"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Toyota</w:t>
            </w:r>
            <w:proofErr w:type="spellEnd"/>
            <w:r w:rsidRPr="002F3517">
              <w:rPr>
                <w:color w:val="000000"/>
                <w:sz w:val="20"/>
                <w:szCs w:val="20"/>
                <w:lang w:eastAsia="uk-UA"/>
              </w:rPr>
              <w:t xml:space="preserve"> </w:t>
            </w:r>
            <w:proofErr w:type="spellStart"/>
            <w:r w:rsidRPr="002F3517">
              <w:rPr>
                <w:color w:val="000000"/>
                <w:sz w:val="20"/>
                <w:szCs w:val="20"/>
                <w:lang w:eastAsia="uk-UA"/>
              </w:rPr>
              <w:t>Camry</w:t>
            </w:r>
            <w:proofErr w:type="spellEnd"/>
          </w:p>
        </w:tc>
        <w:tc>
          <w:tcPr>
            <w:tcW w:w="1672" w:type="dxa"/>
            <w:tcBorders>
              <w:top w:val="nil"/>
              <w:left w:val="nil"/>
              <w:bottom w:val="single" w:sz="4" w:space="0" w:color="auto"/>
              <w:right w:val="single" w:sz="4" w:space="0" w:color="auto"/>
            </w:tcBorders>
            <w:vAlign w:val="center"/>
            <w:hideMark/>
          </w:tcPr>
          <w:p w14:paraId="7511050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ТСЦ 8045</w:t>
            </w:r>
          </w:p>
        </w:tc>
        <w:tc>
          <w:tcPr>
            <w:tcW w:w="1147" w:type="dxa"/>
            <w:tcBorders>
              <w:top w:val="nil"/>
              <w:left w:val="nil"/>
              <w:bottom w:val="single" w:sz="4" w:space="0" w:color="auto"/>
              <w:right w:val="single" w:sz="4" w:space="0" w:color="auto"/>
            </w:tcBorders>
            <w:vAlign w:val="center"/>
            <w:hideMark/>
          </w:tcPr>
          <w:p w14:paraId="28F9DB9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АІ9090СК</w:t>
            </w:r>
          </w:p>
        </w:tc>
        <w:tc>
          <w:tcPr>
            <w:tcW w:w="724" w:type="dxa"/>
            <w:tcBorders>
              <w:top w:val="nil"/>
              <w:left w:val="nil"/>
              <w:bottom w:val="single" w:sz="4" w:space="0" w:color="auto"/>
              <w:right w:val="single" w:sz="4" w:space="0" w:color="auto"/>
            </w:tcBorders>
            <w:vAlign w:val="center"/>
            <w:hideMark/>
          </w:tcPr>
          <w:p w14:paraId="146B17B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2019</w:t>
            </w:r>
          </w:p>
        </w:tc>
        <w:tc>
          <w:tcPr>
            <w:tcW w:w="966" w:type="dxa"/>
            <w:tcBorders>
              <w:top w:val="nil"/>
              <w:left w:val="nil"/>
              <w:bottom w:val="single" w:sz="4" w:space="0" w:color="auto"/>
              <w:right w:val="single" w:sz="4" w:space="0" w:color="auto"/>
            </w:tcBorders>
            <w:vAlign w:val="center"/>
            <w:hideMark/>
          </w:tcPr>
          <w:p w14:paraId="6B7A713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2494</w:t>
            </w:r>
          </w:p>
        </w:tc>
        <w:tc>
          <w:tcPr>
            <w:tcW w:w="1494" w:type="dxa"/>
            <w:tcBorders>
              <w:top w:val="nil"/>
              <w:left w:val="nil"/>
              <w:bottom w:val="single" w:sz="4" w:space="0" w:color="auto"/>
              <w:right w:val="single" w:sz="4" w:space="0" w:color="auto"/>
            </w:tcBorders>
            <w:vAlign w:val="center"/>
            <w:hideMark/>
          </w:tcPr>
          <w:p w14:paraId="5357519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57E196E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0467B4C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198DFB8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JTNBF4HKX03034901</w:t>
            </w:r>
          </w:p>
        </w:tc>
        <w:tc>
          <w:tcPr>
            <w:tcW w:w="1132" w:type="dxa"/>
            <w:tcBorders>
              <w:top w:val="nil"/>
              <w:left w:val="single" w:sz="4" w:space="0" w:color="auto"/>
              <w:bottom w:val="single" w:sz="4" w:space="0" w:color="auto"/>
              <w:right w:val="single" w:sz="4" w:space="0" w:color="auto"/>
            </w:tcBorders>
            <w:noWrap/>
            <w:vAlign w:val="center"/>
            <w:hideMark/>
          </w:tcPr>
          <w:p w14:paraId="76F6177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50698/ТС</w:t>
            </w:r>
          </w:p>
        </w:tc>
      </w:tr>
      <w:tr w:rsidR="0040134E" w:rsidRPr="002F3517" w14:paraId="79BD781D" w14:textId="77777777" w:rsidTr="0040134E">
        <w:trPr>
          <w:trHeight w:val="300"/>
        </w:trPr>
        <w:tc>
          <w:tcPr>
            <w:tcW w:w="604" w:type="dxa"/>
            <w:tcBorders>
              <w:top w:val="nil"/>
              <w:left w:val="single" w:sz="4" w:space="0" w:color="auto"/>
              <w:bottom w:val="single" w:sz="4" w:space="0" w:color="auto"/>
              <w:right w:val="single" w:sz="4" w:space="0" w:color="auto"/>
            </w:tcBorders>
            <w:vAlign w:val="center"/>
            <w:hideMark/>
          </w:tcPr>
          <w:p w14:paraId="6E046FB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42</w:t>
            </w:r>
          </w:p>
        </w:tc>
        <w:tc>
          <w:tcPr>
            <w:tcW w:w="1305" w:type="dxa"/>
            <w:tcBorders>
              <w:top w:val="nil"/>
              <w:left w:val="nil"/>
              <w:bottom w:val="single" w:sz="4" w:space="0" w:color="auto"/>
              <w:right w:val="single" w:sz="4" w:space="0" w:color="auto"/>
            </w:tcBorders>
            <w:vAlign w:val="center"/>
            <w:hideMark/>
          </w:tcPr>
          <w:p w14:paraId="3B3F01F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Легковий седан-В</w:t>
            </w:r>
          </w:p>
        </w:tc>
        <w:tc>
          <w:tcPr>
            <w:tcW w:w="1727" w:type="dxa"/>
            <w:tcBorders>
              <w:top w:val="nil"/>
              <w:left w:val="nil"/>
              <w:bottom w:val="single" w:sz="4" w:space="0" w:color="auto"/>
              <w:right w:val="single" w:sz="4" w:space="0" w:color="auto"/>
            </w:tcBorders>
            <w:vAlign w:val="center"/>
            <w:hideMark/>
          </w:tcPr>
          <w:p w14:paraId="7B3C5BCA"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Toyota</w:t>
            </w:r>
            <w:proofErr w:type="spellEnd"/>
            <w:r w:rsidRPr="002F3517">
              <w:rPr>
                <w:color w:val="000000"/>
                <w:sz w:val="20"/>
                <w:szCs w:val="20"/>
                <w:lang w:eastAsia="uk-UA"/>
              </w:rPr>
              <w:t xml:space="preserve"> </w:t>
            </w:r>
            <w:proofErr w:type="spellStart"/>
            <w:r w:rsidRPr="002F3517">
              <w:rPr>
                <w:color w:val="000000"/>
                <w:sz w:val="20"/>
                <w:szCs w:val="20"/>
                <w:lang w:eastAsia="uk-UA"/>
              </w:rPr>
              <w:t>Camry</w:t>
            </w:r>
            <w:proofErr w:type="spellEnd"/>
          </w:p>
        </w:tc>
        <w:tc>
          <w:tcPr>
            <w:tcW w:w="1672" w:type="dxa"/>
            <w:tcBorders>
              <w:top w:val="nil"/>
              <w:left w:val="nil"/>
              <w:bottom w:val="single" w:sz="4" w:space="0" w:color="auto"/>
              <w:right w:val="single" w:sz="4" w:space="0" w:color="auto"/>
            </w:tcBorders>
            <w:vAlign w:val="center"/>
            <w:hideMark/>
          </w:tcPr>
          <w:p w14:paraId="559A518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ТСЦ 8045</w:t>
            </w:r>
          </w:p>
        </w:tc>
        <w:tc>
          <w:tcPr>
            <w:tcW w:w="1147" w:type="dxa"/>
            <w:tcBorders>
              <w:top w:val="nil"/>
              <w:left w:val="nil"/>
              <w:bottom w:val="single" w:sz="4" w:space="0" w:color="auto"/>
              <w:right w:val="single" w:sz="4" w:space="0" w:color="auto"/>
            </w:tcBorders>
            <w:vAlign w:val="center"/>
            <w:hideMark/>
          </w:tcPr>
          <w:p w14:paraId="1C35F59E" w14:textId="77777777" w:rsidR="0040134E" w:rsidRPr="002F3517" w:rsidRDefault="0040134E" w:rsidP="00C272BC">
            <w:pPr>
              <w:jc w:val="center"/>
              <w:rPr>
                <w:sz w:val="20"/>
                <w:szCs w:val="20"/>
                <w:lang w:eastAsia="uk-UA"/>
              </w:rPr>
            </w:pPr>
            <w:r w:rsidRPr="002F3517">
              <w:rPr>
                <w:sz w:val="20"/>
                <w:szCs w:val="20"/>
                <w:lang w:eastAsia="uk-UA"/>
              </w:rPr>
              <w:t>АІ6228ІН</w:t>
            </w:r>
          </w:p>
        </w:tc>
        <w:tc>
          <w:tcPr>
            <w:tcW w:w="724" w:type="dxa"/>
            <w:tcBorders>
              <w:top w:val="nil"/>
              <w:left w:val="nil"/>
              <w:bottom w:val="single" w:sz="4" w:space="0" w:color="auto"/>
              <w:right w:val="single" w:sz="4" w:space="0" w:color="auto"/>
            </w:tcBorders>
            <w:vAlign w:val="center"/>
            <w:hideMark/>
          </w:tcPr>
          <w:p w14:paraId="5D1C7ED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2019</w:t>
            </w:r>
          </w:p>
        </w:tc>
        <w:tc>
          <w:tcPr>
            <w:tcW w:w="966" w:type="dxa"/>
            <w:tcBorders>
              <w:top w:val="nil"/>
              <w:left w:val="nil"/>
              <w:bottom w:val="single" w:sz="4" w:space="0" w:color="auto"/>
              <w:right w:val="single" w:sz="4" w:space="0" w:color="auto"/>
            </w:tcBorders>
            <w:vAlign w:val="center"/>
            <w:hideMark/>
          </w:tcPr>
          <w:p w14:paraId="293C0E0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2494</w:t>
            </w:r>
          </w:p>
        </w:tc>
        <w:tc>
          <w:tcPr>
            <w:tcW w:w="1494" w:type="dxa"/>
            <w:tcBorders>
              <w:top w:val="nil"/>
              <w:left w:val="nil"/>
              <w:bottom w:val="single" w:sz="4" w:space="0" w:color="auto"/>
              <w:right w:val="single" w:sz="4" w:space="0" w:color="auto"/>
            </w:tcBorders>
            <w:vAlign w:val="center"/>
            <w:hideMark/>
          </w:tcPr>
          <w:p w14:paraId="7FF1D96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7C2F637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4106EA7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415D161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JTNBF4HK703036900</w:t>
            </w:r>
          </w:p>
        </w:tc>
        <w:tc>
          <w:tcPr>
            <w:tcW w:w="1132" w:type="dxa"/>
            <w:tcBorders>
              <w:top w:val="nil"/>
              <w:left w:val="single" w:sz="4" w:space="0" w:color="auto"/>
              <w:bottom w:val="single" w:sz="4" w:space="0" w:color="auto"/>
              <w:right w:val="single" w:sz="4" w:space="0" w:color="auto"/>
            </w:tcBorders>
            <w:noWrap/>
            <w:vAlign w:val="center"/>
            <w:hideMark/>
          </w:tcPr>
          <w:p w14:paraId="2B265CA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50695/ТС</w:t>
            </w:r>
          </w:p>
        </w:tc>
      </w:tr>
      <w:tr w:rsidR="0040134E" w:rsidRPr="002F3517" w14:paraId="159E9A22" w14:textId="77777777" w:rsidTr="0040134E">
        <w:trPr>
          <w:trHeight w:val="300"/>
        </w:trPr>
        <w:tc>
          <w:tcPr>
            <w:tcW w:w="604" w:type="dxa"/>
            <w:tcBorders>
              <w:top w:val="nil"/>
              <w:left w:val="single" w:sz="4" w:space="0" w:color="auto"/>
              <w:bottom w:val="single" w:sz="4" w:space="0" w:color="auto"/>
              <w:right w:val="single" w:sz="4" w:space="0" w:color="auto"/>
            </w:tcBorders>
            <w:vAlign w:val="center"/>
            <w:hideMark/>
          </w:tcPr>
          <w:p w14:paraId="74B5DDA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43</w:t>
            </w:r>
          </w:p>
        </w:tc>
        <w:tc>
          <w:tcPr>
            <w:tcW w:w="1305" w:type="dxa"/>
            <w:tcBorders>
              <w:top w:val="nil"/>
              <w:left w:val="nil"/>
              <w:bottom w:val="single" w:sz="4" w:space="0" w:color="auto"/>
              <w:right w:val="single" w:sz="4" w:space="0" w:color="auto"/>
            </w:tcBorders>
            <w:vAlign w:val="center"/>
            <w:hideMark/>
          </w:tcPr>
          <w:p w14:paraId="0004555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Легковий седан-В</w:t>
            </w:r>
          </w:p>
        </w:tc>
        <w:tc>
          <w:tcPr>
            <w:tcW w:w="1727" w:type="dxa"/>
            <w:tcBorders>
              <w:top w:val="nil"/>
              <w:left w:val="nil"/>
              <w:bottom w:val="single" w:sz="4" w:space="0" w:color="auto"/>
              <w:right w:val="single" w:sz="4" w:space="0" w:color="auto"/>
            </w:tcBorders>
            <w:vAlign w:val="center"/>
            <w:hideMark/>
          </w:tcPr>
          <w:p w14:paraId="4149A039"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Toyota</w:t>
            </w:r>
            <w:proofErr w:type="spellEnd"/>
            <w:r w:rsidRPr="002F3517">
              <w:rPr>
                <w:color w:val="000000"/>
                <w:sz w:val="20"/>
                <w:szCs w:val="20"/>
                <w:lang w:eastAsia="uk-UA"/>
              </w:rPr>
              <w:t xml:space="preserve"> </w:t>
            </w:r>
            <w:proofErr w:type="spellStart"/>
            <w:r w:rsidRPr="002F3517">
              <w:rPr>
                <w:color w:val="000000"/>
                <w:sz w:val="20"/>
                <w:szCs w:val="20"/>
                <w:lang w:eastAsia="uk-UA"/>
              </w:rPr>
              <w:t>Camry</w:t>
            </w:r>
            <w:proofErr w:type="spellEnd"/>
          </w:p>
        </w:tc>
        <w:tc>
          <w:tcPr>
            <w:tcW w:w="1672" w:type="dxa"/>
            <w:tcBorders>
              <w:top w:val="nil"/>
              <w:left w:val="nil"/>
              <w:bottom w:val="single" w:sz="4" w:space="0" w:color="auto"/>
              <w:right w:val="single" w:sz="4" w:space="0" w:color="auto"/>
            </w:tcBorders>
            <w:vAlign w:val="center"/>
            <w:hideMark/>
          </w:tcPr>
          <w:p w14:paraId="4094937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ТСЦ 8045</w:t>
            </w:r>
          </w:p>
        </w:tc>
        <w:tc>
          <w:tcPr>
            <w:tcW w:w="1147" w:type="dxa"/>
            <w:tcBorders>
              <w:top w:val="nil"/>
              <w:left w:val="nil"/>
              <w:bottom w:val="single" w:sz="4" w:space="0" w:color="auto"/>
              <w:right w:val="single" w:sz="4" w:space="0" w:color="auto"/>
            </w:tcBorders>
            <w:vAlign w:val="center"/>
            <w:hideMark/>
          </w:tcPr>
          <w:p w14:paraId="1EE9D4A9" w14:textId="77777777" w:rsidR="0040134E" w:rsidRPr="002F3517" w:rsidRDefault="0040134E" w:rsidP="00C272BC">
            <w:pPr>
              <w:jc w:val="center"/>
              <w:rPr>
                <w:sz w:val="20"/>
                <w:szCs w:val="20"/>
                <w:lang w:eastAsia="uk-UA"/>
              </w:rPr>
            </w:pPr>
            <w:r w:rsidRPr="002F3517">
              <w:rPr>
                <w:sz w:val="20"/>
                <w:szCs w:val="20"/>
                <w:lang w:eastAsia="uk-UA"/>
              </w:rPr>
              <w:t>АІ6230ІН</w:t>
            </w:r>
          </w:p>
        </w:tc>
        <w:tc>
          <w:tcPr>
            <w:tcW w:w="724" w:type="dxa"/>
            <w:tcBorders>
              <w:top w:val="nil"/>
              <w:left w:val="nil"/>
              <w:bottom w:val="single" w:sz="4" w:space="0" w:color="auto"/>
              <w:right w:val="single" w:sz="4" w:space="0" w:color="auto"/>
            </w:tcBorders>
            <w:vAlign w:val="center"/>
            <w:hideMark/>
          </w:tcPr>
          <w:p w14:paraId="0B90131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2019</w:t>
            </w:r>
          </w:p>
        </w:tc>
        <w:tc>
          <w:tcPr>
            <w:tcW w:w="966" w:type="dxa"/>
            <w:tcBorders>
              <w:top w:val="nil"/>
              <w:left w:val="nil"/>
              <w:bottom w:val="single" w:sz="4" w:space="0" w:color="auto"/>
              <w:right w:val="single" w:sz="4" w:space="0" w:color="auto"/>
            </w:tcBorders>
            <w:vAlign w:val="center"/>
            <w:hideMark/>
          </w:tcPr>
          <w:p w14:paraId="313A107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2494</w:t>
            </w:r>
          </w:p>
        </w:tc>
        <w:tc>
          <w:tcPr>
            <w:tcW w:w="1494" w:type="dxa"/>
            <w:tcBorders>
              <w:top w:val="nil"/>
              <w:left w:val="nil"/>
              <w:bottom w:val="single" w:sz="4" w:space="0" w:color="auto"/>
              <w:right w:val="single" w:sz="4" w:space="0" w:color="auto"/>
            </w:tcBorders>
            <w:vAlign w:val="center"/>
            <w:hideMark/>
          </w:tcPr>
          <w:p w14:paraId="1B9638F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6D13204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11C9725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7834893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JTNBF4HKX03034414</w:t>
            </w:r>
          </w:p>
        </w:tc>
        <w:tc>
          <w:tcPr>
            <w:tcW w:w="1132" w:type="dxa"/>
            <w:tcBorders>
              <w:top w:val="nil"/>
              <w:left w:val="single" w:sz="4" w:space="0" w:color="auto"/>
              <w:bottom w:val="single" w:sz="4" w:space="0" w:color="auto"/>
              <w:right w:val="single" w:sz="4" w:space="0" w:color="auto"/>
            </w:tcBorders>
            <w:noWrap/>
            <w:vAlign w:val="center"/>
            <w:hideMark/>
          </w:tcPr>
          <w:p w14:paraId="1281B8E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50696/ТС</w:t>
            </w:r>
          </w:p>
        </w:tc>
      </w:tr>
      <w:tr w:rsidR="0040134E" w:rsidRPr="002F3517" w14:paraId="26A5F4BA" w14:textId="77777777" w:rsidTr="0040134E">
        <w:trPr>
          <w:trHeight w:val="300"/>
        </w:trPr>
        <w:tc>
          <w:tcPr>
            <w:tcW w:w="604" w:type="dxa"/>
            <w:tcBorders>
              <w:top w:val="nil"/>
              <w:left w:val="single" w:sz="4" w:space="0" w:color="auto"/>
              <w:bottom w:val="single" w:sz="4" w:space="0" w:color="auto"/>
              <w:right w:val="single" w:sz="4" w:space="0" w:color="auto"/>
            </w:tcBorders>
            <w:vAlign w:val="center"/>
            <w:hideMark/>
          </w:tcPr>
          <w:p w14:paraId="008BD0A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44</w:t>
            </w:r>
          </w:p>
        </w:tc>
        <w:tc>
          <w:tcPr>
            <w:tcW w:w="1305" w:type="dxa"/>
            <w:tcBorders>
              <w:top w:val="nil"/>
              <w:left w:val="nil"/>
              <w:bottom w:val="single" w:sz="4" w:space="0" w:color="auto"/>
              <w:right w:val="single" w:sz="4" w:space="0" w:color="auto"/>
            </w:tcBorders>
            <w:vAlign w:val="center"/>
            <w:hideMark/>
          </w:tcPr>
          <w:p w14:paraId="0ECFBF3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Легковий седан-В</w:t>
            </w:r>
          </w:p>
        </w:tc>
        <w:tc>
          <w:tcPr>
            <w:tcW w:w="1727" w:type="dxa"/>
            <w:tcBorders>
              <w:top w:val="nil"/>
              <w:left w:val="nil"/>
              <w:bottom w:val="single" w:sz="4" w:space="0" w:color="auto"/>
              <w:right w:val="single" w:sz="4" w:space="0" w:color="auto"/>
            </w:tcBorders>
            <w:vAlign w:val="center"/>
            <w:hideMark/>
          </w:tcPr>
          <w:p w14:paraId="52E7EEE2"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Toyota</w:t>
            </w:r>
            <w:proofErr w:type="spellEnd"/>
            <w:r w:rsidRPr="002F3517">
              <w:rPr>
                <w:color w:val="000000"/>
                <w:sz w:val="20"/>
                <w:szCs w:val="20"/>
                <w:lang w:eastAsia="uk-UA"/>
              </w:rPr>
              <w:t xml:space="preserve"> </w:t>
            </w:r>
            <w:proofErr w:type="spellStart"/>
            <w:r w:rsidRPr="002F3517">
              <w:rPr>
                <w:color w:val="000000"/>
                <w:sz w:val="20"/>
                <w:szCs w:val="20"/>
                <w:lang w:eastAsia="uk-UA"/>
              </w:rPr>
              <w:t>Camry</w:t>
            </w:r>
            <w:proofErr w:type="spellEnd"/>
          </w:p>
        </w:tc>
        <w:tc>
          <w:tcPr>
            <w:tcW w:w="1672" w:type="dxa"/>
            <w:tcBorders>
              <w:top w:val="nil"/>
              <w:left w:val="nil"/>
              <w:bottom w:val="single" w:sz="4" w:space="0" w:color="auto"/>
              <w:right w:val="single" w:sz="4" w:space="0" w:color="auto"/>
            </w:tcBorders>
            <w:vAlign w:val="center"/>
            <w:hideMark/>
          </w:tcPr>
          <w:p w14:paraId="26C43F2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ТСЦ 8045</w:t>
            </w:r>
          </w:p>
        </w:tc>
        <w:tc>
          <w:tcPr>
            <w:tcW w:w="1147" w:type="dxa"/>
            <w:tcBorders>
              <w:top w:val="nil"/>
              <w:left w:val="nil"/>
              <w:bottom w:val="single" w:sz="4" w:space="0" w:color="auto"/>
              <w:right w:val="single" w:sz="4" w:space="0" w:color="auto"/>
            </w:tcBorders>
            <w:vAlign w:val="center"/>
            <w:hideMark/>
          </w:tcPr>
          <w:p w14:paraId="51B6FA9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АІ6231ІН</w:t>
            </w:r>
          </w:p>
        </w:tc>
        <w:tc>
          <w:tcPr>
            <w:tcW w:w="724" w:type="dxa"/>
            <w:tcBorders>
              <w:top w:val="nil"/>
              <w:left w:val="nil"/>
              <w:bottom w:val="single" w:sz="4" w:space="0" w:color="auto"/>
              <w:right w:val="single" w:sz="4" w:space="0" w:color="auto"/>
            </w:tcBorders>
            <w:vAlign w:val="center"/>
            <w:hideMark/>
          </w:tcPr>
          <w:p w14:paraId="73B7E9F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2019</w:t>
            </w:r>
          </w:p>
        </w:tc>
        <w:tc>
          <w:tcPr>
            <w:tcW w:w="966" w:type="dxa"/>
            <w:tcBorders>
              <w:top w:val="nil"/>
              <w:left w:val="nil"/>
              <w:bottom w:val="single" w:sz="4" w:space="0" w:color="auto"/>
              <w:right w:val="single" w:sz="4" w:space="0" w:color="auto"/>
            </w:tcBorders>
            <w:vAlign w:val="center"/>
            <w:hideMark/>
          </w:tcPr>
          <w:p w14:paraId="719684C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2494</w:t>
            </w:r>
          </w:p>
        </w:tc>
        <w:tc>
          <w:tcPr>
            <w:tcW w:w="1494" w:type="dxa"/>
            <w:tcBorders>
              <w:top w:val="nil"/>
              <w:left w:val="nil"/>
              <w:bottom w:val="single" w:sz="4" w:space="0" w:color="auto"/>
              <w:right w:val="single" w:sz="4" w:space="0" w:color="auto"/>
            </w:tcBorders>
            <w:vAlign w:val="center"/>
            <w:hideMark/>
          </w:tcPr>
          <w:p w14:paraId="367102B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2882DFE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3FD4998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5A13A0F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JTNBF4HK103036925</w:t>
            </w:r>
          </w:p>
        </w:tc>
        <w:tc>
          <w:tcPr>
            <w:tcW w:w="1132" w:type="dxa"/>
            <w:tcBorders>
              <w:top w:val="nil"/>
              <w:left w:val="single" w:sz="4" w:space="0" w:color="auto"/>
              <w:bottom w:val="single" w:sz="4" w:space="0" w:color="auto"/>
              <w:right w:val="single" w:sz="4" w:space="0" w:color="auto"/>
            </w:tcBorders>
            <w:noWrap/>
            <w:vAlign w:val="center"/>
            <w:hideMark/>
          </w:tcPr>
          <w:p w14:paraId="3E142A4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50697/ТС</w:t>
            </w:r>
          </w:p>
        </w:tc>
      </w:tr>
      <w:tr w:rsidR="0040134E" w:rsidRPr="002F3517" w14:paraId="5095892D"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47AA59B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45</w:t>
            </w:r>
          </w:p>
        </w:tc>
        <w:tc>
          <w:tcPr>
            <w:tcW w:w="1305" w:type="dxa"/>
            <w:tcBorders>
              <w:top w:val="nil"/>
              <w:left w:val="nil"/>
              <w:bottom w:val="single" w:sz="4" w:space="0" w:color="auto"/>
              <w:right w:val="single" w:sz="4" w:space="0" w:color="auto"/>
            </w:tcBorders>
            <w:vAlign w:val="center"/>
            <w:hideMark/>
          </w:tcPr>
          <w:p w14:paraId="6D417D27" w14:textId="77777777" w:rsidR="0040134E" w:rsidRPr="002F3517" w:rsidRDefault="0040134E" w:rsidP="00C272BC">
            <w:pPr>
              <w:ind w:left="-93" w:right="-102"/>
              <w:jc w:val="center"/>
              <w:rPr>
                <w:color w:val="000000"/>
                <w:sz w:val="20"/>
                <w:szCs w:val="20"/>
                <w:lang w:eastAsia="uk-UA"/>
              </w:rPr>
            </w:pPr>
            <w:r w:rsidRPr="002F3517">
              <w:rPr>
                <w:color w:val="000000"/>
                <w:sz w:val="20"/>
                <w:szCs w:val="20"/>
                <w:lang w:eastAsia="uk-UA"/>
              </w:rPr>
              <w:t xml:space="preserve">Вантажний спеціальний </w:t>
            </w:r>
            <w:proofErr w:type="spellStart"/>
            <w:r w:rsidRPr="002F3517">
              <w:rPr>
                <w:color w:val="000000"/>
                <w:sz w:val="20"/>
                <w:szCs w:val="20"/>
                <w:lang w:eastAsia="uk-UA"/>
              </w:rPr>
              <w:t>підмітально</w:t>
            </w:r>
            <w:proofErr w:type="spellEnd"/>
          </w:p>
          <w:p w14:paraId="046B24AD" w14:textId="77777777" w:rsidR="0040134E" w:rsidRPr="002F3517" w:rsidRDefault="0040134E" w:rsidP="00C272BC">
            <w:pPr>
              <w:ind w:left="-93" w:right="-102"/>
              <w:jc w:val="center"/>
              <w:rPr>
                <w:color w:val="000000"/>
                <w:sz w:val="20"/>
                <w:szCs w:val="20"/>
                <w:lang w:eastAsia="uk-UA"/>
              </w:rPr>
            </w:pPr>
            <w:proofErr w:type="spellStart"/>
            <w:r w:rsidRPr="002F3517">
              <w:rPr>
                <w:color w:val="000000"/>
                <w:sz w:val="20"/>
                <w:szCs w:val="20"/>
                <w:lang w:eastAsia="uk-UA"/>
              </w:rPr>
              <w:t>прибиральна</w:t>
            </w:r>
            <w:proofErr w:type="spellEnd"/>
          </w:p>
        </w:tc>
        <w:tc>
          <w:tcPr>
            <w:tcW w:w="1727" w:type="dxa"/>
            <w:tcBorders>
              <w:top w:val="nil"/>
              <w:left w:val="nil"/>
              <w:bottom w:val="single" w:sz="4" w:space="0" w:color="auto"/>
              <w:right w:val="single" w:sz="4" w:space="0" w:color="auto"/>
            </w:tcBorders>
            <w:vAlign w:val="center"/>
            <w:hideMark/>
          </w:tcPr>
          <w:p w14:paraId="1D6ABCB8"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Iveco</w:t>
            </w:r>
            <w:proofErr w:type="spellEnd"/>
            <w:r w:rsidRPr="002F3517">
              <w:rPr>
                <w:color w:val="000000"/>
                <w:sz w:val="20"/>
                <w:szCs w:val="20"/>
                <w:lang w:eastAsia="uk-UA"/>
              </w:rPr>
              <w:t xml:space="preserve"> </w:t>
            </w:r>
            <w:proofErr w:type="spellStart"/>
            <w:r w:rsidRPr="002F3517">
              <w:rPr>
                <w:color w:val="000000"/>
                <w:sz w:val="20"/>
                <w:szCs w:val="20"/>
                <w:lang w:eastAsia="uk-UA"/>
              </w:rPr>
              <w:t>Eurocargo</w:t>
            </w:r>
            <w:proofErr w:type="spellEnd"/>
            <w:r w:rsidRPr="002F3517">
              <w:rPr>
                <w:color w:val="000000"/>
                <w:sz w:val="20"/>
                <w:szCs w:val="20"/>
                <w:lang w:eastAsia="uk-UA"/>
              </w:rPr>
              <w:t xml:space="preserve"> ML180E28/P BROCK RWS </w:t>
            </w:r>
          </w:p>
        </w:tc>
        <w:tc>
          <w:tcPr>
            <w:tcW w:w="1672" w:type="dxa"/>
            <w:tcBorders>
              <w:top w:val="nil"/>
              <w:left w:val="nil"/>
              <w:bottom w:val="single" w:sz="4" w:space="0" w:color="auto"/>
              <w:right w:val="single" w:sz="4" w:space="0" w:color="auto"/>
            </w:tcBorders>
            <w:vAlign w:val="center"/>
            <w:hideMark/>
          </w:tcPr>
          <w:p w14:paraId="22D6975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ТСЦ 8045</w:t>
            </w:r>
          </w:p>
        </w:tc>
        <w:tc>
          <w:tcPr>
            <w:tcW w:w="1147" w:type="dxa"/>
            <w:tcBorders>
              <w:top w:val="nil"/>
              <w:left w:val="nil"/>
              <w:bottom w:val="single" w:sz="4" w:space="0" w:color="auto"/>
              <w:right w:val="single" w:sz="4" w:space="0" w:color="auto"/>
            </w:tcBorders>
            <w:vAlign w:val="center"/>
            <w:hideMark/>
          </w:tcPr>
          <w:p w14:paraId="1D78BCCC" w14:textId="77777777" w:rsidR="0040134E" w:rsidRPr="002F3517" w:rsidRDefault="0040134E" w:rsidP="00C272BC">
            <w:pPr>
              <w:ind w:left="-110" w:right="-108"/>
              <w:jc w:val="center"/>
              <w:rPr>
                <w:color w:val="000000"/>
                <w:sz w:val="20"/>
                <w:szCs w:val="20"/>
                <w:lang w:eastAsia="uk-UA"/>
              </w:rPr>
            </w:pPr>
            <w:r w:rsidRPr="002F3517">
              <w:rPr>
                <w:color w:val="000000"/>
                <w:sz w:val="20"/>
                <w:szCs w:val="20"/>
                <w:lang w:eastAsia="uk-UA"/>
              </w:rPr>
              <w:t>АІ5160МА</w:t>
            </w:r>
          </w:p>
        </w:tc>
        <w:tc>
          <w:tcPr>
            <w:tcW w:w="724" w:type="dxa"/>
            <w:tcBorders>
              <w:top w:val="nil"/>
              <w:left w:val="nil"/>
              <w:bottom w:val="single" w:sz="4" w:space="0" w:color="auto"/>
              <w:right w:val="single" w:sz="4" w:space="0" w:color="auto"/>
            </w:tcBorders>
            <w:vAlign w:val="center"/>
            <w:hideMark/>
          </w:tcPr>
          <w:p w14:paraId="3BEFAFE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2019</w:t>
            </w:r>
          </w:p>
        </w:tc>
        <w:tc>
          <w:tcPr>
            <w:tcW w:w="966" w:type="dxa"/>
            <w:tcBorders>
              <w:top w:val="nil"/>
              <w:left w:val="nil"/>
              <w:bottom w:val="single" w:sz="4" w:space="0" w:color="auto"/>
              <w:right w:val="single" w:sz="4" w:space="0" w:color="auto"/>
            </w:tcBorders>
            <w:vAlign w:val="center"/>
            <w:hideMark/>
          </w:tcPr>
          <w:p w14:paraId="753D24C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6728</w:t>
            </w:r>
          </w:p>
        </w:tc>
        <w:tc>
          <w:tcPr>
            <w:tcW w:w="1494" w:type="dxa"/>
            <w:tcBorders>
              <w:top w:val="nil"/>
              <w:left w:val="nil"/>
              <w:bottom w:val="single" w:sz="4" w:space="0" w:color="auto"/>
              <w:right w:val="single" w:sz="4" w:space="0" w:color="auto"/>
            </w:tcBorders>
            <w:vAlign w:val="center"/>
            <w:hideMark/>
          </w:tcPr>
          <w:p w14:paraId="45B91F5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Більше 2 т</w:t>
            </w:r>
          </w:p>
        </w:tc>
        <w:tc>
          <w:tcPr>
            <w:tcW w:w="1062" w:type="dxa"/>
            <w:tcBorders>
              <w:top w:val="nil"/>
              <w:left w:val="nil"/>
              <w:bottom w:val="single" w:sz="4" w:space="0" w:color="auto"/>
              <w:right w:val="single" w:sz="4" w:space="0" w:color="auto"/>
            </w:tcBorders>
            <w:vAlign w:val="center"/>
            <w:hideMark/>
          </w:tcPr>
          <w:p w14:paraId="69F525C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7CB7FC5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     Не підлягає</w:t>
            </w:r>
          </w:p>
        </w:tc>
        <w:tc>
          <w:tcPr>
            <w:tcW w:w="2350" w:type="dxa"/>
            <w:tcBorders>
              <w:top w:val="nil"/>
              <w:left w:val="nil"/>
              <w:bottom w:val="single" w:sz="4" w:space="0" w:color="auto"/>
              <w:right w:val="single" w:sz="4" w:space="0" w:color="auto"/>
            </w:tcBorders>
            <w:vAlign w:val="center"/>
            <w:hideMark/>
          </w:tcPr>
          <w:p w14:paraId="395891C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ZCFA81TM202706014</w:t>
            </w:r>
          </w:p>
        </w:tc>
        <w:tc>
          <w:tcPr>
            <w:tcW w:w="1132" w:type="dxa"/>
            <w:tcBorders>
              <w:top w:val="nil"/>
              <w:left w:val="single" w:sz="4" w:space="0" w:color="auto"/>
              <w:bottom w:val="single" w:sz="4" w:space="0" w:color="auto"/>
              <w:right w:val="single" w:sz="4" w:space="0" w:color="auto"/>
            </w:tcBorders>
            <w:noWrap/>
            <w:vAlign w:val="center"/>
            <w:hideMark/>
          </w:tcPr>
          <w:p w14:paraId="15DCBEE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50776/ТС</w:t>
            </w:r>
          </w:p>
        </w:tc>
      </w:tr>
      <w:tr w:rsidR="0040134E" w:rsidRPr="002F3517" w14:paraId="0183939A" w14:textId="77777777" w:rsidTr="0040134E">
        <w:trPr>
          <w:trHeight w:val="480"/>
        </w:trPr>
        <w:tc>
          <w:tcPr>
            <w:tcW w:w="604" w:type="dxa"/>
            <w:tcBorders>
              <w:top w:val="nil"/>
              <w:left w:val="single" w:sz="4" w:space="0" w:color="auto"/>
              <w:bottom w:val="single" w:sz="4" w:space="0" w:color="auto"/>
              <w:right w:val="single" w:sz="4" w:space="0" w:color="auto"/>
            </w:tcBorders>
            <w:vAlign w:val="center"/>
            <w:hideMark/>
          </w:tcPr>
          <w:p w14:paraId="13BC5F9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46</w:t>
            </w:r>
          </w:p>
        </w:tc>
        <w:tc>
          <w:tcPr>
            <w:tcW w:w="1305" w:type="dxa"/>
            <w:tcBorders>
              <w:top w:val="nil"/>
              <w:left w:val="nil"/>
              <w:bottom w:val="single" w:sz="4" w:space="0" w:color="auto"/>
              <w:right w:val="single" w:sz="4" w:space="0" w:color="auto"/>
            </w:tcBorders>
            <w:vAlign w:val="center"/>
            <w:hideMark/>
          </w:tcPr>
          <w:p w14:paraId="3CABC7F9"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Пасажирсь</w:t>
            </w:r>
            <w:proofErr w:type="spellEnd"/>
            <w:r w:rsidRPr="002F3517">
              <w:rPr>
                <w:color w:val="000000"/>
                <w:sz w:val="20"/>
                <w:szCs w:val="20"/>
                <w:lang w:eastAsia="uk-UA"/>
              </w:rPr>
              <w:t>-</w:t>
            </w:r>
            <w:proofErr w:type="spellStart"/>
            <w:r w:rsidRPr="002F3517">
              <w:rPr>
                <w:color w:val="000000"/>
                <w:sz w:val="20"/>
                <w:szCs w:val="20"/>
                <w:lang w:eastAsia="uk-UA"/>
              </w:rPr>
              <w:t>кий</w:t>
            </w:r>
            <w:proofErr w:type="spellEnd"/>
            <w:r w:rsidRPr="002F3517">
              <w:rPr>
                <w:color w:val="000000"/>
                <w:sz w:val="20"/>
                <w:szCs w:val="20"/>
                <w:lang w:eastAsia="uk-UA"/>
              </w:rPr>
              <w:t>-В</w:t>
            </w:r>
          </w:p>
        </w:tc>
        <w:tc>
          <w:tcPr>
            <w:tcW w:w="1727" w:type="dxa"/>
            <w:tcBorders>
              <w:top w:val="nil"/>
              <w:left w:val="nil"/>
              <w:bottom w:val="single" w:sz="4" w:space="0" w:color="auto"/>
              <w:right w:val="single" w:sz="4" w:space="0" w:color="auto"/>
            </w:tcBorders>
            <w:vAlign w:val="center"/>
            <w:hideMark/>
          </w:tcPr>
          <w:p w14:paraId="2523641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VOLKSWAGEN</w:t>
            </w:r>
          </w:p>
        </w:tc>
        <w:tc>
          <w:tcPr>
            <w:tcW w:w="1672" w:type="dxa"/>
            <w:tcBorders>
              <w:top w:val="nil"/>
              <w:left w:val="nil"/>
              <w:bottom w:val="single" w:sz="4" w:space="0" w:color="auto"/>
              <w:right w:val="single" w:sz="4" w:space="0" w:color="auto"/>
            </w:tcBorders>
            <w:vAlign w:val="center"/>
            <w:hideMark/>
          </w:tcPr>
          <w:p w14:paraId="59C29406" w14:textId="77777777" w:rsidR="0040134E" w:rsidRPr="002F3517" w:rsidRDefault="0040134E" w:rsidP="00C272BC">
            <w:pPr>
              <w:jc w:val="center"/>
              <w:rPr>
                <w:sz w:val="18"/>
                <w:szCs w:val="18"/>
                <w:lang w:eastAsia="uk-UA"/>
              </w:rPr>
            </w:pPr>
            <w:r w:rsidRPr="002F3517">
              <w:rPr>
                <w:sz w:val="18"/>
                <w:szCs w:val="18"/>
                <w:lang w:eastAsia="uk-UA"/>
              </w:rPr>
              <w:t xml:space="preserve">Бориспільське РЕВ при УДАІ ГУ МВС України в Київський </w:t>
            </w:r>
            <w:proofErr w:type="spellStart"/>
            <w:r w:rsidRPr="002F3517">
              <w:rPr>
                <w:sz w:val="18"/>
                <w:szCs w:val="18"/>
                <w:lang w:eastAsia="uk-UA"/>
              </w:rPr>
              <w:t>обл</w:t>
            </w:r>
            <w:proofErr w:type="spellEnd"/>
          </w:p>
        </w:tc>
        <w:tc>
          <w:tcPr>
            <w:tcW w:w="1147" w:type="dxa"/>
            <w:tcBorders>
              <w:top w:val="nil"/>
              <w:left w:val="nil"/>
              <w:bottom w:val="single" w:sz="4" w:space="0" w:color="auto"/>
              <w:right w:val="single" w:sz="4" w:space="0" w:color="auto"/>
            </w:tcBorders>
            <w:vAlign w:val="center"/>
            <w:hideMark/>
          </w:tcPr>
          <w:p w14:paraId="18B59EB2" w14:textId="77777777" w:rsidR="0040134E" w:rsidRPr="002F3517" w:rsidRDefault="0040134E" w:rsidP="00C272BC">
            <w:pPr>
              <w:jc w:val="center"/>
              <w:rPr>
                <w:sz w:val="20"/>
                <w:szCs w:val="20"/>
                <w:lang w:eastAsia="uk-UA"/>
              </w:rPr>
            </w:pPr>
            <w:r w:rsidRPr="002F3517">
              <w:rPr>
                <w:sz w:val="20"/>
                <w:szCs w:val="20"/>
                <w:lang w:eastAsia="uk-UA"/>
              </w:rPr>
              <w:t>АІ5195АТ</w:t>
            </w:r>
          </w:p>
        </w:tc>
        <w:tc>
          <w:tcPr>
            <w:tcW w:w="724" w:type="dxa"/>
            <w:tcBorders>
              <w:top w:val="nil"/>
              <w:left w:val="nil"/>
              <w:bottom w:val="single" w:sz="4" w:space="0" w:color="auto"/>
              <w:right w:val="single" w:sz="4" w:space="0" w:color="auto"/>
            </w:tcBorders>
            <w:vAlign w:val="center"/>
            <w:hideMark/>
          </w:tcPr>
          <w:p w14:paraId="0A95D77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2006</w:t>
            </w:r>
          </w:p>
        </w:tc>
        <w:tc>
          <w:tcPr>
            <w:tcW w:w="966" w:type="dxa"/>
            <w:tcBorders>
              <w:top w:val="nil"/>
              <w:left w:val="nil"/>
              <w:bottom w:val="single" w:sz="4" w:space="0" w:color="auto"/>
              <w:right w:val="single" w:sz="4" w:space="0" w:color="auto"/>
            </w:tcBorders>
            <w:vAlign w:val="center"/>
            <w:hideMark/>
          </w:tcPr>
          <w:p w14:paraId="317726E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1896</w:t>
            </w:r>
          </w:p>
        </w:tc>
        <w:tc>
          <w:tcPr>
            <w:tcW w:w="1494" w:type="dxa"/>
            <w:tcBorders>
              <w:top w:val="nil"/>
              <w:left w:val="nil"/>
              <w:bottom w:val="single" w:sz="4" w:space="0" w:color="auto"/>
              <w:right w:val="single" w:sz="4" w:space="0" w:color="auto"/>
            </w:tcBorders>
            <w:vAlign w:val="center"/>
            <w:hideMark/>
          </w:tcPr>
          <w:p w14:paraId="431B3FE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076E992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38F5E45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     Не підлягає</w:t>
            </w:r>
          </w:p>
        </w:tc>
        <w:tc>
          <w:tcPr>
            <w:tcW w:w="2350" w:type="dxa"/>
            <w:tcBorders>
              <w:top w:val="nil"/>
              <w:left w:val="nil"/>
              <w:bottom w:val="single" w:sz="4" w:space="0" w:color="auto"/>
              <w:right w:val="single" w:sz="4" w:space="0" w:color="auto"/>
            </w:tcBorders>
            <w:noWrap/>
            <w:vAlign w:val="center"/>
            <w:hideMark/>
          </w:tcPr>
          <w:p w14:paraId="4C4533B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WV2ZZZ7HZ7H048271</w:t>
            </w:r>
          </w:p>
        </w:tc>
        <w:tc>
          <w:tcPr>
            <w:tcW w:w="1132" w:type="dxa"/>
            <w:tcBorders>
              <w:top w:val="nil"/>
              <w:left w:val="single" w:sz="4" w:space="0" w:color="auto"/>
              <w:bottom w:val="single" w:sz="4" w:space="0" w:color="auto"/>
              <w:right w:val="single" w:sz="4" w:space="0" w:color="auto"/>
            </w:tcBorders>
            <w:noWrap/>
            <w:vAlign w:val="center"/>
            <w:hideMark/>
          </w:tcPr>
          <w:p w14:paraId="15DE057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50316/ТС</w:t>
            </w:r>
          </w:p>
        </w:tc>
      </w:tr>
      <w:tr w:rsidR="0040134E" w:rsidRPr="002F3517" w14:paraId="1DD2999C"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2FC21C5D" w14:textId="77777777" w:rsidR="0040134E" w:rsidRPr="002F3517" w:rsidRDefault="0040134E" w:rsidP="00C272BC">
            <w:pPr>
              <w:jc w:val="center"/>
              <w:rPr>
                <w:color w:val="000000"/>
                <w:sz w:val="20"/>
                <w:szCs w:val="20"/>
                <w:lang w:eastAsia="uk-UA"/>
              </w:rPr>
            </w:pPr>
            <w:r w:rsidRPr="002F3517">
              <w:rPr>
                <w:color w:val="000000"/>
                <w:sz w:val="20"/>
                <w:szCs w:val="20"/>
                <w:lang w:eastAsia="uk-UA"/>
              </w:rPr>
              <w:lastRenderedPageBreak/>
              <w:t>47</w:t>
            </w:r>
          </w:p>
        </w:tc>
        <w:tc>
          <w:tcPr>
            <w:tcW w:w="1305" w:type="dxa"/>
            <w:tcBorders>
              <w:top w:val="nil"/>
              <w:left w:val="nil"/>
              <w:bottom w:val="single" w:sz="4" w:space="0" w:color="auto"/>
              <w:right w:val="single" w:sz="4" w:space="0" w:color="auto"/>
            </w:tcBorders>
            <w:vAlign w:val="center"/>
            <w:hideMark/>
          </w:tcPr>
          <w:p w14:paraId="44C6F613" w14:textId="77777777" w:rsidR="0040134E" w:rsidRPr="002F3517" w:rsidRDefault="0040134E" w:rsidP="00C272BC">
            <w:pPr>
              <w:jc w:val="center"/>
              <w:rPr>
                <w:sz w:val="20"/>
                <w:szCs w:val="20"/>
                <w:lang w:eastAsia="uk-UA"/>
              </w:rPr>
            </w:pPr>
            <w:r w:rsidRPr="002F3517">
              <w:rPr>
                <w:sz w:val="20"/>
                <w:szCs w:val="20"/>
                <w:lang w:eastAsia="uk-UA"/>
              </w:rPr>
              <w:t>спеціальна</w:t>
            </w:r>
          </w:p>
        </w:tc>
        <w:tc>
          <w:tcPr>
            <w:tcW w:w="1727" w:type="dxa"/>
            <w:tcBorders>
              <w:top w:val="nil"/>
              <w:left w:val="nil"/>
              <w:bottom w:val="single" w:sz="4" w:space="0" w:color="auto"/>
              <w:right w:val="single" w:sz="4" w:space="0" w:color="auto"/>
            </w:tcBorders>
            <w:vAlign w:val="center"/>
            <w:hideMark/>
          </w:tcPr>
          <w:p w14:paraId="1FDB1786" w14:textId="77777777" w:rsidR="0040134E" w:rsidRPr="002F3517" w:rsidRDefault="0040134E" w:rsidP="00C272BC">
            <w:pPr>
              <w:jc w:val="center"/>
              <w:rPr>
                <w:sz w:val="20"/>
                <w:szCs w:val="20"/>
                <w:lang w:eastAsia="uk-UA"/>
              </w:rPr>
            </w:pPr>
            <w:r w:rsidRPr="002F3517">
              <w:rPr>
                <w:sz w:val="20"/>
                <w:szCs w:val="20"/>
                <w:lang w:eastAsia="uk-UA"/>
              </w:rPr>
              <w:t>МДКЗ-10</w:t>
            </w:r>
          </w:p>
        </w:tc>
        <w:tc>
          <w:tcPr>
            <w:tcW w:w="1672" w:type="dxa"/>
            <w:tcBorders>
              <w:top w:val="nil"/>
              <w:left w:val="nil"/>
              <w:bottom w:val="single" w:sz="4" w:space="0" w:color="auto"/>
              <w:right w:val="single" w:sz="4" w:space="0" w:color="auto"/>
            </w:tcBorders>
            <w:vAlign w:val="center"/>
            <w:hideMark/>
          </w:tcPr>
          <w:p w14:paraId="33223EF4" w14:textId="77777777" w:rsidR="0040134E" w:rsidRPr="002F3517" w:rsidRDefault="0040134E" w:rsidP="00C272BC">
            <w:pPr>
              <w:jc w:val="center"/>
              <w:rPr>
                <w:sz w:val="20"/>
                <w:szCs w:val="20"/>
                <w:lang w:eastAsia="uk-UA"/>
              </w:rPr>
            </w:pPr>
            <w:r w:rsidRPr="002F3517">
              <w:rPr>
                <w:sz w:val="20"/>
                <w:szCs w:val="20"/>
                <w:lang w:eastAsia="uk-UA"/>
              </w:rPr>
              <w:t xml:space="preserve">Бориспільське МРЕВ ДАІ в Київській </w:t>
            </w:r>
            <w:proofErr w:type="spellStart"/>
            <w:r w:rsidRPr="002F3517">
              <w:rPr>
                <w:sz w:val="20"/>
                <w:szCs w:val="20"/>
                <w:lang w:eastAsia="uk-UA"/>
              </w:rPr>
              <w:t>обл</w:t>
            </w:r>
            <w:proofErr w:type="spellEnd"/>
          </w:p>
        </w:tc>
        <w:tc>
          <w:tcPr>
            <w:tcW w:w="1147" w:type="dxa"/>
            <w:tcBorders>
              <w:top w:val="nil"/>
              <w:left w:val="nil"/>
              <w:bottom w:val="single" w:sz="4" w:space="0" w:color="auto"/>
              <w:right w:val="single" w:sz="4" w:space="0" w:color="auto"/>
            </w:tcBorders>
            <w:vAlign w:val="center"/>
            <w:hideMark/>
          </w:tcPr>
          <w:p w14:paraId="43D5F739" w14:textId="77777777" w:rsidR="0040134E" w:rsidRPr="002F3517" w:rsidRDefault="0040134E" w:rsidP="00C272BC">
            <w:pPr>
              <w:jc w:val="center"/>
              <w:rPr>
                <w:sz w:val="20"/>
                <w:szCs w:val="20"/>
                <w:lang w:eastAsia="uk-UA"/>
              </w:rPr>
            </w:pPr>
            <w:r w:rsidRPr="002F3517">
              <w:rPr>
                <w:sz w:val="20"/>
                <w:szCs w:val="20"/>
                <w:lang w:eastAsia="uk-UA"/>
              </w:rPr>
              <w:t>АІ9587СК</w:t>
            </w:r>
          </w:p>
        </w:tc>
        <w:tc>
          <w:tcPr>
            <w:tcW w:w="724" w:type="dxa"/>
            <w:tcBorders>
              <w:top w:val="nil"/>
              <w:left w:val="nil"/>
              <w:bottom w:val="single" w:sz="4" w:space="0" w:color="auto"/>
              <w:right w:val="single" w:sz="4" w:space="0" w:color="auto"/>
            </w:tcBorders>
            <w:vAlign w:val="center"/>
            <w:hideMark/>
          </w:tcPr>
          <w:p w14:paraId="027A24B8" w14:textId="77777777" w:rsidR="0040134E" w:rsidRPr="002F3517" w:rsidRDefault="0040134E" w:rsidP="00C272BC">
            <w:pPr>
              <w:jc w:val="center"/>
              <w:rPr>
                <w:sz w:val="20"/>
                <w:szCs w:val="20"/>
                <w:lang w:eastAsia="uk-UA"/>
              </w:rPr>
            </w:pPr>
            <w:r w:rsidRPr="002F3517">
              <w:rPr>
                <w:sz w:val="20"/>
                <w:szCs w:val="20"/>
                <w:lang w:eastAsia="uk-UA"/>
              </w:rPr>
              <w:t>2010</w:t>
            </w:r>
          </w:p>
        </w:tc>
        <w:tc>
          <w:tcPr>
            <w:tcW w:w="966" w:type="dxa"/>
            <w:tcBorders>
              <w:top w:val="nil"/>
              <w:left w:val="nil"/>
              <w:bottom w:val="single" w:sz="4" w:space="0" w:color="auto"/>
              <w:right w:val="single" w:sz="4" w:space="0" w:color="auto"/>
            </w:tcBorders>
            <w:vAlign w:val="center"/>
            <w:hideMark/>
          </w:tcPr>
          <w:p w14:paraId="22DF669C" w14:textId="77777777" w:rsidR="0040134E" w:rsidRPr="002F3517" w:rsidRDefault="0040134E" w:rsidP="00C272BC">
            <w:pPr>
              <w:jc w:val="center"/>
              <w:rPr>
                <w:sz w:val="20"/>
                <w:szCs w:val="20"/>
                <w:lang w:eastAsia="uk-UA"/>
              </w:rPr>
            </w:pPr>
            <w:r w:rsidRPr="002F3517">
              <w:rPr>
                <w:sz w:val="20"/>
                <w:szCs w:val="20"/>
                <w:lang w:eastAsia="uk-UA"/>
              </w:rPr>
              <w:t>11150</w:t>
            </w:r>
          </w:p>
        </w:tc>
        <w:tc>
          <w:tcPr>
            <w:tcW w:w="1494" w:type="dxa"/>
            <w:tcBorders>
              <w:top w:val="nil"/>
              <w:left w:val="nil"/>
              <w:bottom w:val="single" w:sz="4" w:space="0" w:color="auto"/>
              <w:right w:val="single" w:sz="4" w:space="0" w:color="auto"/>
            </w:tcBorders>
            <w:vAlign w:val="center"/>
            <w:hideMark/>
          </w:tcPr>
          <w:p w14:paraId="6F703840" w14:textId="77777777" w:rsidR="0040134E" w:rsidRPr="002F3517" w:rsidRDefault="0040134E" w:rsidP="00C272BC">
            <w:pPr>
              <w:jc w:val="center"/>
              <w:rPr>
                <w:sz w:val="20"/>
                <w:szCs w:val="20"/>
                <w:lang w:eastAsia="uk-UA"/>
              </w:rPr>
            </w:pPr>
            <w:r w:rsidRPr="002F3517">
              <w:rPr>
                <w:sz w:val="20"/>
                <w:szCs w:val="20"/>
                <w:lang w:eastAsia="uk-UA"/>
              </w:rPr>
              <w:t>Більше 2 т</w:t>
            </w:r>
          </w:p>
        </w:tc>
        <w:tc>
          <w:tcPr>
            <w:tcW w:w="1062" w:type="dxa"/>
            <w:tcBorders>
              <w:top w:val="nil"/>
              <w:left w:val="nil"/>
              <w:bottom w:val="single" w:sz="4" w:space="0" w:color="auto"/>
              <w:right w:val="single" w:sz="4" w:space="0" w:color="auto"/>
            </w:tcBorders>
            <w:vAlign w:val="center"/>
            <w:hideMark/>
          </w:tcPr>
          <w:p w14:paraId="3F2AEE54" w14:textId="77777777" w:rsidR="0040134E" w:rsidRPr="002F3517" w:rsidRDefault="0040134E" w:rsidP="00C272BC">
            <w:pPr>
              <w:jc w:val="center"/>
              <w:rPr>
                <w:sz w:val="20"/>
                <w:szCs w:val="20"/>
                <w:lang w:eastAsia="uk-UA"/>
              </w:rPr>
            </w:pPr>
            <w:r w:rsidRPr="002F3517">
              <w:rPr>
                <w:sz w:val="20"/>
                <w:szCs w:val="20"/>
                <w:lang w:eastAsia="uk-UA"/>
              </w:rPr>
              <w:t>---</w:t>
            </w:r>
          </w:p>
        </w:tc>
        <w:tc>
          <w:tcPr>
            <w:tcW w:w="1295" w:type="dxa"/>
            <w:tcBorders>
              <w:top w:val="nil"/>
              <w:left w:val="nil"/>
              <w:bottom w:val="single" w:sz="4" w:space="0" w:color="auto"/>
              <w:right w:val="single" w:sz="4" w:space="0" w:color="auto"/>
            </w:tcBorders>
            <w:vAlign w:val="center"/>
            <w:hideMark/>
          </w:tcPr>
          <w:p w14:paraId="6D05E8C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16.02.2027</w:t>
            </w:r>
          </w:p>
        </w:tc>
        <w:tc>
          <w:tcPr>
            <w:tcW w:w="2350" w:type="dxa"/>
            <w:tcBorders>
              <w:top w:val="nil"/>
              <w:left w:val="nil"/>
              <w:bottom w:val="single" w:sz="4" w:space="0" w:color="auto"/>
              <w:right w:val="single" w:sz="4" w:space="0" w:color="auto"/>
            </w:tcBorders>
            <w:vAlign w:val="center"/>
            <w:hideMark/>
          </w:tcPr>
          <w:p w14:paraId="16BEFE9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Y3M533702A0010606</w:t>
            </w:r>
          </w:p>
        </w:tc>
        <w:tc>
          <w:tcPr>
            <w:tcW w:w="1132" w:type="dxa"/>
            <w:tcBorders>
              <w:top w:val="nil"/>
              <w:left w:val="single" w:sz="4" w:space="0" w:color="auto"/>
              <w:bottom w:val="single" w:sz="4" w:space="0" w:color="auto"/>
              <w:right w:val="single" w:sz="4" w:space="0" w:color="auto"/>
            </w:tcBorders>
            <w:noWrap/>
            <w:vAlign w:val="center"/>
            <w:hideMark/>
          </w:tcPr>
          <w:p w14:paraId="3839D5F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50388/ТС</w:t>
            </w:r>
          </w:p>
        </w:tc>
      </w:tr>
      <w:tr w:rsidR="0040134E" w:rsidRPr="002F3517" w14:paraId="5AD11637" w14:textId="77777777" w:rsidTr="0040134E">
        <w:trPr>
          <w:trHeight w:val="300"/>
        </w:trPr>
        <w:tc>
          <w:tcPr>
            <w:tcW w:w="604" w:type="dxa"/>
            <w:tcBorders>
              <w:top w:val="nil"/>
              <w:left w:val="single" w:sz="4" w:space="0" w:color="auto"/>
              <w:bottom w:val="single" w:sz="4" w:space="0" w:color="auto"/>
              <w:right w:val="single" w:sz="4" w:space="0" w:color="auto"/>
            </w:tcBorders>
            <w:vAlign w:val="center"/>
            <w:hideMark/>
          </w:tcPr>
          <w:p w14:paraId="335BBB9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48</w:t>
            </w:r>
          </w:p>
        </w:tc>
        <w:tc>
          <w:tcPr>
            <w:tcW w:w="1305" w:type="dxa"/>
            <w:tcBorders>
              <w:top w:val="nil"/>
              <w:left w:val="nil"/>
              <w:bottom w:val="single" w:sz="4" w:space="0" w:color="auto"/>
              <w:right w:val="single" w:sz="4" w:space="0" w:color="auto"/>
            </w:tcBorders>
            <w:vAlign w:val="center"/>
            <w:hideMark/>
          </w:tcPr>
          <w:p w14:paraId="613808A9" w14:textId="77777777" w:rsidR="0040134E" w:rsidRPr="002F3517" w:rsidRDefault="0040134E" w:rsidP="00C272BC">
            <w:pPr>
              <w:jc w:val="center"/>
              <w:rPr>
                <w:sz w:val="20"/>
                <w:szCs w:val="20"/>
                <w:lang w:eastAsia="uk-UA"/>
              </w:rPr>
            </w:pPr>
            <w:r w:rsidRPr="002F3517">
              <w:rPr>
                <w:sz w:val="20"/>
                <w:szCs w:val="20"/>
                <w:lang w:eastAsia="uk-UA"/>
              </w:rPr>
              <w:t>трактор</w:t>
            </w:r>
          </w:p>
        </w:tc>
        <w:tc>
          <w:tcPr>
            <w:tcW w:w="1727" w:type="dxa"/>
            <w:tcBorders>
              <w:top w:val="nil"/>
              <w:left w:val="nil"/>
              <w:bottom w:val="single" w:sz="4" w:space="0" w:color="auto"/>
              <w:right w:val="single" w:sz="4" w:space="0" w:color="auto"/>
            </w:tcBorders>
            <w:vAlign w:val="center"/>
            <w:hideMark/>
          </w:tcPr>
          <w:p w14:paraId="3DB12AD0" w14:textId="77777777" w:rsidR="0040134E" w:rsidRPr="002F3517" w:rsidRDefault="0040134E" w:rsidP="00C272BC">
            <w:pPr>
              <w:jc w:val="center"/>
              <w:rPr>
                <w:sz w:val="20"/>
                <w:szCs w:val="20"/>
                <w:lang w:eastAsia="uk-UA"/>
              </w:rPr>
            </w:pPr>
            <w:r w:rsidRPr="002F3517">
              <w:rPr>
                <w:sz w:val="20"/>
                <w:szCs w:val="20"/>
                <w:lang w:eastAsia="uk-UA"/>
              </w:rPr>
              <w:t>МТЗ-82.1</w:t>
            </w:r>
          </w:p>
        </w:tc>
        <w:tc>
          <w:tcPr>
            <w:tcW w:w="1672" w:type="dxa"/>
            <w:tcBorders>
              <w:top w:val="nil"/>
              <w:left w:val="nil"/>
              <w:bottom w:val="single" w:sz="4" w:space="0" w:color="auto"/>
              <w:right w:val="single" w:sz="4" w:space="0" w:color="auto"/>
            </w:tcBorders>
            <w:vAlign w:val="center"/>
            <w:hideMark/>
          </w:tcPr>
          <w:p w14:paraId="50C44B39" w14:textId="77777777" w:rsidR="0040134E" w:rsidRPr="002F3517" w:rsidRDefault="0040134E" w:rsidP="00C272BC">
            <w:pPr>
              <w:jc w:val="center"/>
              <w:rPr>
                <w:sz w:val="20"/>
                <w:szCs w:val="20"/>
                <w:lang w:eastAsia="uk-UA"/>
              </w:rPr>
            </w:pPr>
            <w:proofErr w:type="spellStart"/>
            <w:r w:rsidRPr="002F3517">
              <w:rPr>
                <w:sz w:val="20"/>
                <w:szCs w:val="20"/>
                <w:lang w:eastAsia="uk-UA"/>
              </w:rPr>
              <w:t>Держтехнагляд</w:t>
            </w:r>
            <w:proofErr w:type="spellEnd"/>
            <w:r w:rsidRPr="002F3517">
              <w:rPr>
                <w:sz w:val="20"/>
                <w:szCs w:val="20"/>
                <w:lang w:eastAsia="uk-UA"/>
              </w:rPr>
              <w:t xml:space="preserve"> в Київській </w:t>
            </w:r>
            <w:proofErr w:type="spellStart"/>
            <w:r w:rsidRPr="002F3517">
              <w:rPr>
                <w:sz w:val="20"/>
                <w:szCs w:val="20"/>
                <w:lang w:eastAsia="uk-UA"/>
              </w:rPr>
              <w:t>обл</w:t>
            </w:r>
            <w:proofErr w:type="spellEnd"/>
          </w:p>
        </w:tc>
        <w:tc>
          <w:tcPr>
            <w:tcW w:w="1147" w:type="dxa"/>
            <w:tcBorders>
              <w:top w:val="nil"/>
              <w:left w:val="nil"/>
              <w:bottom w:val="single" w:sz="4" w:space="0" w:color="auto"/>
              <w:right w:val="single" w:sz="4" w:space="0" w:color="auto"/>
            </w:tcBorders>
            <w:vAlign w:val="center"/>
            <w:hideMark/>
          </w:tcPr>
          <w:p w14:paraId="1586A57F" w14:textId="77777777" w:rsidR="0040134E" w:rsidRPr="002F3517" w:rsidRDefault="0040134E" w:rsidP="00C272BC">
            <w:pPr>
              <w:jc w:val="center"/>
              <w:rPr>
                <w:sz w:val="20"/>
                <w:szCs w:val="20"/>
                <w:lang w:eastAsia="uk-UA"/>
              </w:rPr>
            </w:pPr>
            <w:r w:rsidRPr="002F3517">
              <w:rPr>
                <w:sz w:val="20"/>
                <w:szCs w:val="20"/>
                <w:lang w:eastAsia="uk-UA"/>
              </w:rPr>
              <w:t>КА 24318</w:t>
            </w:r>
          </w:p>
        </w:tc>
        <w:tc>
          <w:tcPr>
            <w:tcW w:w="724" w:type="dxa"/>
            <w:tcBorders>
              <w:top w:val="nil"/>
              <w:left w:val="nil"/>
              <w:bottom w:val="single" w:sz="4" w:space="0" w:color="auto"/>
              <w:right w:val="single" w:sz="4" w:space="0" w:color="auto"/>
            </w:tcBorders>
            <w:vAlign w:val="center"/>
            <w:hideMark/>
          </w:tcPr>
          <w:p w14:paraId="6987C02B" w14:textId="77777777" w:rsidR="0040134E" w:rsidRPr="002F3517" w:rsidRDefault="0040134E" w:rsidP="00C272BC">
            <w:pPr>
              <w:jc w:val="center"/>
              <w:rPr>
                <w:sz w:val="20"/>
                <w:szCs w:val="20"/>
                <w:lang w:eastAsia="uk-UA"/>
              </w:rPr>
            </w:pPr>
            <w:r w:rsidRPr="002F3517">
              <w:rPr>
                <w:sz w:val="20"/>
                <w:szCs w:val="20"/>
                <w:lang w:eastAsia="uk-UA"/>
              </w:rPr>
              <w:t>2005</w:t>
            </w:r>
          </w:p>
        </w:tc>
        <w:tc>
          <w:tcPr>
            <w:tcW w:w="966" w:type="dxa"/>
            <w:tcBorders>
              <w:top w:val="nil"/>
              <w:left w:val="nil"/>
              <w:bottom w:val="single" w:sz="4" w:space="0" w:color="auto"/>
              <w:right w:val="single" w:sz="4" w:space="0" w:color="auto"/>
            </w:tcBorders>
            <w:vAlign w:val="center"/>
            <w:hideMark/>
          </w:tcPr>
          <w:p w14:paraId="17E412F5" w14:textId="77777777" w:rsidR="0040134E" w:rsidRPr="002F3517" w:rsidRDefault="0040134E" w:rsidP="00C272BC">
            <w:pPr>
              <w:jc w:val="center"/>
              <w:rPr>
                <w:sz w:val="20"/>
                <w:szCs w:val="20"/>
                <w:lang w:eastAsia="uk-UA"/>
              </w:rPr>
            </w:pPr>
            <w:r w:rsidRPr="002F3517">
              <w:rPr>
                <w:sz w:val="20"/>
                <w:szCs w:val="20"/>
                <w:lang w:eastAsia="uk-UA"/>
              </w:rPr>
              <w:t>4750</w:t>
            </w:r>
          </w:p>
        </w:tc>
        <w:tc>
          <w:tcPr>
            <w:tcW w:w="1494" w:type="dxa"/>
            <w:tcBorders>
              <w:top w:val="nil"/>
              <w:left w:val="nil"/>
              <w:bottom w:val="single" w:sz="4" w:space="0" w:color="auto"/>
              <w:right w:val="single" w:sz="4" w:space="0" w:color="auto"/>
            </w:tcBorders>
            <w:vAlign w:val="center"/>
            <w:hideMark/>
          </w:tcPr>
          <w:p w14:paraId="23B7F29C" w14:textId="77777777" w:rsidR="0040134E" w:rsidRPr="002F3517" w:rsidRDefault="0040134E" w:rsidP="00C272BC">
            <w:pPr>
              <w:jc w:val="center"/>
              <w:rPr>
                <w:sz w:val="20"/>
                <w:szCs w:val="20"/>
                <w:lang w:eastAsia="uk-UA"/>
              </w:rPr>
            </w:pPr>
            <w:r w:rsidRPr="002F3517">
              <w:rPr>
                <w:sz w:val="20"/>
                <w:szCs w:val="20"/>
                <w:lang w:eastAsia="uk-UA"/>
              </w:rPr>
              <w:t>Більше 2 т</w:t>
            </w:r>
          </w:p>
        </w:tc>
        <w:tc>
          <w:tcPr>
            <w:tcW w:w="1062" w:type="dxa"/>
            <w:tcBorders>
              <w:top w:val="nil"/>
              <w:left w:val="nil"/>
              <w:bottom w:val="single" w:sz="4" w:space="0" w:color="auto"/>
              <w:right w:val="single" w:sz="4" w:space="0" w:color="auto"/>
            </w:tcBorders>
            <w:vAlign w:val="center"/>
            <w:hideMark/>
          </w:tcPr>
          <w:p w14:paraId="62E30796" w14:textId="77777777" w:rsidR="0040134E" w:rsidRPr="002F3517" w:rsidRDefault="0040134E" w:rsidP="00C272BC">
            <w:pPr>
              <w:jc w:val="center"/>
              <w:rPr>
                <w:sz w:val="20"/>
                <w:szCs w:val="20"/>
                <w:lang w:eastAsia="uk-UA"/>
              </w:rPr>
            </w:pPr>
            <w:r w:rsidRPr="002F3517">
              <w:rPr>
                <w:sz w:val="20"/>
                <w:szCs w:val="20"/>
                <w:lang w:eastAsia="uk-UA"/>
              </w:rPr>
              <w:t>---</w:t>
            </w:r>
          </w:p>
        </w:tc>
        <w:tc>
          <w:tcPr>
            <w:tcW w:w="1295" w:type="dxa"/>
            <w:tcBorders>
              <w:top w:val="nil"/>
              <w:left w:val="nil"/>
              <w:bottom w:val="single" w:sz="4" w:space="0" w:color="auto"/>
              <w:right w:val="single" w:sz="4" w:space="0" w:color="auto"/>
            </w:tcBorders>
            <w:vAlign w:val="center"/>
            <w:hideMark/>
          </w:tcPr>
          <w:p w14:paraId="3AA6F92F" w14:textId="77777777" w:rsidR="0040134E" w:rsidRPr="002F3517" w:rsidRDefault="0040134E" w:rsidP="00C272BC">
            <w:pPr>
              <w:jc w:val="center"/>
              <w:rPr>
                <w:sz w:val="20"/>
                <w:szCs w:val="20"/>
                <w:lang w:eastAsia="uk-UA"/>
              </w:rPr>
            </w:pPr>
            <w:r w:rsidRPr="002F3517">
              <w:rPr>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32B244E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80818414</w:t>
            </w:r>
          </w:p>
        </w:tc>
        <w:tc>
          <w:tcPr>
            <w:tcW w:w="1132" w:type="dxa"/>
            <w:tcBorders>
              <w:top w:val="nil"/>
              <w:left w:val="single" w:sz="4" w:space="0" w:color="auto"/>
              <w:bottom w:val="single" w:sz="4" w:space="0" w:color="auto"/>
              <w:right w:val="single" w:sz="4" w:space="0" w:color="auto"/>
            </w:tcBorders>
            <w:noWrap/>
            <w:vAlign w:val="center"/>
            <w:hideMark/>
          </w:tcPr>
          <w:p w14:paraId="7C0B5BE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50277/ТС</w:t>
            </w:r>
          </w:p>
        </w:tc>
      </w:tr>
      <w:tr w:rsidR="0040134E" w:rsidRPr="002F3517" w14:paraId="4C59E935" w14:textId="77777777" w:rsidTr="0040134E">
        <w:trPr>
          <w:trHeight w:val="300"/>
        </w:trPr>
        <w:tc>
          <w:tcPr>
            <w:tcW w:w="604" w:type="dxa"/>
            <w:tcBorders>
              <w:top w:val="nil"/>
              <w:left w:val="single" w:sz="4" w:space="0" w:color="auto"/>
              <w:bottom w:val="single" w:sz="4" w:space="0" w:color="auto"/>
              <w:right w:val="single" w:sz="4" w:space="0" w:color="auto"/>
            </w:tcBorders>
            <w:vAlign w:val="center"/>
            <w:hideMark/>
          </w:tcPr>
          <w:p w14:paraId="224E147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49</w:t>
            </w:r>
          </w:p>
        </w:tc>
        <w:tc>
          <w:tcPr>
            <w:tcW w:w="1305" w:type="dxa"/>
            <w:tcBorders>
              <w:top w:val="nil"/>
              <w:left w:val="nil"/>
              <w:bottom w:val="single" w:sz="4" w:space="0" w:color="auto"/>
              <w:right w:val="single" w:sz="4" w:space="0" w:color="auto"/>
            </w:tcBorders>
            <w:vAlign w:val="center"/>
            <w:hideMark/>
          </w:tcPr>
          <w:p w14:paraId="28742D4A" w14:textId="77777777" w:rsidR="0040134E" w:rsidRPr="002F3517" w:rsidRDefault="0040134E" w:rsidP="00C272BC">
            <w:pPr>
              <w:jc w:val="center"/>
              <w:rPr>
                <w:sz w:val="20"/>
                <w:szCs w:val="20"/>
                <w:lang w:eastAsia="uk-UA"/>
              </w:rPr>
            </w:pPr>
            <w:r w:rsidRPr="002F3517">
              <w:rPr>
                <w:sz w:val="20"/>
                <w:szCs w:val="20"/>
                <w:lang w:eastAsia="uk-UA"/>
              </w:rPr>
              <w:t>трактор</w:t>
            </w:r>
          </w:p>
        </w:tc>
        <w:tc>
          <w:tcPr>
            <w:tcW w:w="1727" w:type="dxa"/>
            <w:tcBorders>
              <w:top w:val="nil"/>
              <w:left w:val="nil"/>
              <w:bottom w:val="single" w:sz="4" w:space="0" w:color="auto"/>
              <w:right w:val="single" w:sz="4" w:space="0" w:color="auto"/>
            </w:tcBorders>
            <w:vAlign w:val="center"/>
            <w:hideMark/>
          </w:tcPr>
          <w:p w14:paraId="0BFA46BA" w14:textId="77777777" w:rsidR="0040134E" w:rsidRPr="002F3517" w:rsidRDefault="0040134E" w:rsidP="00C272BC">
            <w:pPr>
              <w:jc w:val="center"/>
              <w:rPr>
                <w:sz w:val="20"/>
                <w:szCs w:val="20"/>
                <w:lang w:eastAsia="uk-UA"/>
              </w:rPr>
            </w:pPr>
            <w:r w:rsidRPr="002F3517">
              <w:rPr>
                <w:sz w:val="20"/>
                <w:szCs w:val="20"/>
                <w:lang w:eastAsia="uk-UA"/>
              </w:rPr>
              <w:t>МТЗ-82.1</w:t>
            </w:r>
          </w:p>
        </w:tc>
        <w:tc>
          <w:tcPr>
            <w:tcW w:w="1672" w:type="dxa"/>
            <w:tcBorders>
              <w:top w:val="nil"/>
              <w:left w:val="nil"/>
              <w:bottom w:val="single" w:sz="4" w:space="0" w:color="auto"/>
              <w:right w:val="single" w:sz="4" w:space="0" w:color="auto"/>
            </w:tcBorders>
            <w:vAlign w:val="center"/>
            <w:hideMark/>
          </w:tcPr>
          <w:p w14:paraId="1B78150E" w14:textId="77777777" w:rsidR="0040134E" w:rsidRPr="002F3517" w:rsidRDefault="0040134E" w:rsidP="00C272BC">
            <w:pPr>
              <w:jc w:val="center"/>
              <w:rPr>
                <w:sz w:val="20"/>
                <w:szCs w:val="20"/>
                <w:lang w:eastAsia="uk-UA"/>
              </w:rPr>
            </w:pPr>
            <w:proofErr w:type="spellStart"/>
            <w:r w:rsidRPr="002F3517">
              <w:rPr>
                <w:sz w:val="20"/>
                <w:szCs w:val="20"/>
                <w:lang w:eastAsia="uk-UA"/>
              </w:rPr>
              <w:t>Держтехнагляд</w:t>
            </w:r>
            <w:proofErr w:type="spellEnd"/>
            <w:r w:rsidRPr="002F3517">
              <w:rPr>
                <w:sz w:val="20"/>
                <w:szCs w:val="20"/>
                <w:lang w:eastAsia="uk-UA"/>
              </w:rPr>
              <w:t xml:space="preserve"> в Київській </w:t>
            </w:r>
            <w:proofErr w:type="spellStart"/>
            <w:r w:rsidRPr="002F3517">
              <w:rPr>
                <w:sz w:val="20"/>
                <w:szCs w:val="20"/>
                <w:lang w:eastAsia="uk-UA"/>
              </w:rPr>
              <w:t>обл</w:t>
            </w:r>
            <w:proofErr w:type="spellEnd"/>
          </w:p>
        </w:tc>
        <w:tc>
          <w:tcPr>
            <w:tcW w:w="1147" w:type="dxa"/>
            <w:tcBorders>
              <w:top w:val="nil"/>
              <w:left w:val="nil"/>
              <w:bottom w:val="single" w:sz="4" w:space="0" w:color="auto"/>
              <w:right w:val="single" w:sz="4" w:space="0" w:color="auto"/>
            </w:tcBorders>
            <w:vAlign w:val="center"/>
            <w:hideMark/>
          </w:tcPr>
          <w:p w14:paraId="68CC7880" w14:textId="77777777" w:rsidR="0040134E" w:rsidRPr="002F3517" w:rsidRDefault="0040134E" w:rsidP="00C272BC">
            <w:pPr>
              <w:jc w:val="center"/>
              <w:rPr>
                <w:sz w:val="20"/>
                <w:szCs w:val="20"/>
                <w:lang w:eastAsia="uk-UA"/>
              </w:rPr>
            </w:pPr>
            <w:r w:rsidRPr="002F3517">
              <w:rPr>
                <w:sz w:val="20"/>
                <w:szCs w:val="20"/>
                <w:lang w:eastAsia="uk-UA"/>
              </w:rPr>
              <w:t>КА 34149</w:t>
            </w:r>
          </w:p>
        </w:tc>
        <w:tc>
          <w:tcPr>
            <w:tcW w:w="724" w:type="dxa"/>
            <w:tcBorders>
              <w:top w:val="nil"/>
              <w:left w:val="nil"/>
              <w:bottom w:val="single" w:sz="4" w:space="0" w:color="auto"/>
              <w:right w:val="single" w:sz="4" w:space="0" w:color="auto"/>
            </w:tcBorders>
            <w:vAlign w:val="center"/>
            <w:hideMark/>
          </w:tcPr>
          <w:p w14:paraId="0737AC1B" w14:textId="77777777" w:rsidR="0040134E" w:rsidRPr="002F3517" w:rsidRDefault="0040134E" w:rsidP="00C272BC">
            <w:pPr>
              <w:jc w:val="center"/>
              <w:rPr>
                <w:sz w:val="20"/>
                <w:szCs w:val="20"/>
                <w:lang w:eastAsia="uk-UA"/>
              </w:rPr>
            </w:pPr>
            <w:r w:rsidRPr="002F3517">
              <w:rPr>
                <w:sz w:val="20"/>
                <w:szCs w:val="20"/>
                <w:lang w:eastAsia="uk-UA"/>
              </w:rPr>
              <w:t>2008</w:t>
            </w:r>
          </w:p>
        </w:tc>
        <w:tc>
          <w:tcPr>
            <w:tcW w:w="966" w:type="dxa"/>
            <w:tcBorders>
              <w:top w:val="nil"/>
              <w:left w:val="nil"/>
              <w:bottom w:val="single" w:sz="4" w:space="0" w:color="auto"/>
              <w:right w:val="single" w:sz="4" w:space="0" w:color="auto"/>
            </w:tcBorders>
            <w:vAlign w:val="center"/>
            <w:hideMark/>
          </w:tcPr>
          <w:p w14:paraId="7DD246F8" w14:textId="77777777" w:rsidR="0040134E" w:rsidRPr="002F3517" w:rsidRDefault="0040134E" w:rsidP="00C272BC">
            <w:pPr>
              <w:jc w:val="center"/>
              <w:rPr>
                <w:sz w:val="20"/>
                <w:szCs w:val="20"/>
                <w:lang w:eastAsia="uk-UA"/>
              </w:rPr>
            </w:pPr>
            <w:r w:rsidRPr="002F3517">
              <w:rPr>
                <w:sz w:val="20"/>
                <w:szCs w:val="20"/>
                <w:lang w:eastAsia="uk-UA"/>
              </w:rPr>
              <w:t>4750</w:t>
            </w:r>
          </w:p>
        </w:tc>
        <w:tc>
          <w:tcPr>
            <w:tcW w:w="1494" w:type="dxa"/>
            <w:tcBorders>
              <w:top w:val="nil"/>
              <w:left w:val="nil"/>
              <w:bottom w:val="single" w:sz="4" w:space="0" w:color="auto"/>
              <w:right w:val="single" w:sz="4" w:space="0" w:color="auto"/>
            </w:tcBorders>
            <w:vAlign w:val="center"/>
            <w:hideMark/>
          </w:tcPr>
          <w:p w14:paraId="06F99D05" w14:textId="77777777" w:rsidR="0040134E" w:rsidRPr="002F3517" w:rsidRDefault="0040134E" w:rsidP="00C272BC">
            <w:pPr>
              <w:jc w:val="center"/>
              <w:rPr>
                <w:sz w:val="20"/>
                <w:szCs w:val="20"/>
                <w:lang w:eastAsia="uk-UA"/>
              </w:rPr>
            </w:pPr>
            <w:r w:rsidRPr="002F3517">
              <w:rPr>
                <w:sz w:val="20"/>
                <w:szCs w:val="20"/>
                <w:lang w:eastAsia="uk-UA"/>
              </w:rPr>
              <w:t>Більше 2 т</w:t>
            </w:r>
          </w:p>
        </w:tc>
        <w:tc>
          <w:tcPr>
            <w:tcW w:w="1062" w:type="dxa"/>
            <w:tcBorders>
              <w:top w:val="nil"/>
              <w:left w:val="nil"/>
              <w:bottom w:val="single" w:sz="4" w:space="0" w:color="auto"/>
              <w:right w:val="single" w:sz="4" w:space="0" w:color="auto"/>
            </w:tcBorders>
            <w:vAlign w:val="center"/>
            <w:hideMark/>
          </w:tcPr>
          <w:p w14:paraId="31098549" w14:textId="77777777" w:rsidR="0040134E" w:rsidRPr="002F3517" w:rsidRDefault="0040134E" w:rsidP="00C272BC">
            <w:pPr>
              <w:jc w:val="center"/>
              <w:rPr>
                <w:sz w:val="20"/>
                <w:szCs w:val="20"/>
                <w:lang w:eastAsia="uk-UA"/>
              </w:rPr>
            </w:pPr>
            <w:r w:rsidRPr="002F3517">
              <w:rPr>
                <w:sz w:val="20"/>
                <w:szCs w:val="20"/>
                <w:lang w:eastAsia="uk-UA"/>
              </w:rPr>
              <w:t>---</w:t>
            </w:r>
          </w:p>
        </w:tc>
        <w:tc>
          <w:tcPr>
            <w:tcW w:w="1295" w:type="dxa"/>
            <w:tcBorders>
              <w:top w:val="nil"/>
              <w:left w:val="nil"/>
              <w:bottom w:val="single" w:sz="4" w:space="0" w:color="auto"/>
              <w:right w:val="single" w:sz="4" w:space="0" w:color="auto"/>
            </w:tcBorders>
            <w:vAlign w:val="center"/>
            <w:hideMark/>
          </w:tcPr>
          <w:p w14:paraId="554B0B66" w14:textId="77777777" w:rsidR="0040134E" w:rsidRPr="002F3517" w:rsidRDefault="0040134E" w:rsidP="00C272BC">
            <w:pPr>
              <w:jc w:val="center"/>
              <w:rPr>
                <w:sz w:val="20"/>
                <w:szCs w:val="20"/>
                <w:lang w:eastAsia="uk-UA"/>
              </w:rPr>
            </w:pPr>
            <w:r w:rsidRPr="002F3517">
              <w:rPr>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3B0125A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11266</w:t>
            </w:r>
          </w:p>
        </w:tc>
        <w:tc>
          <w:tcPr>
            <w:tcW w:w="1132" w:type="dxa"/>
            <w:tcBorders>
              <w:top w:val="nil"/>
              <w:left w:val="single" w:sz="4" w:space="0" w:color="auto"/>
              <w:bottom w:val="single" w:sz="4" w:space="0" w:color="auto"/>
              <w:right w:val="single" w:sz="4" w:space="0" w:color="auto"/>
            </w:tcBorders>
            <w:noWrap/>
            <w:vAlign w:val="center"/>
            <w:hideMark/>
          </w:tcPr>
          <w:p w14:paraId="360DD96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50362/ТС</w:t>
            </w:r>
          </w:p>
        </w:tc>
      </w:tr>
      <w:tr w:rsidR="0040134E" w:rsidRPr="002F3517" w14:paraId="54E2B4E0" w14:textId="77777777" w:rsidTr="0040134E">
        <w:trPr>
          <w:trHeight w:val="300"/>
        </w:trPr>
        <w:tc>
          <w:tcPr>
            <w:tcW w:w="604" w:type="dxa"/>
            <w:tcBorders>
              <w:top w:val="nil"/>
              <w:left w:val="single" w:sz="4" w:space="0" w:color="auto"/>
              <w:bottom w:val="single" w:sz="4" w:space="0" w:color="auto"/>
              <w:right w:val="single" w:sz="4" w:space="0" w:color="auto"/>
            </w:tcBorders>
            <w:vAlign w:val="center"/>
            <w:hideMark/>
          </w:tcPr>
          <w:p w14:paraId="3054773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w:t>
            </w:r>
          </w:p>
        </w:tc>
        <w:tc>
          <w:tcPr>
            <w:tcW w:w="1305" w:type="dxa"/>
            <w:tcBorders>
              <w:top w:val="nil"/>
              <w:left w:val="nil"/>
              <w:bottom w:val="single" w:sz="4" w:space="0" w:color="auto"/>
              <w:right w:val="single" w:sz="4" w:space="0" w:color="auto"/>
            </w:tcBorders>
            <w:vAlign w:val="center"/>
            <w:hideMark/>
          </w:tcPr>
          <w:p w14:paraId="336E2E1B" w14:textId="77777777" w:rsidR="0040134E" w:rsidRPr="002F3517" w:rsidRDefault="0040134E" w:rsidP="00C272BC">
            <w:pPr>
              <w:jc w:val="center"/>
              <w:rPr>
                <w:sz w:val="20"/>
                <w:szCs w:val="20"/>
                <w:lang w:eastAsia="uk-UA"/>
              </w:rPr>
            </w:pPr>
            <w:r w:rsidRPr="002F3517">
              <w:rPr>
                <w:sz w:val="20"/>
                <w:szCs w:val="20"/>
                <w:lang w:eastAsia="uk-UA"/>
              </w:rPr>
              <w:t>трактор</w:t>
            </w:r>
          </w:p>
        </w:tc>
        <w:tc>
          <w:tcPr>
            <w:tcW w:w="1727" w:type="dxa"/>
            <w:tcBorders>
              <w:top w:val="nil"/>
              <w:left w:val="nil"/>
              <w:bottom w:val="single" w:sz="4" w:space="0" w:color="auto"/>
              <w:right w:val="single" w:sz="4" w:space="0" w:color="auto"/>
            </w:tcBorders>
            <w:vAlign w:val="center"/>
            <w:hideMark/>
          </w:tcPr>
          <w:p w14:paraId="24EB9355" w14:textId="77777777" w:rsidR="0040134E" w:rsidRPr="002F3517" w:rsidRDefault="0040134E" w:rsidP="00C272BC">
            <w:pPr>
              <w:jc w:val="center"/>
              <w:rPr>
                <w:sz w:val="20"/>
                <w:szCs w:val="20"/>
                <w:lang w:eastAsia="uk-UA"/>
              </w:rPr>
            </w:pPr>
            <w:r w:rsidRPr="002F3517">
              <w:rPr>
                <w:sz w:val="20"/>
                <w:szCs w:val="20"/>
                <w:lang w:eastAsia="uk-UA"/>
              </w:rPr>
              <w:t>МТЗ-82.1</w:t>
            </w:r>
          </w:p>
        </w:tc>
        <w:tc>
          <w:tcPr>
            <w:tcW w:w="1672" w:type="dxa"/>
            <w:tcBorders>
              <w:top w:val="nil"/>
              <w:left w:val="nil"/>
              <w:bottom w:val="single" w:sz="4" w:space="0" w:color="auto"/>
              <w:right w:val="single" w:sz="4" w:space="0" w:color="auto"/>
            </w:tcBorders>
            <w:vAlign w:val="center"/>
            <w:hideMark/>
          </w:tcPr>
          <w:p w14:paraId="7C7FEF54" w14:textId="77777777" w:rsidR="0040134E" w:rsidRPr="002F3517" w:rsidRDefault="0040134E" w:rsidP="00C272BC">
            <w:pPr>
              <w:jc w:val="center"/>
              <w:rPr>
                <w:sz w:val="20"/>
                <w:szCs w:val="20"/>
                <w:lang w:eastAsia="uk-UA"/>
              </w:rPr>
            </w:pPr>
            <w:proofErr w:type="spellStart"/>
            <w:r w:rsidRPr="002F3517">
              <w:rPr>
                <w:sz w:val="20"/>
                <w:szCs w:val="20"/>
                <w:lang w:eastAsia="uk-UA"/>
              </w:rPr>
              <w:t>Держтехнагляд</w:t>
            </w:r>
            <w:proofErr w:type="spellEnd"/>
            <w:r w:rsidRPr="002F3517">
              <w:rPr>
                <w:sz w:val="20"/>
                <w:szCs w:val="20"/>
                <w:lang w:eastAsia="uk-UA"/>
              </w:rPr>
              <w:t xml:space="preserve"> в Київській </w:t>
            </w:r>
            <w:proofErr w:type="spellStart"/>
            <w:r w:rsidRPr="002F3517">
              <w:rPr>
                <w:sz w:val="20"/>
                <w:szCs w:val="20"/>
                <w:lang w:eastAsia="uk-UA"/>
              </w:rPr>
              <w:t>обл</w:t>
            </w:r>
            <w:proofErr w:type="spellEnd"/>
          </w:p>
        </w:tc>
        <w:tc>
          <w:tcPr>
            <w:tcW w:w="1147" w:type="dxa"/>
            <w:tcBorders>
              <w:top w:val="nil"/>
              <w:left w:val="nil"/>
              <w:bottom w:val="single" w:sz="4" w:space="0" w:color="auto"/>
              <w:right w:val="single" w:sz="4" w:space="0" w:color="auto"/>
            </w:tcBorders>
            <w:vAlign w:val="center"/>
            <w:hideMark/>
          </w:tcPr>
          <w:p w14:paraId="530D6658" w14:textId="77777777" w:rsidR="0040134E" w:rsidRPr="002F3517" w:rsidRDefault="0040134E" w:rsidP="00C272BC">
            <w:pPr>
              <w:jc w:val="center"/>
              <w:rPr>
                <w:sz w:val="20"/>
                <w:szCs w:val="20"/>
                <w:lang w:eastAsia="uk-UA"/>
              </w:rPr>
            </w:pPr>
            <w:r w:rsidRPr="002F3517">
              <w:rPr>
                <w:sz w:val="20"/>
                <w:szCs w:val="20"/>
                <w:lang w:eastAsia="uk-UA"/>
              </w:rPr>
              <w:t>КА 34150</w:t>
            </w:r>
          </w:p>
        </w:tc>
        <w:tc>
          <w:tcPr>
            <w:tcW w:w="724" w:type="dxa"/>
            <w:tcBorders>
              <w:top w:val="nil"/>
              <w:left w:val="nil"/>
              <w:bottom w:val="single" w:sz="4" w:space="0" w:color="auto"/>
              <w:right w:val="single" w:sz="4" w:space="0" w:color="auto"/>
            </w:tcBorders>
            <w:vAlign w:val="center"/>
            <w:hideMark/>
          </w:tcPr>
          <w:p w14:paraId="441C2F7C" w14:textId="77777777" w:rsidR="0040134E" w:rsidRPr="002F3517" w:rsidRDefault="0040134E" w:rsidP="00C272BC">
            <w:pPr>
              <w:jc w:val="center"/>
              <w:rPr>
                <w:sz w:val="20"/>
                <w:szCs w:val="20"/>
                <w:lang w:eastAsia="uk-UA"/>
              </w:rPr>
            </w:pPr>
            <w:r w:rsidRPr="002F3517">
              <w:rPr>
                <w:sz w:val="20"/>
                <w:szCs w:val="20"/>
                <w:lang w:eastAsia="uk-UA"/>
              </w:rPr>
              <w:t>2008</w:t>
            </w:r>
          </w:p>
        </w:tc>
        <w:tc>
          <w:tcPr>
            <w:tcW w:w="966" w:type="dxa"/>
            <w:tcBorders>
              <w:top w:val="nil"/>
              <w:left w:val="nil"/>
              <w:bottom w:val="single" w:sz="4" w:space="0" w:color="auto"/>
              <w:right w:val="single" w:sz="4" w:space="0" w:color="auto"/>
            </w:tcBorders>
            <w:vAlign w:val="center"/>
            <w:hideMark/>
          </w:tcPr>
          <w:p w14:paraId="08568902" w14:textId="77777777" w:rsidR="0040134E" w:rsidRPr="002F3517" w:rsidRDefault="0040134E" w:rsidP="00C272BC">
            <w:pPr>
              <w:jc w:val="center"/>
              <w:rPr>
                <w:sz w:val="20"/>
                <w:szCs w:val="20"/>
                <w:lang w:eastAsia="uk-UA"/>
              </w:rPr>
            </w:pPr>
            <w:r w:rsidRPr="002F3517">
              <w:rPr>
                <w:sz w:val="20"/>
                <w:szCs w:val="20"/>
                <w:lang w:eastAsia="uk-UA"/>
              </w:rPr>
              <w:t>4750</w:t>
            </w:r>
          </w:p>
        </w:tc>
        <w:tc>
          <w:tcPr>
            <w:tcW w:w="1494" w:type="dxa"/>
            <w:tcBorders>
              <w:top w:val="nil"/>
              <w:left w:val="nil"/>
              <w:bottom w:val="single" w:sz="4" w:space="0" w:color="auto"/>
              <w:right w:val="single" w:sz="4" w:space="0" w:color="auto"/>
            </w:tcBorders>
            <w:vAlign w:val="center"/>
            <w:hideMark/>
          </w:tcPr>
          <w:p w14:paraId="7AD2C6D9" w14:textId="77777777" w:rsidR="0040134E" w:rsidRPr="002F3517" w:rsidRDefault="0040134E" w:rsidP="00C272BC">
            <w:pPr>
              <w:jc w:val="center"/>
              <w:rPr>
                <w:sz w:val="20"/>
                <w:szCs w:val="20"/>
                <w:lang w:eastAsia="uk-UA"/>
              </w:rPr>
            </w:pPr>
            <w:r w:rsidRPr="002F3517">
              <w:rPr>
                <w:sz w:val="20"/>
                <w:szCs w:val="20"/>
                <w:lang w:eastAsia="uk-UA"/>
              </w:rPr>
              <w:t>Більше 2 т</w:t>
            </w:r>
          </w:p>
        </w:tc>
        <w:tc>
          <w:tcPr>
            <w:tcW w:w="1062" w:type="dxa"/>
            <w:tcBorders>
              <w:top w:val="nil"/>
              <w:left w:val="nil"/>
              <w:bottom w:val="single" w:sz="4" w:space="0" w:color="auto"/>
              <w:right w:val="single" w:sz="4" w:space="0" w:color="auto"/>
            </w:tcBorders>
            <w:vAlign w:val="center"/>
            <w:hideMark/>
          </w:tcPr>
          <w:p w14:paraId="03236AB9" w14:textId="77777777" w:rsidR="0040134E" w:rsidRPr="002F3517" w:rsidRDefault="0040134E" w:rsidP="00C272BC">
            <w:pPr>
              <w:jc w:val="center"/>
              <w:rPr>
                <w:sz w:val="20"/>
                <w:szCs w:val="20"/>
                <w:lang w:eastAsia="uk-UA"/>
              </w:rPr>
            </w:pPr>
            <w:r w:rsidRPr="002F3517">
              <w:rPr>
                <w:sz w:val="20"/>
                <w:szCs w:val="20"/>
                <w:lang w:eastAsia="uk-UA"/>
              </w:rPr>
              <w:t>---</w:t>
            </w:r>
          </w:p>
        </w:tc>
        <w:tc>
          <w:tcPr>
            <w:tcW w:w="1295" w:type="dxa"/>
            <w:tcBorders>
              <w:top w:val="nil"/>
              <w:left w:val="nil"/>
              <w:bottom w:val="single" w:sz="4" w:space="0" w:color="auto"/>
              <w:right w:val="single" w:sz="4" w:space="0" w:color="auto"/>
            </w:tcBorders>
            <w:vAlign w:val="center"/>
            <w:hideMark/>
          </w:tcPr>
          <w:p w14:paraId="00C1E04D" w14:textId="77777777" w:rsidR="0040134E" w:rsidRPr="002F3517" w:rsidRDefault="0040134E" w:rsidP="00C272BC">
            <w:pPr>
              <w:jc w:val="center"/>
              <w:rPr>
                <w:sz w:val="20"/>
                <w:szCs w:val="20"/>
                <w:lang w:eastAsia="uk-UA"/>
              </w:rPr>
            </w:pPr>
            <w:r w:rsidRPr="002F3517">
              <w:rPr>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28C69A1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10888</w:t>
            </w:r>
          </w:p>
        </w:tc>
        <w:tc>
          <w:tcPr>
            <w:tcW w:w="1132" w:type="dxa"/>
            <w:tcBorders>
              <w:top w:val="nil"/>
              <w:left w:val="single" w:sz="4" w:space="0" w:color="auto"/>
              <w:bottom w:val="single" w:sz="4" w:space="0" w:color="auto"/>
              <w:right w:val="single" w:sz="4" w:space="0" w:color="auto"/>
            </w:tcBorders>
            <w:noWrap/>
            <w:vAlign w:val="center"/>
            <w:hideMark/>
          </w:tcPr>
          <w:p w14:paraId="6611D34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50363/ТС</w:t>
            </w:r>
          </w:p>
        </w:tc>
      </w:tr>
      <w:tr w:rsidR="0040134E" w:rsidRPr="002F3517" w14:paraId="5C9A6B31" w14:textId="77777777" w:rsidTr="0040134E">
        <w:trPr>
          <w:trHeight w:val="300"/>
        </w:trPr>
        <w:tc>
          <w:tcPr>
            <w:tcW w:w="604" w:type="dxa"/>
            <w:tcBorders>
              <w:top w:val="nil"/>
              <w:left w:val="single" w:sz="4" w:space="0" w:color="auto"/>
              <w:bottom w:val="single" w:sz="4" w:space="0" w:color="auto"/>
              <w:right w:val="single" w:sz="4" w:space="0" w:color="auto"/>
            </w:tcBorders>
            <w:vAlign w:val="center"/>
            <w:hideMark/>
          </w:tcPr>
          <w:p w14:paraId="1841DD6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51</w:t>
            </w:r>
          </w:p>
        </w:tc>
        <w:tc>
          <w:tcPr>
            <w:tcW w:w="1305" w:type="dxa"/>
            <w:tcBorders>
              <w:top w:val="nil"/>
              <w:left w:val="nil"/>
              <w:bottom w:val="single" w:sz="4" w:space="0" w:color="auto"/>
              <w:right w:val="single" w:sz="4" w:space="0" w:color="auto"/>
            </w:tcBorders>
            <w:vAlign w:val="center"/>
            <w:hideMark/>
          </w:tcPr>
          <w:p w14:paraId="31D68A3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трактор</w:t>
            </w:r>
          </w:p>
        </w:tc>
        <w:tc>
          <w:tcPr>
            <w:tcW w:w="1727" w:type="dxa"/>
            <w:tcBorders>
              <w:top w:val="nil"/>
              <w:left w:val="nil"/>
              <w:bottom w:val="single" w:sz="4" w:space="0" w:color="auto"/>
              <w:right w:val="single" w:sz="4" w:space="0" w:color="auto"/>
            </w:tcBorders>
            <w:vAlign w:val="center"/>
            <w:hideMark/>
          </w:tcPr>
          <w:p w14:paraId="0E81076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JCB 4CX</w:t>
            </w:r>
          </w:p>
        </w:tc>
        <w:tc>
          <w:tcPr>
            <w:tcW w:w="1672" w:type="dxa"/>
            <w:tcBorders>
              <w:top w:val="nil"/>
              <w:left w:val="nil"/>
              <w:bottom w:val="single" w:sz="4" w:space="0" w:color="auto"/>
              <w:right w:val="single" w:sz="4" w:space="0" w:color="auto"/>
            </w:tcBorders>
            <w:vAlign w:val="center"/>
            <w:hideMark/>
          </w:tcPr>
          <w:p w14:paraId="07057600"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Держтехнагляд</w:t>
            </w:r>
            <w:proofErr w:type="spellEnd"/>
            <w:r w:rsidRPr="002F3517">
              <w:rPr>
                <w:color w:val="000000"/>
                <w:sz w:val="20"/>
                <w:szCs w:val="20"/>
                <w:lang w:eastAsia="uk-UA"/>
              </w:rPr>
              <w:t xml:space="preserve">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4" w:space="0" w:color="auto"/>
              <w:right w:val="single" w:sz="4" w:space="0" w:color="auto"/>
            </w:tcBorders>
            <w:vAlign w:val="center"/>
            <w:hideMark/>
          </w:tcPr>
          <w:p w14:paraId="778C9C5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КА02373</w:t>
            </w:r>
          </w:p>
        </w:tc>
        <w:tc>
          <w:tcPr>
            <w:tcW w:w="724" w:type="dxa"/>
            <w:tcBorders>
              <w:top w:val="nil"/>
              <w:left w:val="nil"/>
              <w:bottom w:val="single" w:sz="4" w:space="0" w:color="auto"/>
              <w:right w:val="single" w:sz="4" w:space="0" w:color="auto"/>
            </w:tcBorders>
            <w:vAlign w:val="center"/>
            <w:hideMark/>
          </w:tcPr>
          <w:p w14:paraId="6856943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2011</w:t>
            </w:r>
          </w:p>
        </w:tc>
        <w:tc>
          <w:tcPr>
            <w:tcW w:w="966" w:type="dxa"/>
            <w:tcBorders>
              <w:top w:val="nil"/>
              <w:left w:val="nil"/>
              <w:bottom w:val="single" w:sz="4" w:space="0" w:color="auto"/>
              <w:right w:val="single" w:sz="4" w:space="0" w:color="auto"/>
            </w:tcBorders>
            <w:vAlign w:val="center"/>
            <w:hideMark/>
          </w:tcPr>
          <w:p w14:paraId="5C81D1E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4400</w:t>
            </w:r>
          </w:p>
        </w:tc>
        <w:tc>
          <w:tcPr>
            <w:tcW w:w="1494" w:type="dxa"/>
            <w:tcBorders>
              <w:top w:val="nil"/>
              <w:left w:val="nil"/>
              <w:bottom w:val="single" w:sz="4" w:space="0" w:color="auto"/>
              <w:right w:val="single" w:sz="4" w:space="0" w:color="auto"/>
            </w:tcBorders>
            <w:vAlign w:val="center"/>
            <w:hideMark/>
          </w:tcPr>
          <w:p w14:paraId="7B5DB04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Більше 2 т</w:t>
            </w:r>
          </w:p>
        </w:tc>
        <w:tc>
          <w:tcPr>
            <w:tcW w:w="1062" w:type="dxa"/>
            <w:tcBorders>
              <w:top w:val="nil"/>
              <w:left w:val="nil"/>
              <w:bottom w:val="single" w:sz="4" w:space="0" w:color="auto"/>
              <w:right w:val="single" w:sz="4" w:space="0" w:color="auto"/>
            </w:tcBorders>
            <w:vAlign w:val="center"/>
            <w:hideMark/>
          </w:tcPr>
          <w:p w14:paraId="543F8FB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257870A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1886EAC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JCB4CXPCC02006976</w:t>
            </w:r>
          </w:p>
        </w:tc>
        <w:tc>
          <w:tcPr>
            <w:tcW w:w="1132" w:type="dxa"/>
            <w:tcBorders>
              <w:top w:val="nil"/>
              <w:left w:val="single" w:sz="4" w:space="0" w:color="auto"/>
              <w:bottom w:val="single" w:sz="4" w:space="0" w:color="auto"/>
              <w:right w:val="single" w:sz="4" w:space="0" w:color="auto"/>
            </w:tcBorders>
            <w:noWrap/>
            <w:vAlign w:val="center"/>
            <w:hideMark/>
          </w:tcPr>
          <w:p w14:paraId="0AEA611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50448/ТС</w:t>
            </w:r>
          </w:p>
        </w:tc>
      </w:tr>
      <w:tr w:rsidR="0040134E" w:rsidRPr="002F3517" w14:paraId="2B312693" w14:textId="77777777" w:rsidTr="0040134E">
        <w:trPr>
          <w:trHeight w:val="510"/>
        </w:trPr>
        <w:tc>
          <w:tcPr>
            <w:tcW w:w="604" w:type="dxa"/>
            <w:tcBorders>
              <w:top w:val="nil"/>
              <w:left w:val="single" w:sz="4" w:space="0" w:color="auto"/>
              <w:bottom w:val="single" w:sz="4" w:space="0" w:color="auto"/>
              <w:right w:val="single" w:sz="4" w:space="0" w:color="auto"/>
            </w:tcBorders>
            <w:vAlign w:val="center"/>
            <w:hideMark/>
          </w:tcPr>
          <w:p w14:paraId="2B0F227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52</w:t>
            </w:r>
          </w:p>
        </w:tc>
        <w:tc>
          <w:tcPr>
            <w:tcW w:w="1305" w:type="dxa"/>
            <w:tcBorders>
              <w:top w:val="nil"/>
              <w:left w:val="nil"/>
              <w:bottom w:val="single" w:sz="4" w:space="0" w:color="auto"/>
              <w:right w:val="single" w:sz="4" w:space="0" w:color="auto"/>
            </w:tcBorders>
            <w:vAlign w:val="center"/>
            <w:hideMark/>
          </w:tcPr>
          <w:p w14:paraId="7EAA5678" w14:textId="77777777" w:rsidR="0040134E" w:rsidRPr="002F3517" w:rsidRDefault="0040134E" w:rsidP="00C272BC">
            <w:pPr>
              <w:ind w:left="-140" w:right="-46"/>
              <w:jc w:val="center"/>
              <w:rPr>
                <w:color w:val="000000"/>
                <w:sz w:val="20"/>
                <w:szCs w:val="20"/>
                <w:lang w:eastAsia="uk-UA"/>
              </w:rPr>
            </w:pPr>
            <w:r w:rsidRPr="002F3517">
              <w:rPr>
                <w:color w:val="000000"/>
                <w:sz w:val="20"/>
                <w:szCs w:val="20"/>
                <w:lang w:eastAsia="uk-UA"/>
              </w:rPr>
              <w:t>Міні-навантажувач</w:t>
            </w:r>
          </w:p>
        </w:tc>
        <w:tc>
          <w:tcPr>
            <w:tcW w:w="1727" w:type="dxa"/>
            <w:tcBorders>
              <w:top w:val="nil"/>
              <w:left w:val="nil"/>
              <w:bottom w:val="single" w:sz="4" w:space="0" w:color="auto"/>
              <w:right w:val="single" w:sz="4" w:space="0" w:color="auto"/>
            </w:tcBorders>
            <w:vAlign w:val="center"/>
            <w:hideMark/>
          </w:tcPr>
          <w:p w14:paraId="67C4239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AVANT-750</w:t>
            </w:r>
          </w:p>
        </w:tc>
        <w:tc>
          <w:tcPr>
            <w:tcW w:w="1672" w:type="dxa"/>
            <w:tcBorders>
              <w:top w:val="nil"/>
              <w:left w:val="nil"/>
              <w:bottom w:val="single" w:sz="4" w:space="0" w:color="auto"/>
              <w:right w:val="single" w:sz="4" w:space="0" w:color="auto"/>
            </w:tcBorders>
            <w:vAlign w:val="center"/>
            <w:hideMark/>
          </w:tcPr>
          <w:p w14:paraId="6A973F2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ГУ </w:t>
            </w:r>
            <w:proofErr w:type="spellStart"/>
            <w:r w:rsidRPr="002F3517">
              <w:rPr>
                <w:color w:val="000000"/>
                <w:sz w:val="20"/>
                <w:szCs w:val="20"/>
                <w:lang w:eastAsia="uk-UA"/>
              </w:rPr>
              <w:t>Держпродспоживслужби</w:t>
            </w:r>
            <w:proofErr w:type="spellEnd"/>
            <w:r w:rsidRPr="002F3517">
              <w:rPr>
                <w:color w:val="000000"/>
                <w:sz w:val="20"/>
                <w:szCs w:val="20"/>
                <w:lang w:eastAsia="uk-UA"/>
              </w:rPr>
              <w:t xml:space="preserve"> в Київській обл.</w:t>
            </w:r>
          </w:p>
        </w:tc>
        <w:tc>
          <w:tcPr>
            <w:tcW w:w="1147" w:type="dxa"/>
            <w:tcBorders>
              <w:top w:val="nil"/>
              <w:left w:val="nil"/>
              <w:bottom w:val="single" w:sz="4" w:space="0" w:color="auto"/>
              <w:right w:val="single" w:sz="4" w:space="0" w:color="auto"/>
            </w:tcBorders>
            <w:vAlign w:val="center"/>
            <w:hideMark/>
          </w:tcPr>
          <w:p w14:paraId="475DFA4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27980АІ</w:t>
            </w:r>
          </w:p>
        </w:tc>
        <w:tc>
          <w:tcPr>
            <w:tcW w:w="724" w:type="dxa"/>
            <w:tcBorders>
              <w:top w:val="nil"/>
              <w:left w:val="nil"/>
              <w:bottom w:val="single" w:sz="4" w:space="0" w:color="auto"/>
              <w:right w:val="single" w:sz="4" w:space="0" w:color="auto"/>
            </w:tcBorders>
            <w:vAlign w:val="center"/>
            <w:hideMark/>
          </w:tcPr>
          <w:p w14:paraId="7B576A7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2019</w:t>
            </w:r>
          </w:p>
        </w:tc>
        <w:tc>
          <w:tcPr>
            <w:tcW w:w="966" w:type="dxa"/>
            <w:tcBorders>
              <w:top w:val="nil"/>
              <w:left w:val="nil"/>
              <w:bottom w:val="single" w:sz="4" w:space="0" w:color="auto"/>
              <w:right w:val="single" w:sz="4" w:space="0" w:color="auto"/>
            </w:tcBorders>
            <w:vAlign w:val="center"/>
            <w:hideMark/>
          </w:tcPr>
          <w:p w14:paraId="639BDD3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2434</w:t>
            </w:r>
          </w:p>
        </w:tc>
        <w:tc>
          <w:tcPr>
            <w:tcW w:w="1494" w:type="dxa"/>
            <w:tcBorders>
              <w:top w:val="nil"/>
              <w:left w:val="nil"/>
              <w:bottom w:val="single" w:sz="4" w:space="0" w:color="auto"/>
              <w:right w:val="single" w:sz="4" w:space="0" w:color="auto"/>
            </w:tcBorders>
            <w:vAlign w:val="center"/>
            <w:hideMark/>
          </w:tcPr>
          <w:p w14:paraId="6D82C1E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До 2 т</w:t>
            </w:r>
          </w:p>
        </w:tc>
        <w:tc>
          <w:tcPr>
            <w:tcW w:w="1062" w:type="dxa"/>
            <w:tcBorders>
              <w:top w:val="nil"/>
              <w:left w:val="nil"/>
              <w:bottom w:val="single" w:sz="4" w:space="0" w:color="auto"/>
              <w:right w:val="single" w:sz="4" w:space="0" w:color="auto"/>
            </w:tcBorders>
            <w:vAlign w:val="center"/>
            <w:hideMark/>
          </w:tcPr>
          <w:p w14:paraId="4C56825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2DD3AE3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2CCEF63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947501926</w:t>
            </w:r>
          </w:p>
        </w:tc>
        <w:tc>
          <w:tcPr>
            <w:tcW w:w="1132" w:type="dxa"/>
            <w:tcBorders>
              <w:top w:val="nil"/>
              <w:left w:val="single" w:sz="4" w:space="0" w:color="auto"/>
              <w:bottom w:val="single" w:sz="4" w:space="0" w:color="auto"/>
              <w:right w:val="single" w:sz="4" w:space="0" w:color="auto"/>
            </w:tcBorders>
            <w:noWrap/>
            <w:vAlign w:val="center"/>
            <w:hideMark/>
          </w:tcPr>
          <w:p w14:paraId="1AC8FA2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50692/ТС</w:t>
            </w:r>
          </w:p>
        </w:tc>
      </w:tr>
      <w:tr w:rsidR="0040134E" w:rsidRPr="002F3517" w14:paraId="5EC5A293" w14:textId="77777777" w:rsidTr="0040134E">
        <w:trPr>
          <w:trHeight w:val="525"/>
        </w:trPr>
        <w:tc>
          <w:tcPr>
            <w:tcW w:w="604" w:type="dxa"/>
            <w:tcBorders>
              <w:top w:val="nil"/>
              <w:left w:val="single" w:sz="4" w:space="0" w:color="auto"/>
              <w:bottom w:val="single" w:sz="4" w:space="0" w:color="auto"/>
              <w:right w:val="single" w:sz="4" w:space="0" w:color="auto"/>
            </w:tcBorders>
            <w:vAlign w:val="center"/>
            <w:hideMark/>
          </w:tcPr>
          <w:p w14:paraId="17A193A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53</w:t>
            </w:r>
          </w:p>
        </w:tc>
        <w:tc>
          <w:tcPr>
            <w:tcW w:w="1305" w:type="dxa"/>
            <w:tcBorders>
              <w:top w:val="nil"/>
              <w:left w:val="nil"/>
              <w:bottom w:val="single" w:sz="4" w:space="0" w:color="auto"/>
              <w:right w:val="single" w:sz="4" w:space="0" w:color="auto"/>
            </w:tcBorders>
            <w:vAlign w:val="center"/>
            <w:hideMark/>
          </w:tcPr>
          <w:p w14:paraId="2CAADEC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Трактор колісний</w:t>
            </w:r>
          </w:p>
        </w:tc>
        <w:tc>
          <w:tcPr>
            <w:tcW w:w="1727" w:type="dxa"/>
            <w:tcBorders>
              <w:top w:val="nil"/>
              <w:left w:val="nil"/>
              <w:bottom w:val="single" w:sz="4" w:space="0" w:color="auto"/>
              <w:right w:val="single" w:sz="4" w:space="0" w:color="auto"/>
            </w:tcBorders>
            <w:vAlign w:val="center"/>
            <w:hideMark/>
          </w:tcPr>
          <w:p w14:paraId="3231B2C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LANDINI SUPER DT 110</w:t>
            </w:r>
          </w:p>
        </w:tc>
        <w:tc>
          <w:tcPr>
            <w:tcW w:w="1672" w:type="dxa"/>
            <w:tcBorders>
              <w:top w:val="nil"/>
              <w:left w:val="nil"/>
              <w:bottom w:val="single" w:sz="4" w:space="0" w:color="auto"/>
              <w:right w:val="single" w:sz="4" w:space="0" w:color="auto"/>
            </w:tcBorders>
            <w:vAlign w:val="center"/>
            <w:hideMark/>
          </w:tcPr>
          <w:p w14:paraId="37A4CD3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ГУ </w:t>
            </w:r>
            <w:proofErr w:type="spellStart"/>
            <w:r w:rsidRPr="002F3517">
              <w:rPr>
                <w:color w:val="000000"/>
                <w:sz w:val="20"/>
                <w:szCs w:val="20"/>
                <w:lang w:eastAsia="uk-UA"/>
              </w:rPr>
              <w:t>Держпродспоживслужби</w:t>
            </w:r>
            <w:proofErr w:type="spellEnd"/>
            <w:r w:rsidRPr="002F3517">
              <w:rPr>
                <w:color w:val="000000"/>
                <w:sz w:val="20"/>
                <w:szCs w:val="20"/>
                <w:lang w:eastAsia="uk-UA"/>
              </w:rPr>
              <w:t xml:space="preserve">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4" w:space="0" w:color="auto"/>
              <w:right w:val="single" w:sz="4" w:space="0" w:color="auto"/>
            </w:tcBorders>
            <w:vAlign w:val="center"/>
            <w:hideMark/>
          </w:tcPr>
          <w:p w14:paraId="4860BA8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27485 АІ</w:t>
            </w:r>
          </w:p>
        </w:tc>
        <w:tc>
          <w:tcPr>
            <w:tcW w:w="724" w:type="dxa"/>
            <w:tcBorders>
              <w:top w:val="nil"/>
              <w:left w:val="nil"/>
              <w:bottom w:val="single" w:sz="4" w:space="0" w:color="auto"/>
              <w:right w:val="single" w:sz="4" w:space="0" w:color="auto"/>
            </w:tcBorders>
            <w:vAlign w:val="center"/>
            <w:hideMark/>
          </w:tcPr>
          <w:p w14:paraId="41E08BD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2018</w:t>
            </w:r>
          </w:p>
        </w:tc>
        <w:tc>
          <w:tcPr>
            <w:tcW w:w="966" w:type="dxa"/>
            <w:tcBorders>
              <w:top w:val="nil"/>
              <w:left w:val="nil"/>
              <w:bottom w:val="single" w:sz="4" w:space="0" w:color="auto"/>
              <w:right w:val="single" w:sz="4" w:space="0" w:color="auto"/>
            </w:tcBorders>
            <w:vAlign w:val="center"/>
            <w:hideMark/>
          </w:tcPr>
          <w:p w14:paraId="5E614C7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4400</w:t>
            </w:r>
          </w:p>
        </w:tc>
        <w:tc>
          <w:tcPr>
            <w:tcW w:w="1494" w:type="dxa"/>
            <w:tcBorders>
              <w:top w:val="nil"/>
              <w:left w:val="nil"/>
              <w:bottom w:val="single" w:sz="4" w:space="0" w:color="auto"/>
              <w:right w:val="single" w:sz="4" w:space="0" w:color="auto"/>
            </w:tcBorders>
            <w:vAlign w:val="center"/>
            <w:hideMark/>
          </w:tcPr>
          <w:p w14:paraId="55BF1BC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Більше 2 т</w:t>
            </w:r>
          </w:p>
        </w:tc>
        <w:tc>
          <w:tcPr>
            <w:tcW w:w="1062" w:type="dxa"/>
            <w:tcBorders>
              <w:top w:val="nil"/>
              <w:left w:val="nil"/>
              <w:bottom w:val="single" w:sz="4" w:space="0" w:color="auto"/>
              <w:right w:val="single" w:sz="4" w:space="0" w:color="auto"/>
            </w:tcBorders>
            <w:vAlign w:val="center"/>
            <w:hideMark/>
          </w:tcPr>
          <w:p w14:paraId="1F99F4D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7051C6F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vAlign w:val="center"/>
            <w:hideMark/>
          </w:tcPr>
          <w:p w14:paraId="0C4C130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TY3LJ27095</w:t>
            </w:r>
          </w:p>
        </w:tc>
        <w:tc>
          <w:tcPr>
            <w:tcW w:w="1132" w:type="dxa"/>
            <w:tcBorders>
              <w:top w:val="nil"/>
              <w:left w:val="single" w:sz="4" w:space="0" w:color="auto"/>
              <w:bottom w:val="single" w:sz="4" w:space="0" w:color="auto"/>
              <w:right w:val="single" w:sz="4" w:space="0" w:color="auto"/>
            </w:tcBorders>
            <w:noWrap/>
            <w:vAlign w:val="center"/>
            <w:hideMark/>
          </w:tcPr>
          <w:p w14:paraId="5D81FCA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50743/ТС</w:t>
            </w:r>
          </w:p>
        </w:tc>
      </w:tr>
      <w:tr w:rsidR="0040134E" w:rsidRPr="002F3517" w14:paraId="712860D0" w14:textId="77777777" w:rsidTr="0040134E">
        <w:trPr>
          <w:trHeight w:val="315"/>
        </w:trPr>
        <w:tc>
          <w:tcPr>
            <w:tcW w:w="604" w:type="dxa"/>
            <w:tcBorders>
              <w:top w:val="nil"/>
              <w:left w:val="single" w:sz="4" w:space="0" w:color="auto"/>
              <w:bottom w:val="single" w:sz="4" w:space="0" w:color="auto"/>
              <w:right w:val="single" w:sz="4" w:space="0" w:color="auto"/>
            </w:tcBorders>
            <w:shd w:val="clear" w:color="auto" w:fill="C1E4F5"/>
            <w:vAlign w:val="center"/>
            <w:hideMark/>
          </w:tcPr>
          <w:p w14:paraId="5EFAC56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54</w:t>
            </w:r>
          </w:p>
        </w:tc>
        <w:tc>
          <w:tcPr>
            <w:tcW w:w="1305" w:type="dxa"/>
            <w:tcBorders>
              <w:top w:val="single" w:sz="8" w:space="0" w:color="auto"/>
              <w:left w:val="single" w:sz="8" w:space="0" w:color="auto"/>
              <w:bottom w:val="single" w:sz="8" w:space="0" w:color="auto"/>
              <w:right w:val="single" w:sz="8" w:space="0" w:color="auto"/>
            </w:tcBorders>
            <w:shd w:val="clear" w:color="auto" w:fill="C1E4F5"/>
            <w:vAlign w:val="center"/>
            <w:hideMark/>
          </w:tcPr>
          <w:p w14:paraId="5574F99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спец. вантажний</w:t>
            </w:r>
          </w:p>
        </w:tc>
        <w:tc>
          <w:tcPr>
            <w:tcW w:w="1727" w:type="dxa"/>
            <w:tcBorders>
              <w:top w:val="nil"/>
              <w:left w:val="single" w:sz="4" w:space="0" w:color="auto"/>
              <w:bottom w:val="single" w:sz="4" w:space="0" w:color="auto"/>
              <w:right w:val="single" w:sz="4" w:space="0" w:color="auto"/>
            </w:tcBorders>
            <w:shd w:val="clear" w:color="auto" w:fill="C1E4F5"/>
            <w:hideMark/>
          </w:tcPr>
          <w:p w14:paraId="039897B0" w14:textId="77777777" w:rsidR="0040134E" w:rsidRPr="002F3517" w:rsidRDefault="0040134E" w:rsidP="00C272BC">
            <w:pPr>
              <w:jc w:val="center"/>
              <w:rPr>
                <w:sz w:val="20"/>
                <w:szCs w:val="20"/>
                <w:lang w:eastAsia="uk-UA"/>
              </w:rPr>
            </w:pPr>
            <w:r w:rsidRPr="002F3517">
              <w:rPr>
                <w:sz w:val="20"/>
                <w:szCs w:val="20"/>
                <w:lang w:eastAsia="uk-UA"/>
              </w:rPr>
              <w:t>ЗІЛ-4314</w:t>
            </w:r>
          </w:p>
        </w:tc>
        <w:tc>
          <w:tcPr>
            <w:tcW w:w="1672" w:type="dxa"/>
            <w:tcBorders>
              <w:top w:val="nil"/>
              <w:left w:val="nil"/>
              <w:bottom w:val="single" w:sz="4" w:space="0" w:color="auto"/>
              <w:right w:val="single" w:sz="4" w:space="0" w:color="auto"/>
            </w:tcBorders>
            <w:shd w:val="clear" w:color="auto" w:fill="C1E4F5"/>
            <w:vAlign w:val="center"/>
            <w:hideMark/>
          </w:tcPr>
          <w:p w14:paraId="0FFFEF6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ТСЦ 8043</w:t>
            </w:r>
          </w:p>
        </w:tc>
        <w:tc>
          <w:tcPr>
            <w:tcW w:w="1147" w:type="dxa"/>
            <w:tcBorders>
              <w:top w:val="nil"/>
              <w:left w:val="nil"/>
              <w:bottom w:val="single" w:sz="4" w:space="0" w:color="auto"/>
              <w:right w:val="single" w:sz="4" w:space="0" w:color="auto"/>
            </w:tcBorders>
            <w:shd w:val="clear" w:color="auto" w:fill="C1E4F5"/>
            <w:hideMark/>
          </w:tcPr>
          <w:p w14:paraId="688F887F" w14:textId="77777777" w:rsidR="0040134E" w:rsidRPr="002F3517" w:rsidRDefault="0040134E" w:rsidP="00C272BC">
            <w:pPr>
              <w:jc w:val="center"/>
              <w:rPr>
                <w:sz w:val="20"/>
                <w:szCs w:val="20"/>
                <w:lang w:eastAsia="uk-UA"/>
              </w:rPr>
            </w:pPr>
            <w:r w:rsidRPr="002F3517">
              <w:rPr>
                <w:sz w:val="20"/>
                <w:szCs w:val="20"/>
                <w:lang w:eastAsia="uk-UA"/>
              </w:rPr>
              <w:t>Т 0121 КХ</w:t>
            </w:r>
          </w:p>
        </w:tc>
        <w:tc>
          <w:tcPr>
            <w:tcW w:w="724" w:type="dxa"/>
            <w:tcBorders>
              <w:top w:val="nil"/>
              <w:left w:val="nil"/>
              <w:bottom w:val="single" w:sz="4" w:space="0" w:color="auto"/>
              <w:right w:val="single" w:sz="4" w:space="0" w:color="auto"/>
            </w:tcBorders>
            <w:shd w:val="clear" w:color="auto" w:fill="C1E4F5"/>
            <w:hideMark/>
          </w:tcPr>
          <w:p w14:paraId="657460AD" w14:textId="77777777" w:rsidR="0040134E" w:rsidRPr="002F3517" w:rsidRDefault="0040134E" w:rsidP="00C272BC">
            <w:pPr>
              <w:jc w:val="center"/>
              <w:rPr>
                <w:sz w:val="20"/>
                <w:szCs w:val="20"/>
                <w:lang w:eastAsia="uk-UA"/>
              </w:rPr>
            </w:pPr>
            <w:r w:rsidRPr="002F3517">
              <w:rPr>
                <w:sz w:val="20"/>
                <w:szCs w:val="20"/>
                <w:lang w:eastAsia="uk-UA"/>
              </w:rPr>
              <w:t>1988</w:t>
            </w:r>
          </w:p>
        </w:tc>
        <w:tc>
          <w:tcPr>
            <w:tcW w:w="966" w:type="dxa"/>
            <w:tcBorders>
              <w:top w:val="nil"/>
              <w:left w:val="nil"/>
              <w:bottom w:val="single" w:sz="4" w:space="0" w:color="auto"/>
              <w:right w:val="single" w:sz="4" w:space="0" w:color="auto"/>
            </w:tcBorders>
            <w:shd w:val="clear" w:color="auto" w:fill="C1E4F5"/>
            <w:hideMark/>
          </w:tcPr>
          <w:p w14:paraId="3CADC64F" w14:textId="77777777" w:rsidR="0040134E" w:rsidRPr="002F3517" w:rsidRDefault="0040134E" w:rsidP="00C272BC">
            <w:pPr>
              <w:jc w:val="center"/>
              <w:rPr>
                <w:sz w:val="20"/>
                <w:szCs w:val="20"/>
                <w:lang w:eastAsia="uk-UA"/>
              </w:rPr>
            </w:pPr>
            <w:r w:rsidRPr="002F3517">
              <w:rPr>
                <w:sz w:val="20"/>
                <w:szCs w:val="20"/>
                <w:lang w:eastAsia="uk-UA"/>
              </w:rPr>
              <w:t>6000</w:t>
            </w:r>
          </w:p>
        </w:tc>
        <w:tc>
          <w:tcPr>
            <w:tcW w:w="1494" w:type="dxa"/>
            <w:tcBorders>
              <w:top w:val="single" w:sz="8" w:space="0" w:color="auto"/>
              <w:left w:val="nil"/>
              <w:bottom w:val="single" w:sz="8" w:space="0" w:color="auto"/>
              <w:right w:val="single" w:sz="8" w:space="0" w:color="auto"/>
            </w:tcBorders>
            <w:shd w:val="clear" w:color="auto" w:fill="C1E4F5"/>
            <w:vAlign w:val="center"/>
            <w:hideMark/>
          </w:tcPr>
          <w:p w14:paraId="719D890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Більше 2 т</w:t>
            </w:r>
          </w:p>
        </w:tc>
        <w:tc>
          <w:tcPr>
            <w:tcW w:w="1062" w:type="dxa"/>
            <w:tcBorders>
              <w:top w:val="single" w:sz="8" w:space="0" w:color="auto"/>
              <w:left w:val="nil"/>
              <w:bottom w:val="single" w:sz="8" w:space="0" w:color="auto"/>
              <w:right w:val="single" w:sz="8" w:space="0" w:color="auto"/>
            </w:tcBorders>
            <w:shd w:val="clear" w:color="auto" w:fill="C1E4F5"/>
            <w:vAlign w:val="center"/>
            <w:hideMark/>
          </w:tcPr>
          <w:p w14:paraId="439EEAE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single" w:sz="8" w:space="0" w:color="auto"/>
              <w:left w:val="nil"/>
              <w:bottom w:val="single" w:sz="8" w:space="0" w:color="auto"/>
              <w:right w:val="single" w:sz="8" w:space="0" w:color="auto"/>
            </w:tcBorders>
            <w:shd w:val="clear" w:color="auto" w:fill="C1E4F5"/>
            <w:vAlign w:val="center"/>
            <w:hideMark/>
          </w:tcPr>
          <w:p w14:paraId="42A732A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single" w:sz="4" w:space="0" w:color="auto"/>
              <w:bottom w:val="single" w:sz="4" w:space="0" w:color="auto"/>
              <w:right w:val="single" w:sz="4" w:space="0" w:color="auto"/>
            </w:tcBorders>
            <w:shd w:val="clear" w:color="auto" w:fill="C1E4F5"/>
            <w:hideMark/>
          </w:tcPr>
          <w:p w14:paraId="235019F9" w14:textId="77777777" w:rsidR="0040134E" w:rsidRPr="002F3517" w:rsidRDefault="0040134E" w:rsidP="00C272BC">
            <w:pPr>
              <w:jc w:val="center"/>
              <w:rPr>
                <w:sz w:val="20"/>
                <w:szCs w:val="20"/>
                <w:lang w:eastAsia="uk-UA"/>
              </w:rPr>
            </w:pPr>
            <w:r w:rsidRPr="002F3517">
              <w:rPr>
                <w:sz w:val="20"/>
                <w:szCs w:val="20"/>
                <w:lang w:eastAsia="uk-UA"/>
              </w:rPr>
              <w:t>2819371</w:t>
            </w:r>
          </w:p>
        </w:tc>
        <w:tc>
          <w:tcPr>
            <w:tcW w:w="1132" w:type="dxa"/>
            <w:tcBorders>
              <w:top w:val="nil"/>
              <w:left w:val="single" w:sz="4" w:space="0" w:color="auto"/>
              <w:bottom w:val="single" w:sz="4" w:space="0" w:color="auto"/>
              <w:right w:val="single" w:sz="4" w:space="0" w:color="auto"/>
            </w:tcBorders>
            <w:shd w:val="clear" w:color="auto" w:fill="C1E4F5"/>
            <w:noWrap/>
            <w:vAlign w:val="center"/>
            <w:hideMark/>
          </w:tcPr>
          <w:p w14:paraId="53013A5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25028/ТС</w:t>
            </w:r>
          </w:p>
        </w:tc>
      </w:tr>
      <w:tr w:rsidR="0040134E" w:rsidRPr="002F3517" w14:paraId="460E6320" w14:textId="77777777" w:rsidTr="0040134E">
        <w:trPr>
          <w:trHeight w:val="525"/>
        </w:trPr>
        <w:tc>
          <w:tcPr>
            <w:tcW w:w="604" w:type="dxa"/>
            <w:tcBorders>
              <w:top w:val="nil"/>
              <w:left w:val="single" w:sz="4" w:space="0" w:color="auto"/>
              <w:bottom w:val="single" w:sz="4" w:space="0" w:color="auto"/>
              <w:right w:val="single" w:sz="4" w:space="0" w:color="auto"/>
            </w:tcBorders>
            <w:vAlign w:val="center"/>
            <w:hideMark/>
          </w:tcPr>
          <w:p w14:paraId="35170EC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55</w:t>
            </w:r>
          </w:p>
        </w:tc>
        <w:tc>
          <w:tcPr>
            <w:tcW w:w="1305" w:type="dxa"/>
            <w:tcBorders>
              <w:top w:val="nil"/>
              <w:left w:val="single" w:sz="8" w:space="0" w:color="auto"/>
              <w:bottom w:val="single" w:sz="8" w:space="0" w:color="auto"/>
              <w:right w:val="single" w:sz="8" w:space="0" w:color="auto"/>
            </w:tcBorders>
            <w:vAlign w:val="center"/>
            <w:hideMark/>
          </w:tcPr>
          <w:p w14:paraId="509E2AC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спец. вантажний</w:t>
            </w:r>
          </w:p>
        </w:tc>
        <w:tc>
          <w:tcPr>
            <w:tcW w:w="1727" w:type="dxa"/>
            <w:tcBorders>
              <w:top w:val="nil"/>
              <w:left w:val="nil"/>
              <w:bottom w:val="single" w:sz="8" w:space="0" w:color="auto"/>
              <w:right w:val="single" w:sz="8" w:space="0" w:color="auto"/>
            </w:tcBorders>
            <w:vAlign w:val="center"/>
            <w:hideMark/>
          </w:tcPr>
          <w:p w14:paraId="5EDBE94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Volvo-FL-6</w:t>
            </w:r>
          </w:p>
        </w:tc>
        <w:tc>
          <w:tcPr>
            <w:tcW w:w="1672" w:type="dxa"/>
            <w:tcBorders>
              <w:top w:val="nil"/>
              <w:left w:val="single" w:sz="4" w:space="0" w:color="auto"/>
              <w:bottom w:val="single" w:sz="4" w:space="0" w:color="auto"/>
              <w:right w:val="single" w:sz="4" w:space="0" w:color="auto"/>
            </w:tcBorders>
            <w:vAlign w:val="center"/>
            <w:hideMark/>
          </w:tcPr>
          <w:p w14:paraId="3590886E" w14:textId="77777777" w:rsidR="0040134E" w:rsidRPr="002F3517" w:rsidRDefault="0040134E" w:rsidP="00C272BC">
            <w:pPr>
              <w:jc w:val="center"/>
              <w:rPr>
                <w:sz w:val="20"/>
                <w:szCs w:val="20"/>
                <w:lang w:eastAsia="uk-UA"/>
              </w:rPr>
            </w:pPr>
            <w:r w:rsidRPr="002F3517">
              <w:rPr>
                <w:sz w:val="20"/>
                <w:szCs w:val="20"/>
                <w:lang w:eastAsia="uk-UA"/>
              </w:rPr>
              <w:t xml:space="preserve">Бориспільське МРЕВ ДАІ в Київській </w:t>
            </w:r>
            <w:proofErr w:type="spellStart"/>
            <w:r w:rsidRPr="002F3517">
              <w:rPr>
                <w:sz w:val="20"/>
                <w:szCs w:val="20"/>
                <w:lang w:eastAsia="uk-UA"/>
              </w:rPr>
              <w:t>обл</w:t>
            </w:r>
            <w:proofErr w:type="spellEnd"/>
          </w:p>
        </w:tc>
        <w:tc>
          <w:tcPr>
            <w:tcW w:w="1147" w:type="dxa"/>
            <w:tcBorders>
              <w:top w:val="nil"/>
              <w:left w:val="nil"/>
              <w:bottom w:val="nil"/>
              <w:right w:val="nil"/>
            </w:tcBorders>
            <w:noWrap/>
            <w:vAlign w:val="bottom"/>
            <w:hideMark/>
          </w:tcPr>
          <w:p w14:paraId="04CEBCAE" w14:textId="77777777" w:rsidR="0040134E" w:rsidRPr="002F3517" w:rsidRDefault="0040134E" w:rsidP="00C272BC">
            <w:pPr>
              <w:ind w:right="-108"/>
              <w:rPr>
                <w:color w:val="000000"/>
                <w:sz w:val="20"/>
                <w:szCs w:val="20"/>
                <w:lang w:eastAsia="uk-UA"/>
              </w:rPr>
            </w:pPr>
            <w:r w:rsidRPr="002F3517">
              <w:rPr>
                <w:color w:val="000000"/>
                <w:sz w:val="20"/>
                <w:szCs w:val="20"/>
                <w:lang w:eastAsia="uk-UA"/>
              </w:rPr>
              <w:t>АІ 0451АІ</w:t>
            </w:r>
          </w:p>
        </w:tc>
        <w:tc>
          <w:tcPr>
            <w:tcW w:w="724" w:type="dxa"/>
            <w:tcBorders>
              <w:top w:val="single" w:sz="8" w:space="0" w:color="auto"/>
              <w:left w:val="single" w:sz="8" w:space="0" w:color="auto"/>
              <w:bottom w:val="single" w:sz="8" w:space="0" w:color="auto"/>
              <w:right w:val="single" w:sz="8" w:space="0" w:color="auto"/>
            </w:tcBorders>
            <w:vAlign w:val="center"/>
            <w:hideMark/>
          </w:tcPr>
          <w:p w14:paraId="0A29151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2005</w:t>
            </w:r>
          </w:p>
        </w:tc>
        <w:tc>
          <w:tcPr>
            <w:tcW w:w="966" w:type="dxa"/>
            <w:tcBorders>
              <w:top w:val="single" w:sz="8" w:space="0" w:color="auto"/>
              <w:left w:val="nil"/>
              <w:bottom w:val="single" w:sz="8" w:space="0" w:color="auto"/>
              <w:right w:val="single" w:sz="8" w:space="0" w:color="auto"/>
            </w:tcBorders>
            <w:vAlign w:val="center"/>
            <w:hideMark/>
          </w:tcPr>
          <w:p w14:paraId="651AB77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5500</w:t>
            </w:r>
          </w:p>
        </w:tc>
        <w:tc>
          <w:tcPr>
            <w:tcW w:w="1494" w:type="dxa"/>
            <w:tcBorders>
              <w:top w:val="nil"/>
              <w:left w:val="nil"/>
              <w:bottom w:val="single" w:sz="8" w:space="0" w:color="auto"/>
              <w:right w:val="single" w:sz="8" w:space="0" w:color="auto"/>
            </w:tcBorders>
            <w:vAlign w:val="center"/>
            <w:hideMark/>
          </w:tcPr>
          <w:p w14:paraId="4CFD659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Більше 2 т</w:t>
            </w:r>
          </w:p>
        </w:tc>
        <w:tc>
          <w:tcPr>
            <w:tcW w:w="1062" w:type="dxa"/>
            <w:tcBorders>
              <w:top w:val="single" w:sz="4" w:space="0" w:color="auto"/>
              <w:left w:val="single" w:sz="4" w:space="0" w:color="auto"/>
              <w:bottom w:val="single" w:sz="4" w:space="0" w:color="auto"/>
              <w:right w:val="single" w:sz="4" w:space="0" w:color="auto"/>
            </w:tcBorders>
            <w:vAlign w:val="center"/>
            <w:hideMark/>
          </w:tcPr>
          <w:p w14:paraId="302E1F8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single" w:sz="4" w:space="0" w:color="auto"/>
              <w:left w:val="nil"/>
              <w:bottom w:val="single" w:sz="4" w:space="0" w:color="auto"/>
              <w:right w:val="single" w:sz="4" w:space="0" w:color="auto"/>
            </w:tcBorders>
            <w:vAlign w:val="center"/>
            <w:hideMark/>
          </w:tcPr>
          <w:p w14:paraId="747C4C3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07.02.2027</w:t>
            </w:r>
          </w:p>
        </w:tc>
        <w:tc>
          <w:tcPr>
            <w:tcW w:w="2350" w:type="dxa"/>
            <w:tcBorders>
              <w:top w:val="nil"/>
              <w:left w:val="nil"/>
              <w:bottom w:val="single" w:sz="4" w:space="0" w:color="auto"/>
              <w:right w:val="nil"/>
            </w:tcBorders>
            <w:noWrap/>
            <w:vAlign w:val="center"/>
            <w:hideMark/>
          </w:tcPr>
          <w:p w14:paraId="5F83DEF2" w14:textId="77777777" w:rsidR="0040134E" w:rsidRPr="002F3517" w:rsidRDefault="0040134E" w:rsidP="00C272BC">
            <w:pPr>
              <w:ind w:left="-53"/>
              <w:jc w:val="center"/>
              <w:rPr>
                <w:color w:val="000000"/>
                <w:sz w:val="20"/>
                <w:szCs w:val="20"/>
                <w:lang w:eastAsia="uk-UA"/>
              </w:rPr>
            </w:pPr>
            <w:r w:rsidRPr="002F3517">
              <w:rPr>
                <w:color w:val="000000"/>
                <w:sz w:val="20"/>
                <w:szCs w:val="20"/>
                <w:lang w:eastAsia="uk-UA"/>
              </w:rPr>
              <w:t>YV2E4CAA35B388586</w:t>
            </w:r>
          </w:p>
        </w:tc>
        <w:tc>
          <w:tcPr>
            <w:tcW w:w="1132" w:type="dxa"/>
            <w:tcBorders>
              <w:top w:val="nil"/>
              <w:left w:val="single" w:sz="4" w:space="0" w:color="auto"/>
              <w:bottom w:val="single" w:sz="4" w:space="0" w:color="auto"/>
              <w:right w:val="single" w:sz="4" w:space="0" w:color="auto"/>
            </w:tcBorders>
            <w:noWrap/>
            <w:vAlign w:val="center"/>
            <w:hideMark/>
          </w:tcPr>
          <w:p w14:paraId="610CE08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50259/ТС</w:t>
            </w:r>
          </w:p>
        </w:tc>
      </w:tr>
      <w:tr w:rsidR="0040134E" w:rsidRPr="002F3517" w14:paraId="2F85ABA0" w14:textId="77777777" w:rsidTr="0040134E">
        <w:trPr>
          <w:trHeight w:val="525"/>
        </w:trPr>
        <w:tc>
          <w:tcPr>
            <w:tcW w:w="604" w:type="dxa"/>
            <w:tcBorders>
              <w:top w:val="nil"/>
              <w:left w:val="single" w:sz="4" w:space="0" w:color="auto"/>
              <w:bottom w:val="single" w:sz="4" w:space="0" w:color="auto"/>
              <w:right w:val="single" w:sz="4" w:space="0" w:color="auto"/>
            </w:tcBorders>
            <w:vAlign w:val="center"/>
            <w:hideMark/>
          </w:tcPr>
          <w:p w14:paraId="30FD926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56</w:t>
            </w:r>
          </w:p>
        </w:tc>
        <w:tc>
          <w:tcPr>
            <w:tcW w:w="1305" w:type="dxa"/>
            <w:tcBorders>
              <w:top w:val="nil"/>
              <w:left w:val="single" w:sz="8" w:space="0" w:color="auto"/>
              <w:bottom w:val="single" w:sz="8" w:space="0" w:color="auto"/>
              <w:right w:val="single" w:sz="8" w:space="0" w:color="auto"/>
            </w:tcBorders>
            <w:vAlign w:val="center"/>
            <w:hideMark/>
          </w:tcPr>
          <w:p w14:paraId="0AE7243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спец. вантажний</w:t>
            </w:r>
          </w:p>
        </w:tc>
        <w:tc>
          <w:tcPr>
            <w:tcW w:w="1727" w:type="dxa"/>
            <w:tcBorders>
              <w:top w:val="nil"/>
              <w:left w:val="nil"/>
              <w:bottom w:val="single" w:sz="8" w:space="0" w:color="auto"/>
              <w:right w:val="single" w:sz="8" w:space="0" w:color="auto"/>
            </w:tcBorders>
            <w:vAlign w:val="center"/>
            <w:hideMark/>
          </w:tcPr>
          <w:p w14:paraId="6065D3F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VOLVO FM-7</w:t>
            </w:r>
          </w:p>
        </w:tc>
        <w:tc>
          <w:tcPr>
            <w:tcW w:w="1672" w:type="dxa"/>
            <w:tcBorders>
              <w:top w:val="nil"/>
              <w:left w:val="single" w:sz="4" w:space="0" w:color="auto"/>
              <w:bottom w:val="single" w:sz="4" w:space="0" w:color="auto"/>
              <w:right w:val="single" w:sz="4" w:space="0" w:color="auto"/>
            </w:tcBorders>
            <w:vAlign w:val="center"/>
            <w:hideMark/>
          </w:tcPr>
          <w:p w14:paraId="3D8146C1" w14:textId="77777777" w:rsidR="0040134E" w:rsidRPr="002F3517" w:rsidRDefault="0040134E" w:rsidP="00C272BC">
            <w:pPr>
              <w:jc w:val="center"/>
              <w:rPr>
                <w:sz w:val="20"/>
                <w:szCs w:val="20"/>
                <w:lang w:eastAsia="uk-UA"/>
              </w:rPr>
            </w:pPr>
            <w:r w:rsidRPr="002F3517">
              <w:rPr>
                <w:sz w:val="20"/>
                <w:szCs w:val="20"/>
                <w:lang w:eastAsia="uk-UA"/>
              </w:rPr>
              <w:t xml:space="preserve">Бориспільське МРЕВ ДАІ в Київській </w:t>
            </w:r>
            <w:proofErr w:type="spellStart"/>
            <w:r w:rsidRPr="002F3517">
              <w:rPr>
                <w:sz w:val="20"/>
                <w:szCs w:val="20"/>
                <w:lang w:eastAsia="uk-UA"/>
              </w:rPr>
              <w:t>обл</w:t>
            </w:r>
            <w:proofErr w:type="spellEnd"/>
          </w:p>
        </w:tc>
        <w:tc>
          <w:tcPr>
            <w:tcW w:w="1147" w:type="dxa"/>
            <w:tcBorders>
              <w:top w:val="single" w:sz="8" w:space="0" w:color="auto"/>
              <w:left w:val="single" w:sz="8" w:space="0" w:color="auto"/>
              <w:bottom w:val="single" w:sz="8" w:space="0" w:color="auto"/>
              <w:right w:val="single" w:sz="8" w:space="0" w:color="auto"/>
            </w:tcBorders>
            <w:vAlign w:val="center"/>
            <w:hideMark/>
          </w:tcPr>
          <w:p w14:paraId="2384316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АI2815ВА</w:t>
            </w:r>
          </w:p>
        </w:tc>
        <w:tc>
          <w:tcPr>
            <w:tcW w:w="724" w:type="dxa"/>
            <w:tcBorders>
              <w:top w:val="nil"/>
              <w:left w:val="nil"/>
              <w:bottom w:val="single" w:sz="8" w:space="0" w:color="auto"/>
              <w:right w:val="single" w:sz="8" w:space="0" w:color="auto"/>
            </w:tcBorders>
            <w:vAlign w:val="center"/>
            <w:hideMark/>
          </w:tcPr>
          <w:p w14:paraId="21682DB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2000</w:t>
            </w:r>
          </w:p>
        </w:tc>
        <w:tc>
          <w:tcPr>
            <w:tcW w:w="966" w:type="dxa"/>
            <w:tcBorders>
              <w:top w:val="nil"/>
              <w:left w:val="nil"/>
              <w:bottom w:val="single" w:sz="8" w:space="0" w:color="auto"/>
              <w:right w:val="single" w:sz="8" w:space="0" w:color="auto"/>
            </w:tcBorders>
            <w:vAlign w:val="center"/>
            <w:hideMark/>
          </w:tcPr>
          <w:p w14:paraId="34AE6B2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7300</w:t>
            </w:r>
          </w:p>
        </w:tc>
        <w:tc>
          <w:tcPr>
            <w:tcW w:w="1494" w:type="dxa"/>
            <w:tcBorders>
              <w:top w:val="nil"/>
              <w:left w:val="nil"/>
              <w:bottom w:val="single" w:sz="8" w:space="0" w:color="auto"/>
              <w:right w:val="single" w:sz="8" w:space="0" w:color="auto"/>
            </w:tcBorders>
            <w:vAlign w:val="center"/>
            <w:hideMark/>
          </w:tcPr>
          <w:p w14:paraId="2252387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Більше 2 т</w:t>
            </w:r>
          </w:p>
        </w:tc>
        <w:tc>
          <w:tcPr>
            <w:tcW w:w="1062" w:type="dxa"/>
            <w:tcBorders>
              <w:top w:val="nil"/>
              <w:left w:val="single" w:sz="4" w:space="0" w:color="auto"/>
              <w:bottom w:val="single" w:sz="4" w:space="0" w:color="auto"/>
              <w:right w:val="single" w:sz="4" w:space="0" w:color="auto"/>
            </w:tcBorders>
            <w:vAlign w:val="center"/>
            <w:hideMark/>
          </w:tcPr>
          <w:p w14:paraId="474D4A5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7B2A5B1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14.02.2027</w:t>
            </w:r>
          </w:p>
        </w:tc>
        <w:tc>
          <w:tcPr>
            <w:tcW w:w="2350" w:type="dxa"/>
            <w:tcBorders>
              <w:top w:val="single" w:sz="4" w:space="0" w:color="auto"/>
              <w:left w:val="nil"/>
              <w:bottom w:val="single" w:sz="4" w:space="0" w:color="auto"/>
              <w:right w:val="nil"/>
            </w:tcBorders>
            <w:noWrap/>
            <w:vAlign w:val="center"/>
            <w:hideMark/>
          </w:tcPr>
          <w:p w14:paraId="22F4D5D3" w14:textId="77777777" w:rsidR="0040134E" w:rsidRPr="002F3517" w:rsidRDefault="0040134E" w:rsidP="00C272BC">
            <w:pPr>
              <w:ind w:left="-53"/>
              <w:jc w:val="center"/>
              <w:rPr>
                <w:color w:val="000000"/>
                <w:sz w:val="20"/>
                <w:szCs w:val="20"/>
                <w:lang w:eastAsia="uk-UA"/>
              </w:rPr>
            </w:pPr>
            <w:r w:rsidRPr="002F3517">
              <w:rPr>
                <w:color w:val="000000"/>
                <w:sz w:val="20"/>
                <w:szCs w:val="20"/>
                <w:lang w:eastAsia="uk-UA"/>
              </w:rPr>
              <w:t>YV2J4DGA7YA509125</w:t>
            </w:r>
          </w:p>
        </w:tc>
        <w:tc>
          <w:tcPr>
            <w:tcW w:w="1132" w:type="dxa"/>
            <w:tcBorders>
              <w:top w:val="nil"/>
              <w:left w:val="single" w:sz="4" w:space="0" w:color="auto"/>
              <w:bottom w:val="single" w:sz="4" w:space="0" w:color="auto"/>
              <w:right w:val="single" w:sz="4" w:space="0" w:color="auto"/>
            </w:tcBorders>
            <w:noWrap/>
            <w:vAlign w:val="center"/>
            <w:hideMark/>
          </w:tcPr>
          <w:p w14:paraId="25BBC51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50109/ТС</w:t>
            </w:r>
          </w:p>
        </w:tc>
      </w:tr>
      <w:tr w:rsidR="0040134E" w:rsidRPr="002F3517" w14:paraId="5449BDCF" w14:textId="77777777" w:rsidTr="0040134E">
        <w:trPr>
          <w:trHeight w:val="525"/>
        </w:trPr>
        <w:tc>
          <w:tcPr>
            <w:tcW w:w="604" w:type="dxa"/>
            <w:tcBorders>
              <w:top w:val="nil"/>
              <w:left w:val="single" w:sz="4" w:space="0" w:color="auto"/>
              <w:bottom w:val="single" w:sz="4" w:space="0" w:color="auto"/>
              <w:right w:val="single" w:sz="4" w:space="0" w:color="auto"/>
            </w:tcBorders>
            <w:vAlign w:val="center"/>
            <w:hideMark/>
          </w:tcPr>
          <w:p w14:paraId="3615D48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57</w:t>
            </w:r>
          </w:p>
        </w:tc>
        <w:tc>
          <w:tcPr>
            <w:tcW w:w="1305" w:type="dxa"/>
            <w:tcBorders>
              <w:top w:val="nil"/>
              <w:left w:val="single" w:sz="8" w:space="0" w:color="auto"/>
              <w:bottom w:val="single" w:sz="8" w:space="0" w:color="auto"/>
              <w:right w:val="single" w:sz="8" w:space="0" w:color="auto"/>
            </w:tcBorders>
            <w:vAlign w:val="center"/>
            <w:hideMark/>
          </w:tcPr>
          <w:p w14:paraId="7E87B3E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спец. вантажний</w:t>
            </w:r>
          </w:p>
        </w:tc>
        <w:tc>
          <w:tcPr>
            <w:tcW w:w="1727" w:type="dxa"/>
            <w:tcBorders>
              <w:top w:val="nil"/>
              <w:left w:val="nil"/>
              <w:bottom w:val="single" w:sz="8" w:space="0" w:color="auto"/>
              <w:right w:val="single" w:sz="8" w:space="0" w:color="auto"/>
            </w:tcBorders>
            <w:vAlign w:val="center"/>
            <w:hideMark/>
          </w:tcPr>
          <w:p w14:paraId="370DBC3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VOLVO FM-7</w:t>
            </w:r>
          </w:p>
        </w:tc>
        <w:tc>
          <w:tcPr>
            <w:tcW w:w="1672" w:type="dxa"/>
            <w:tcBorders>
              <w:top w:val="nil"/>
              <w:left w:val="single" w:sz="4" w:space="0" w:color="auto"/>
              <w:bottom w:val="single" w:sz="4" w:space="0" w:color="auto"/>
              <w:right w:val="single" w:sz="4" w:space="0" w:color="auto"/>
            </w:tcBorders>
            <w:vAlign w:val="center"/>
            <w:hideMark/>
          </w:tcPr>
          <w:p w14:paraId="24F9C02E" w14:textId="77777777" w:rsidR="0040134E" w:rsidRPr="002F3517" w:rsidRDefault="0040134E" w:rsidP="00C272BC">
            <w:pPr>
              <w:jc w:val="center"/>
              <w:rPr>
                <w:sz w:val="20"/>
                <w:szCs w:val="20"/>
                <w:lang w:eastAsia="uk-UA"/>
              </w:rPr>
            </w:pPr>
            <w:r w:rsidRPr="002F3517">
              <w:rPr>
                <w:sz w:val="20"/>
                <w:szCs w:val="20"/>
                <w:lang w:eastAsia="uk-UA"/>
              </w:rPr>
              <w:t xml:space="preserve">Бориспільське МРЕВ ДАІ в Київській </w:t>
            </w:r>
            <w:proofErr w:type="spellStart"/>
            <w:r w:rsidRPr="002F3517">
              <w:rPr>
                <w:sz w:val="20"/>
                <w:szCs w:val="20"/>
                <w:lang w:eastAsia="uk-UA"/>
              </w:rPr>
              <w:t>обл</w:t>
            </w:r>
            <w:proofErr w:type="spellEnd"/>
          </w:p>
        </w:tc>
        <w:tc>
          <w:tcPr>
            <w:tcW w:w="1147" w:type="dxa"/>
            <w:tcBorders>
              <w:top w:val="nil"/>
              <w:left w:val="single" w:sz="8" w:space="0" w:color="auto"/>
              <w:bottom w:val="single" w:sz="8" w:space="0" w:color="auto"/>
              <w:right w:val="single" w:sz="8" w:space="0" w:color="auto"/>
            </w:tcBorders>
            <w:vAlign w:val="center"/>
            <w:hideMark/>
          </w:tcPr>
          <w:p w14:paraId="1C4E5B6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АI2817ВА</w:t>
            </w:r>
          </w:p>
        </w:tc>
        <w:tc>
          <w:tcPr>
            <w:tcW w:w="724" w:type="dxa"/>
            <w:tcBorders>
              <w:top w:val="nil"/>
              <w:left w:val="nil"/>
              <w:bottom w:val="single" w:sz="8" w:space="0" w:color="auto"/>
              <w:right w:val="single" w:sz="8" w:space="0" w:color="auto"/>
            </w:tcBorders>
            <w:vAlign w:val="center"/>
            <w:hideMark/>
          </w:tcPr>
          <w:p w14:paraId="0515958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2002</w:t>
            </w:r>
          </w:p>
        </w:tc>
        <w:tc>
          <w:tcPr>
            <w:tcW w:w="966" w:type="dxa"/>
            <w:tcBorders>
              <w:top w:val="nil"/>
              <w:left w:val="nil"/>
              <w:bottom w:val="single" w:sz="8" w:space="0" w:color="auto"/>
              <w:right w:val="single" w:sz="8" w:space="0" w:color="auto"/>
            </w:tcBorders>
            <w:vAlign w:val="center"/>
            <w:hideMark/>
          </w:tcPr>
          <w:p w14:paraId="281703D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7300</w:t>
            </w:r>
          </w:p>
        </w:tc>
        <w:tc>
          <w:tcPr>
            <w:tcW w:w="1494" w:type="dxa"/>
            <w:tcBorders>
              <w:top w:val="nil"/>
              <w:left w:val="nil"/>
              <w:bottom w:val="single" w:sz="8" w:space="0" w:color="auto"/>
              <w:right w:val="single" w:sz="8" w:space="0" w:color="auto"/>
            </w:tcBorders>
            <w:vAlign w:val="center"/>
            <w:hideMark/>
          </w:tcPr>
          <w:p w14:paraId="15FBED4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Більше 2 т</w:t>
            </w:r>
          </w:p>
        </w:tc>
        <w:tc>
          <w:tcPr>
            <w:tcW w:w="1062" w:type="dxa"/>
            <w:tcBorders>
              <w:top w:val="nil"/>
              <w:left w:val="single" w:sz="4" w:space="0" w:color="auto"/>
              <w:bottom w:val="single" w:sz="4" w:space="0" w:color="auto"/>
              <w:right w:val="single" w:sz="4" w:space="0" w:color="auto"/>
            </w:tcBorders>
            <w:vAlign w:val="center"/>
            <w:hideMark/>
          </w:tcPr>
          <w:p w14:paraId="7CC9CAC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6474166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14.02.2027</w:t>
            </w:r>
          </w:p>
        </w:tc>
        <w:tc>
          <w:tcPr>
            <w:tcW w:w="2350" w:type="dxa"/>
            <w:tcBorders>
              <w:top w:val="single" w:sz="4" w:space="0" w:color="auto"/>
              <w:left w:val="nil"/>
              <w:bottom w:val="nil"/>
              <w:right w:val="nil"/>
            </w:tcBorders>
            <w:noWrap/>
            <w:vAlign w:val="center"/>
            <w:hideMark/>
          </w:tcPr>
          <w:p w14:paraId="548CEBA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YV2J4DGA82A543601</w:t>
            </w:r>
          </w:p>
        </w:tc>
        <w:tc>
          <w:tcPr>
            <w:tcW w:w="1132" w:type="dxa"/>
            <w:tcBorders>
              <w:top w:val="nil"/>
              <w:left w:val="single" w:sz="4" w:space="0" w:color="auto"/>
              <w:bottom w:val="single" w:sz="4" w:space="0" w:color="auto"/>
              <w:right w:val="single" w:sz="4" w:space="0" w:color="auto"/>
            </w:tcBorders>
            <w:noWrap/>
            <w:vAlign w:val="center"/>
            <w:hideMark/>
          </w:tcPr>
          <w:p w14:paraId="3D3924E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50166/ТС</w:t>
            </w:r>
          </w:p>
        </w:tc>
      </w:tr>
      <w:tr w:rsidR="0040134E" w:rsidRPr="002F3517" w14:paraId="12EAB580" w14:textId="77777777" w:rsidTr="0040134E">
        <w:trPr>
          <w:trHeight w:val="315"/>
        </w:trPr>
        <w:tc>
          <w:tcPr>
            <w:tcW w:w="604" w:type="dxa"/>
            <w:tcBorders>
              <w:top w:val="nil"/>
              <w:left w:val="single" w:sz="4" w:space="0" w:color="auto"/>
              <w:bottom w:val="single" w:sz="4" w:space="0" w:color="auto"/>
              <w:right w:val="single" w:sz="4" w:space="0" w:color="auto"/>
            </w:tcBorders>
            <w:shd w:val="clear" w:color="auto" w:fill="C1E4F5"/>
            <w:vAlign w:val="center"/>
            <w:hideMark/>
          </w:tcPr>
          <w:p w14:paraId="2C038CC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58</w:t>
            </w:r>
          </w:p>
        </w:tc>
        <w:tc>
          <w:tcPr>
            <w:tcW w:w="1305" w:type="dxa"/>
            <w:tcBorders>
              <w:top w:val="nil"/>
              <w:left w:val="single" w:sz="8" w:space="0" w:color="auto"/>
              <w:bottom w:val="single" w:sz="8" w:space="0" w:color="auto"/>
              <w:right w:val="single" w:sz="8" w:space="0" w:color="auto"/>
            </w:tcBorders>
            <w:shd w:val="clear" w:color="auto" w:fill="C1E4F5"/>
            <w:vAlign w:val="center"/>
            <w:hideMark/>
          </w:tcPr>
          <w:p w14:paraId="1F3BD12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спец. Вантажний</w:t>
            </w:r>
          </w:p>
        </w:tc>
        <w:tc>
          <w:tcPr>
            <w:tcW w:w="1727" w:type="dxa"/>
            <w:tcBorders>
              <w:top w:val="nil"/>
              <w:left w:val="nil"/>
              <w:bottom w:val="single" w:sz="8" w:space="0" w:color="auto"/>
              <w:right w:val="single" w:sz="8" w:space="0" w:color="auto"/>
            </w:tcBorders>
            <w:shd w:val="clear" w:color="auto" w:fill="C1E4F5"/>
            <w:vAlign w:val="center"/>
            <w:hideMark/>
          </w:tcPr>
          <w:p w14:paraId="54D3CDD6"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Schopf</w:t>
            </w:r>
            <w:proofErr w:type="spellEnd"/>
            <w:r w:rsidRPr="002F3517">
              <w:rPr>
                <w:color w:val="000000"/>
                <w:sz w:val="20"/>
                <w:szCs w:val="20"/>
                <w:lang w:eastAsia="uk-UA"/>
              </w:rPr>
              <w:t xml:space="preserve"> F-396</w:t>
            </w:r>
          </w:p>
        </w:tc>
        <w:tc>
          <w:tcPr>
            <w:tcW w:w="1672" w:type="dxa"/>
            <w:tcBorders>
              <w:top w:val="single" w:sz="8" w:space="0" w:color="auto"/>
              <w:left w:val="nil"/>
              <w:bottom w:val="single" w:sz="8" w:space="0" w:color="auto"/>
              <w:right w:val="single" w:sz="8" w:space="0" w:color="auto"/>
            </w:tcBorders>
            <w:shd w:val="clear" w:color="auto" w:fill="C1E4F5"/>
            <w:vAlign w:val="center"/>
            <w:hideMark/>
          </w:tcPr>
          <w:p w14:paraId="5C8C7091" w14:textId="77777777" w:rsidR="0040134E" w:rsidRPr="002F3517" w:rsidRDefault="0040134E" w:rsidP="00C272BC">
            <w:pPr>
              <w:rPr>
                <w:color w:val="000000"/>
                <w:sz w:val="20"/>
                <w:szCs w:val="20"/>
                <w:lang w:eastAsia="uk-UA"/>
              </w:rPr>
            </w:pPr>
            <w:r w:rsidRPr="002F3517">
              <w:rPr>
                <w:color w:val="000000"/>
                <w:sz w:val="20"/>
                <w:szCs w:val="20"/>
                <w:lang w:eastAsia="uk-UA"/>
              </w:rPr>
              <w:t xml:space="preserve">ГУ </w:t>
            </w:r>
            <w:proofErr w:type="spellStart"/>
            <w:r w:rsidRPr="002F3517">
              <w:rPr>
                <w:color w:val="000000"/>
                <w:sz w:val="20"/>
                <w:szCs w:val="20"/>
                <w:lang w:eastAsia="uk-UA"/>
              </w:rPr>
              <w:t>Держпраці</w:t>
            </w:r>
            <w:proofErr w:type="spellEnd"/>
            <w:r w:rsidRPr="002F3517">
              <w:rPr>
                <w:color w:val="000000"/>
                <w:sz w:val="20"/>
                <w:szCs w:val="20"/>
                <w:lang w:eastAsia="uk-UA"/>
              </w:rPr>
              <w:t xml:space="preserve">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8" w:space="0" w:color="auto"/>
              <w:right w:val="single" w:sz="8" w:space="0" w:color="auto"/>
            </w:tcBorders>
            <w:shd w:val="clear" w:color="auto" w:fill="C1E4F5"/>
            <w:vAlign w:val="center"/>
            <w:hideMark/>
          </w:tcPr>
          <w:p w14:paraId="12C7651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Т0107КХ</w:t>
            </w:r>
          </w:p>
        </w:tc>
        <w:tc>
          <w:tcPr>
            <w:tcW w:w="724" w:type="dxa"/>
            <w:tcBorders>
              <w:top w:val="nil"/>
              <w:left w:val="nil"/>
              <w:bottom w:val="single" w:sz="8" w:space="0" w:color="auto"/>
              <w:right w:val="single" w:sz="8" w:space="0" w:color="auto"/>
            </w:tcBorders>
            <w:shd w:val="clear" w:color="auto" w:fill="C1E4F5"/>
            <w:vAlign w:val="center"/>
            <w:hideMark/>
          </w:tcPr>
          <w:p w14:paraId="067EB55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1995</w:t>
            </w:r>
          </w:p>
        </w:tc>
        <w:tc>
          <w:tcPr>
            <w:tcW w:w="966" w:type="dxa"/>
            <w:tcBorders>
              <w:top w:val="nil"/>
              <w:left w:val="nil"/>
              <w:bottom w:val="single" w:sz="8" w:space="0" w:color="auto"/>
              <w:right w:val="single" w:sz="8" w:space="0" w:color="auto"/>
            </w:tcBorders>
            <w:shd w:val="clear" w:color="auto" w:fill="C1E4F5"/>
            <w:vAlign w:val="center"/>
            <w:hideMark/>
          </w:tcPr>
          <w:p w14:paraId="4600BAF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15953</w:t>
            </w:r>
          </w:p>
        </w:tc>
        <w:tc>
          <w:tcPr>
            <w:tcW w:w="1494" w:type="dxa"/>
            <w:tcBorders>
              <w:top w:val="nil"/>
              <w:left w:val="nil"/>
              <w:bottom w:val="single" w:sz="8" w:space="0" w:color="auto"/>
              <w:right w:val="single" w:sz="8" w:space="0" w:color="auto"/>
            </w:tcBorders>
            <w:shd w:val="clear" w:color="auto" w:fill="C1E4F5"/>
            <w:vAlign w:val="center"/>
            <w:hideMark/>
          </w:tcPr>
          <w:p w14:paraId="2510FA6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Більше 2 т</w:t>
            </w:r>
          </w:p>
        </w:tc>
        <w:tc>
          <w:tcPr>
            <w:tcW w:w="1062" w:type="dxa"/>
            <w:tcBorders>
              <w:top w:val="single" w:sz="8" w:space="0" w:color="auto"/>
              <w:left w:val="nil"/>
              <w:bottom w:val="single" w:sz="8" w:space="0" w:color="auto"/>
              <w:right w:val="single" w:sz="8" w:space="0" w:color="auto"/>
            </w:tcBorders>
            <w:shd w:val="clear" w:color="auto" w:fill="C1E4F5"/>
            <w:vAlign w:val="center"/>
            <w:hideMark/>
          </w:tcPr>
          <w:p w14:paraId="17624FF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single" w:sz="8" w:space="0" w:color="auto"/>
              <w:left w:val="nil"/>
              <w:bottom w:val="single" w:sz="8" w:space="0" w:color="auto"/>
              <w:right w:val="single" w:sz="8" w:space="0" w:color="auto"/>
            </w:tcBorders>
            <w:shd w:val="clear" w:color="auto" w:fill="C1E4F5"/>
            <w:vAlign w:val="center"/>
            <w:hideMark/>
          </w:tcPr>
          <w:p w14:paraId="31A3038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single" w:sz="8" w:space="0" w:color="auto"/>
              <w:left w:val="nil"/>
              <w:bottom w:val="single" w:sz="8" w:space="0" w:color="auto"/>
              <w:right w:val="single" w:sz="8" w:space="0" w:color="auto"/>
            </w:tcBorders>
            <w:shd w:val="clear" w:color="auto" w:fill="C1E4F5"/>
            <w:vAlign w:val="center"/>
            <w:hideMark/>
          </w:tcPr>
          <w:p w14:paraId="55CA7C5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94093RMG</w:t>
            </w:r>
          </w:p>
        </w:tc>
        <w:tc>
          <w:tcPr>
            <w:tcW w:w="1132" w:type="dxa"/>
            <w:tcBorders>
              <w:top w:val="nil"/>
              <w:left w:val="single" w:sz="4" w:space="0" w:color="auto"/>
              <w:bottom w:val="single" w:sz="4" w:space="0" w:color="auto"/>
              <w:right w:val="single" w:sz="4" w:space="0" w:color="auto"/>
            </w:tcBorders>
            <w:shd w:val="clear" w:color="auto" w:fill="C1E4F5"/>
            <w:noWrap/>
            <w:vAlign w:val="center"/>
            <w:hideMark/>
          </w:tcPr>
          <w:p w14:paraId="54105DC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25146/ТС</w:t>
            </w:r>
          </w:p>
        </w:tc>
      </w:tr>
      <w:tr w:rsidR="0040134E" w:rsidRPr="002F3517" w14:paraId="52EEB830" w14:textId="77777777" w:rsidTr="0040134E">
        <w:trPr>
          <w:trHeight w:val="315"/>
        </w:trPr>
        <w:tc>
          <w:tcPr>
            <w:tcW w:w="604" w:type="dxa"/>
            <w:tcBorders>
              <w:top w:val="nil"/>
              <w:left w:val="single" w:sz="4" w:space="0" w:color="auto"/>
              <w:bottom w:val="single" w:sz="4" w:space="0" w:color="auto"/>
              <w:right w:val="single" w:sz="4" w:space="0" w:color="auto"/>
            </w:tcBorders>
            <w:shd w:val="clear" w:color="auto" w:fill="C1E4F5"/>
            <w:vAlign w:val="center"/>
            <w:hideMark/>
          </w:tcPr>
          <w:p w14:paraId="51419BE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59</w:t>
            </w:r>
          </w:p>
        </w:tc>
        <w:tc>
          <w:tcPr>
            <w:tcW w:w="1305" w:type="dxa"/>
            <w:tcBorders>
              <w:top w:val="nil"/>
              <w:left w:val="single" w:sz="8" w:space="0" w:color="auto"/>
              <w:bottom w:val="single" w:sz="8" w:space="0" w:color="auto"/>
              <w:right w:val="single" w:sz="8" w:space="0" w:color="auto"/>
            </w:tcBorders>
            <w:shd w:val="clear" w:color="auto" w:fill="C1E4F5"/>
            <w:vAlign w:val="center"/>
            <w:hideMark/>
          </w:tcPr>
          <w:p w14:paraId="5D07EEA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спец. вантажний</w:t>
            </w:r>
          </w:p>
        </w:tc>
        <w:tc>
          <w:tcPr>
            <w:tcW w:w="1727" w:type="dxa"/>
            <w:tcBorders>
              <w:top w:val="nil"/>
              <w:left w:val="nil"/>
              <w:bottom w:val="single" w:sz="8" w:space="0" w:color="auto"/>
              <w:right w:val="single" w:sz="8" w:space="0" w:color="auto"/>
            </w:tcBorders>
            <w:shd w:val="clear" w:color="auto" w:fill="C1E4F5"/>
            <w:vAlign w:val="center"/>
            <w:hideMark/>
          </w:tcPr>
          <w:p w14:paraId="145B3372"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Schopf</w:t>
            </w:r>
            <w:proofErr w:type="spellEnd"/>
            <w:r w:rsidRPr="002F3517">
              <w:rPr>
                <w:color w:val="000000"/>
                <w:sz w:val="20"/>
                <w:szCs w:val="20"/>
                <w:lang w:eastAsia="uk-UA"/>
              </w:rPr>
              <w:t xml:space="preserve"> F-300</w:t>
            </w:r>
          </w:p>
        </w:tc>
        <w:tc>
          <w:tcPr>
            <w:tcW w:w="1672" w:type="dxa"/>
            <w:tcBorders>
              <w:top w:val="nil"/>
              <w:left w:val="nil"/>
              <w:bottom w:val="single" w:sz="8" w:space="0" w:color="auto"/>
              <w:right w:val="single" w:sz="8" w:space="0" w:color="auto"/>
            </w:tcBorders>
            <w:shd w:val="clear" w:color="auto" w:fill="C1E4F5"/>
            <w:vAlign w:val="center"/>
            <w:hideMark/>
          </w:tcPr>
          <w:p w14:paraId="09D1476D" w14:textId="77777777" w:rsidR="0040134E" w:rsidRPr="002F3517" w:rsidRDefault="0040134E" w:rsidP="00C272BC">
            <w:pPr>
              <w:rPr>
                <w:color w:val="000000"/>
                <w:sz w:val="20"/>
                <w:szCs w:val="20"/>
                <w:lang w:eastAsia="uk-UA"/>
              </w:rPr>
            </w:pPr>
            <w:r w:rsidRPr="002F3517">
              <w:rPr>
                <w:color w:val="000000"/>
                <w:sz w:val="20"/>
                <w:szCs w:val="20"/>
                <w:lang w:eastAsia="uk-UA"/>
              </w:rPr>
              <w:t xml:space="preserve">ГУ </w:t>
            </w:r>
            <w:proofErr w:type="spellStart"/>
            <w:r w:rsidRPr="002F3517">
              <w:rPr>
                <w:color w:val="000000"/>
                <w:sz w:val="20"/>
                <w:szCs w:val="20"/>
                <w:lang w:eastAsia="uk-UA"/>
              </w:rPr>
              <w:t>Держпраці</w:t>
            </w:r>
            <w:proofErr w:type="spellEnd"/>
            <w:r w:rsidRPr="002F3517">
              <w:rPr>
                <w:color w:val="000000"/>
                <w:sz w:val="20"/>
                <w:szCs w:val="20"/>
                <w:lang w:eastAsia="uk-UA"/>
              </w:rPr>
              <w:t xml:space="preserve">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8" w:space="0" w:color="auto"/>
              <w:right w:val="single" w:sz="8" w:space="0" w:color="auto"/>
            </w:tcBorders>
            <w:shd w:val="clear" w:color="auto" w:fill="C1E4F5"/>
            <w:vAlign w:val="center"/>
            <w:hideMark/>
          </w:tcPr>
          <w:p w14:paraId="3CADDE1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Т1929КХ</w:t>
            </w:r>
          </w:p>
        </w:tc>
        <w:tc>
          <w:tcPr>
            <w:tcW w:w="724" w:type="dxa"/>
            <w:tcBorders>
              <w:top w:val="nil"/>
              <w:left w:val="nil"/>
              <w:bottom w:val="single" w:sz="8" w:space="0" w:color="auto"/>
              <w:right w:val="single" w:sz="8" w:space="0" w:color="auto"/>
            </w:tcBorders>
            <w:shd w:val="clear" w:color="auto" w:fill="C1E4F5"/>
            <w:vAlign w:val="center"/>
            <w:hideMark/>
          </w:tcPr>
          <w:p w14:paraId="752EDD3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2007</w:t>
            </w:r>
          </w:p>
        </w:tc>
        <w:tc>
          <w:tcPr>
            <w:tcW w:w="966" w:type="dxa"/>
            <w:tcBorders>
              <w:top w:val="nil"/>
              <w:left w:val="nil"/>
              <w:bottom w:val="single" w:sz="8" w:space="0" w:color="auto"/>
              <w:right w:val="single" w:sz="8" w:space="0" w:color="auto"/>
            </w:tcBorders>
            <w:shd w:val="clear" w:color="auto" w:fill="C1E4F5"/>
            <w:vAlign w:val="center"/>
            <w:hideMark/>
          </w:tcPr>
          <w:p w14:paraId="21EA842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7146</w:t>
            </w:r>
          </w:p>
        </w:tc>
        <w:tc>
          <w:tcPr>
            <w:tcW w:w="1494" w:type="dxa"/>
            <w:tcBorders>
              <w:top w:val="nil"/>
              <w:left w:val="nil"/>
              <w:bottom w:val="single" w:sz="8" w:space="0" w:color="auto"/>
              <w:right w:val="single" w:sz="8" w:space="0" w:color="auto"/>
            </w:tcBorders>
            <w:shd w:val="clear" w:color="auto" w:fill="C1E4F5"/>
            <w:vAlign w:val="center"/>
            <w:hideMark/>
          </w:tcPr>
          <w:p w14:paraId="3CDC333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Більше 2 т</w:t>
            </w:r>
          </w:p>
        </w:tc>
        <w:tc>
          <w:tcPr>
            <w:tcW w:w="1062" w:type="dxa"/>
            <w:tcBorders>
              <w:top w:val="nil"/>
              <w:left w:val="nil"/>
              <w:bottom w:val="single" w:sz="8" w:space="0" w:color="auto"/>
              <w:right w:val="single" w:sz="8" w:space="0" w:color="auto"/>
            </w:tcBorders>
            <w:shd w:val="clear" w:color="auto" w:fill="C1E4F5"/>
            <w:vAlign w:val="center"/>
            <w:hideMark/>
          </w:tcPr>
          <w:p w14:paraId="66A5B28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8" w:space="0" w:color="auto"/>
              <w:right w:val="single" w:sz="8" w:space="0" w:color="auto"/>
            </w:tcBorders>
            <w:shd w:val="clear" w:color="auto" w:fill="C1E4F5"/>
            <w:vAlign w:val="center"/>
            <w:hideMark/>
          </w:tcPr>
          <w:p w14:paraId="7DBEADF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8" w:space="0" w:color="auto"/>
              <w:right w:val="single" w:sz="8" w:space="0" w:color="auto"/>
            </w:tcBorders>
            <w:shd w:val="clear" w:color="auto" w:fill="C1E4F5"/>
            <w:vAlign w:val="center"/>
            <w:hideMark/>
          </w:tcPr>
          <w:p w14:paraId="1724130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2007128КЕІ</w:t>
            </w:r>
          </w:p>
        </w:tc>
        <w:tc>
          <w:tcPr>
            <w:tcW w:w="1132" w:type="dxa"/>
            <w:tcBorders>
              <w:top w:val="nil"/>
              <w:left w:val="single" w:sz="4" w:space="0" w:color="auto"/>
              <w:bottom w:val="single" w:sz="4" w:space="0" w:color="auto"/>
              <w:right w:val="single" w:sz="4" w:space="0" w:color="auto"/>
            </w:tcBorders>
            <w:shd w:val="clear" w:color="auto" w:fill="C1E4F5"/>
            <w:noWrap/>
            <w:vAlign w:val="center"/>
            <w:hideMark/>
          </w:tcPr>
          <w:p w14:paraId="5DF9CB0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50342/ТС</w:t>
            </w:r>
          </w:p>
        </w:tc>
      </w:tr>
      <w:tr w:rsidR="0040134E" w:rsidRPr="002F3517" w14:paraId="4E0E925D" w14:textId="77777777" w:rsidTr="0040134E">
        <w:trPr>
          <w:trHeight w:val="525"/>
        </w:trPr>
        <w:tc>
          <w:tcPr>
            <w:tcW w:w="604" w:type="dxa"/>
            <w:tcBorders>
              <w:top w:val="nil"/>
              <w:left w:val="single" w:sz="4" w:space="0" w:color="auto"/>
              <w:bottom w:val="single" w:sz="4" w:space="0" w:color="auto"/>
              <w:right w:val="single" w:sz="4" w:space="0" w:color="auto"/>
            </w:tcBorders>
            <w:vAlign w:val="center"/>
            <w:hideMark/>
          </w:tcPr>
          <w:p w14:paraId="2B1CF1D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60</w:t>
            </w:r>
          </w:p>
        </w:tc>
        <w:tc>
          <w:tcPr>
            <w:tcW w:w="1305" w:type="dxa"/>
            <w:tcBorders>
              <w:top w:val="nil"/>
              <w:left w:val="single" w:sz="8" w:space="0" w:color="auto"/>
              <w:bottom w:val="single" w:sz="8" w:space="0" w:color="auto"/>
              <w:right w:val="single" w:sz="8" w:space="0" w:color="auto"/>
            </w:tcBorders>
            <w:vAlign w:val="center"/>
            <w:hideMark/>
          </w:tcPr>
          <w:p w14:paraId="1075936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спец. вантажний</w:t>
            </w:r>
          </w:p>
        </w:tc>
        <w:tc>
          <w:tcPr>
            <w:tcW w:w="1727" w:type="dxa"/>
            <w:tcBorders>
              <w:top w:val="nil"/>
              <w:left w:val="nil"/>
              <w:bottom w:val="single" w:sz="8" w:space="0" w:color="auto"/>
              <w:right w:val="single" w:sz="8" w:space="0" w:color="auto"/>
            </w:tcBorders>
            <w:vAlign w:val="center"/>
            <w:hideMark/>
          </w:tcPr>
          <w:p w14:paraId="09A3A96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VOLVO FM-9</w:t>
            </w:r>
          </w:p>
        </w:tc>
        <w:tc>
          <w:tcPr>
            <w:tcW w:w="1672" w:type="dxa"/>
            <w:tcBorders>
              <w:top w:val="nil"/>
              <w:left w:val="nil"/>
              <w:bottom w:val="single" w:sz="8" w:space="0" w:color="auto"/>
              <w:right w:val="single" w:sz="8" w:space="0" w:color="auto"/>
            </w:tcBorders>
            <w:vAlign w:val="center"/>
            <w:hideMark/>
          </w:tcPr>
          <w:p w14:paraId="66A6EB52" w14:textId="77777777" w:rsidR="0040134E" w:rsidRPr="002F3517" w:rsidRDefault="0040134E" w:rsidP="00C272BC">
            <w:pPr>
              <w:rPr>
                <w:color w:val="000000"/>
                <w:sz w:val="20"/>
                <w:szCs w:val="20"/>
                <w:lang w:eastAsia="uk-UA"/>
              </w:rPr>
            </w:pPr>
            <w:r w:rsidRPr="002F3517">
              <w:rPr>
                <w:color w:val="000000"/>
                <w:sz w:val="20"/>
                <w:szCs w:val="20"/>
                <w:lang w:eastAsia="uk-UA"/>
              </w:rPr>
              <w:t>Бориспільське МРЕВ ДАІ в Київській обл.</w:t>
            </w:r>
          </w:p>
        </w:tc>
        <w:tc>
          <w:tcPr>
            <w:tcW w:w="1147" w:type="dxa"/>
            <w:tcBorders>
              <w:top w:val="nil"/>
              <w:left w:val="nil"/>
              <w:bottom w:val="single" w:sz="8" w:space="0" w:color="auto"/>
              <w:right w:val="single" w:sz="8" w:space="0" w:color="auto"/>
            </w:tcBorders>
            <w:vAlign w:val="center"/>
            <w:hideMark/>
          </w:tcPr>
          <w:p w14:paraId="2C9EA24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АІ9716ВК</w:t>
            </w:r>
          </w:p>
        </w:tc>
        <w:tc>
          <w:tcPr>
            <w:tcW w:w="724" w:type="dxa"/>
            <w:tcBorders>
              <w:top w:val="nil"/>
              <w:left w:val="nil"/>
              <w:bottom w:val="single" w:sz="8" w:space="0" w:color="auto"/>
              <w:right w:val="single" w:sz="8" w:space="0" w:color="auto"/>
            </w:tcBorders>
            <w:vAlign w:val="center"/>
            <w:hideMark/>
          </w:tcPr>
          <w:p w14:paraId="5CC3359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2008</w:t>
            </w:r>
          </w:p>
        </w:tc>
        <w:tc>
          <w:tcPr>
            <w:tcW w:w="966" w:type="dxa"/>
            <w:tcBorders>
              <w:top w:val="nil"/>
              <w:left w:val="nil"/>
              <w:bottom w:val="single" w:sz="8" w:space="0" w:color="auto"/>
              <w:right w:val="single" w:sz="8" w:space="0" w:color="auto"/>
            </w:tcBorders>
            <w:vAlign w:val="center"/>
            <w:hideMark/>
          </w:tcPr>
          <w:p w14:paraId="47EB882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9000</w:t>
            </w:r>
          </w:p>
        </w:tc>
        <w:tc>
          <w:tcPr>
            <w:tcW w:w="1494" w:type="dxa"/>
            <w:tcBorders>
              <w:top w:val="nil"/>
              <w:left w:val="nil"/>
              <w:bottom w:val="single" w:sz="8" w:space="0" w:color="auto"/>
              <w:right w:val="single" w:sz="8" w:space="0" w:color="auto"/>
            </w:tcBorders>
            <w:vAlign w:val="center"/>
            <w:hideMark/>
          </w:tcPr>
          <w:p w14:paraId="31D2C65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Більше 2 т</w:t>
            </w:r>
          </w:p>
        </w:tc>
        <w:tc>
          <w:tcPr>
            <w:tcW w:w="1062" w:type="dxa"/>
            <w:tcBorders>
              <w:top w:val="nil"/>
              <w:left w:val="nil"/>
              <w:bottom w:val="single" w:sz="8" w:space="0" w:color="auto"/>
              <w:right w:val="single" w:sz="8" w:space="0" w:color="auto"/>
            </w:tcBorders>
            <w:vAlign w:val="center"/>
            <w:hideMark/>
          </w:tcPr>
          <w:p w14:paraId="7E0EC0D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17096A9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01.10.2027</w:t>
            </w:r>
          </w:p>
        </w:tc>
        <w:tc>
          <w:tcPr>
            <w:tcW w:w="2350" w:type="dxa"/>
            <w:tcBorders>
              <w:top w:val="nil"/>
              <w:left w:val="nil"/>
              <w:bottom w:val="single" w:sz="8" w:space="0" w:color="auto"/>
              <w:right w:val="single" w:sz="8" w:space="0" w:color="auto"/>
            </w:tcBorders>
            <w:vAlign w:val="center"/>
            <w:hideMark/>
          </w:tcPr>
          <w:p w14:paraId="5F4A5B2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YV2JL40C18A661223</w:t>
            </w:r>
          </w:p>
        </w:tc>
        <w:tc>
          <w:tcPr>
            <w:tcW w:w="1132" w:type="dxa"/>
            <w:tcBorders>
              <w:top w:val="nil"/>
              <w:left w:val="single" w:sz="4" w:space="0" w:color="auto"/>
              <w:bottom w:val="single" w:sz="4" w:space="0" w:color="auto"/>
              <w:right w:val="single" w:sz="4" w:space="0" w:color="auto"/>
            </w:tcBorders>
            <w:noWrap/>
            <w:vAlign w:val="center"/>
            <w:hideMark/>
          </w:tcPr>
          <w:p w14:paraId="4297A12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50345/ТС</w:t>
            </w:r>
          </w:p>
        </w:tc>
      </w:tr>
      <w:tr w:rsidR="0040134E" w:rsidRPr="002F3517" w14:paraId="7865AF41" w14:textId="77777777" w:rsidTr="0040134E">
        <w:trPr>
          <w:trHeight w:val="525"/>
        </w:trPr>
        <w:tc>
          <w:tcPr>
            <w:tcW w:w="604" w:type="dxa"/>
            <w:tcBorders>
              <w:top w:val="nil"/>
              <w:left w:val="single" w:sz="4" w:space="0" w:color="auto"/>
              <w:bottom w:val="single" w:sz="4" w:space="0" w:color="auto"/>
              <w:right w:val="single" w:sz="4" w:space="0" w:color="auto"/>
            </w:tcBorders>
            <w:vAlign w:val="center"/>
            <w:hideMark/>
          </w:tcPr>
          <w:p w14:paraId="2011C5E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61</w:t>
            </w:r>
          </w:p>
        </w:tc>
        <w:tc>
          <w:tcPr>
            <w:tcW w:w="1305" w:type="dxa"/>
            <w:tcBorders>
              <w:top w:val="nil"/>
              <w:left w:val="single" w:sz="8" w:space="0" w:color="auto"/>
              <w:bottom w:val="single" w:sz="8" w:space="0" w:color="auto"/>
              <w:right w:val="single" w:sz="8" w:space="0" w:color="auto"/>
            </w:tcBorders>
            <w:vAlign w:val="center"/>
            <w:hideMark/>
          </w:tcPr>
          <w:p w14:paraId="64E26A7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спец. вантажний</w:t>
            </w:r>
          </w:p>
        </w:tc>
        <w:tc>
          <w:tcPr>
            <w:tcW w:w="1727" w:type="dxa"/>
            <w:tcBorders>
              <w:top w:val="nil"/>
              <w:left w:val="nil"/>
              <w:bottom w:val="single" w:sz="8" w:space="0" w:color="auto"/>
              <w:right w:val="single" w:sz="8" w:space="0" w:color="auto"/>
            </w:tcBorders>
            <w:vAlign w:val="center"/>
            <w:hideMark/>
          </w:tcPr>
          <w:p w14:paraId="5D1B238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VOLVO FM-9</w:t>
            </w:r>
          </w:p>
        </w:tc>
        <w:tc>
          <w:tcPr>
            <w:tcW w:w="1672" w:type="dxa"/>
            <w:tcBorders>
              <w:top w:val="nil"/>
              <w:left w:val="nil"/>
              <w:bottom w:val="single" w:sz="8" w:space="0" w:color="auto"/>
              <w:right w:val="single" w:sz="8" w:space="0" w:color="auto"/>
            </w:tcBorders>
            <w:vAlign w:val="center"/>
            <w:hideMark/>
          </w:tcPr>
          <w:p w14:paraId="752E089E" w14:textId="77777777" w:rsidR="0040134E" w:rsidRPr="002F3517" w:rsidRDefault="0040134E" w:rsidP="00C272BC">
            <w:pPr>
              <w:rPr>
                <w:color w:val="000000"/>
                <w:sz w:val="20"/>
                <w:szCs w:val="20"/>
                <w:lang w:eastAsia="uk-UA"/>
              </w:rPr>
            </w:pPr>
            <w:r w:rsidRPr="002F3517">
              <w:rPr>
                <w:color w:val="000000"/>
                <w:sz w:val="20"/>
                <w:szCs w:val="20"/>
                <w:lang w:eastAsia="uk-UA"/>
              </w:rPr>
              <w:t>Бориспільське МРЕВ ДАІ в Київській обл.</w:t>
            </w:r>
          </w:p>
        </w:tc>
        <w:tc>
          <w:tcPr>
            <w:tcW w:w="1147" w:type="dxa"/>
            <w:tcBorders>
              <w:top w:val="nil"/>
              <w:left w:val="nil"/>
              <w:bottom w:val="single" w:sz="8" w:space="0" w:color="auto"/>
              <w:right w:val="single" w:sz="8" w:space="0" w:color="auto"/>
            </w:tcBorders>
            <w:vAlign w:val="center"/>
            <w:hideMark/>
          </w:tcPr>
          <w:p w14:paraId="020D7FC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АІ0973ВХ</w:t>
            </w:r>
          </w:p>
        </w:tc>
        <w:tc>
          <w:tcPr>
            <w:tcW w:w="724" w:type="dxa"/>
            <w:tcBorders>
              <w:top w:val="nil"/>
              <w:left w:val="nil"/>
              <w:bottom w:val="single" w:sz="8" w:space="0" w:color="auto"/>
              <w:right w:val="single" w:sz="8" w:space="0" w:color="auto"/>
            </w:tcBorders>
            <w:vAlign w:val="center"/>
            <w:hideMark/>
          </w:tcPr>
          <w:p w14:paraId="5AEC8C4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2008</w:t>
            </w:r>
          </w:p>
        </w:tc>
        <w:tc>
          <w:tcPr>
            <w:tcW w:w="966" w:type="dxa"/>
            <w:tcBorders>
              <w:top w:val="nil"/>
              <w:left w:val="nil"/>
              <w:bottom w:val="single" w:sz="8" w:space="0" w:color="auto"/>
              <w:right w:val="single" w:sz="8" w:space="0" w:color="auto"/>
            </w:tcBorders>
            <w:vAlign w:val="center"/>
            <w:hideMark/>
          </w:tcPr>
          <w:p w14:paraId="3FCD569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9400</w:t>
            </w:r>
          </w:p>
        </w:tc>
        <w:tc>
          <w:tcPr>
            <w:tcW w:w="1494" w:type="dxa"/>
            <w:tcBorders>
              <w:top w:val="nil"/>
              <w:left w:val="nil"/>
              <w:bottom w:val="single" w:sz="8" w:space="0" w:color="auto"/>
              <w:right w:val="single" w:sz="8" w:space="0" w:color="auto"/>
            </w:tcBorders>
            <w:vAlign w:val="center"/>
            <w:hideMark/>
          </w:tcPr>
          <w:p w14:paraId="4380639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Більше 2 т</w:t>
            </w:r>
          </w:p>
        </w:tc>
        <w:tc>
          <w:tcPr>
            <w:tcW w:w="1062" w:type="dxa"/>
            <w:tcBorders>
              <w:top w:val="nil"/>
              <w:left w:val="nil"/>
              <w:bottom w:val="single" w:sz="8" w:space="0" w:color="auto"/>
              <w:right w:val="single" w:sz="8" w:space="0" w:color="auto"/>
            </w:tcBorders>
            <w:vAlign w:val="center"/>
            <w:hideMark/>
          </w:tcPr>
          <w:p w14:paraId="2F7A0F5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single" w:sz="4" w:space="0" w:color="auto"/>
              <w:bottom w:val="single" w:sz="4" w:space="0" w:color="auto"/>
              <w:right w:val="single" w:sz="4" w:space="0" w:color="auto"/>
            </w:tcBorders>
            <w:vAlign w:val="center"/>
            <w:hideMark/>
          </w:tcPr>
          <w:p w14:paraId="78AB7B3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01.10.2027</w:t>
            </w:r>
          </w:p>
        </w:tc>
        <w:tc>
          <w:tcPr>
            <w:tcW w:w="2350" w:type="dxa"/>
            <w:tcBorders>
              <w:top w:val="nil"/>
              <w:left w:val="nil"/>
              <w:bottom w:val="single" w:sz="8" w:space="0" w:color="auto"/>
              <w:right w:val="single" w:sz="8" w:space="0" w:color="auto"/>
            </w:tcBorders>
            <w:vAlign w:val="center"/>
            <w:hideMark/>
          </w:tcPr>
          <w:p w14:paraId="65A3859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YV2JL40C68В507682</w:t>
            </w:r>
          </w:p>
        </w:tc>
        <w:tc>
          <w:tcPr>
            <w:tcW w:w="1132" w:type="dxa"/>
            <w:tcBorders>
              <w:top w:val="nil"/>
              <w:left w:val="single" w:sz="4" w:space="0" w:color="auto"/>
              <w:bottom w:val="single" w:sz="4" w:space="0" w:color="auto"/>
              <w:right w:val="single" w:sz="4" w:space="0" w:color="auto"/>
            </w:tcBorders>
            <w:noWrap/>
            <w:vAlign w:val="center"/>
            <w:hideMark/>
          </w:tcPr>
          <w:p w14:paraId="4D48AEC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50350/ТС</w:t>
            </w:r>
          </w:p>
        </w:tc>
      </w:tr>
      <w:tr w:rsidR="0040134E" w:rsidRPr="002F3517" w14:paraId="691D5FF2" w14:textId="77777777" w:rsidTr="0040134E">
        <w:trPr>
          <w:trHeight w:val="525"/>
        </w:trPr>
        <w:tc>
          <w:tcPr>
            <w:tcW w:w="604" w:type="dxa"/>
            <w:tcBorders>
              <w:top w:val="nil"/>
              <w:left w:val="single" w:sz="4" w:space="0" w:color="auto"/>
              <w:bottom w:val="single" w:sz="4" w:space="0" w:color="auto"/>
              <w:right w:val="single" w:sz="4" w:space="0" w:color="auto"/>
            </w:tcBorders>
            <w:vAlign w:val="center"/>
            <w:hideMark/>
          </w:tcPr>
          <w:p w14:paraId="70013BD5" w14:textId="77777777" w:rsidR="0040134E" w:rsidRPr="002F3517" w:rsidRDefault="0040134E" w:rsidP="00C272BC">
            <w:pPr>
              <w:jc w:val="center"/>
              <w:rPr>
                <w:color w:val="000000"/>
                <w:sz w:val="20"/>
                <w:szCs w:val="20"/>
                <w:lang w:eastAsia="uk-UA"/>
              </w:rPr>
            </w:pPr>
            <w:r w:rsidRPr="002F3517">
              <w:rPr>
                <w:color w:val="000000"/>
                <w:sz w:val="20"/>
                <w:szCs w:val="20"/>
                <w:lang w:eastAsia="uk-UA"/>
              </w:rPr>
              <w:lastRenderedPageBreak/>
              <w:t>62</w:t>
            </w:r>
          </w:p>
        </w:tc>
        <w:tc>
          <w:tcPr>
            <w:tcW w:w="1305" w:type="dxa"/>
            <w:tcBorders>
              <w:top w:val="nil"/>
              <w:left w:val="single" w:sz="8" w:space="0" w:color="auto"/>
              <w:bottom w:val="single" w:sz="8" w:space="0" w:color="auto"/>
              <w:right w:val="single" w:sz="8" w:space="0" w:color="auto"/>
            </w:tcBorders>
            <w:vAlign w:val="center"/>
            <w:hideMark/>
          </w:tcPr>
          <w:p w14:paraId="7A6157E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спец. вантажний</w:t>
            </w:r>
          </w:p>
        </w:tc>
        <w:tc>
          <w:tcPr>
            <w:tcW w:w="1727" w:type="dxa"/>
            <w:tcBorders>
              <w:top w:val="nil"/>
              <w:left w:val="nil"/>
              <w:bottom w:val="single" w:sz="8" w:space="0" w:color="auto"/>
              <w:right w:val="single" w:sz="8" w:space="0" w:color="auto"/>
            </w:tcBorders>
            <w:vAlign w:val="center"/>
            <w:hideMark/>
          </w:tcPr>
          <w:p w14:paraId="03755C8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VOLVO FM-9</w:t>
            </w:r>
          </w:p>
        </w:tc>
        <w:tc>
          <w:tcPr>
            <w:tcW w:w="1672" w:type="dxa"/>
            <w:tcBorders>
              <w:top w:val="nil"/>
              <w:left w:val="nil"/>
              <w:bottom w:val="single" w:sz="8" w:space="0" w:color="auto"/>
              <w:right w:val="single" w:sz="8" w:space="0" w:color="auto"/>
            </w:tcBorders>
            <w:vAlign w:val="center"/>
            <w:hideMark/>
          </w:tcPr>
          <w:p w14:paraId="486BA8BE" w14:textId="77777777" w:rsidR="0040134E" w:rsidRPr="002F3517" w:rsidRDefault="0040134E" w:rsidP="00C272BC">
            <w:pPr>
              <w:rPr>
                <w:color w:val="000000"/>
                <w:sz w:val="20"/>
                <w:szCs w:val="20"/>
                <w:lang w:eastAsia="uk-UA"/>
              </w:rPr>
            </w:pPr>
            <w:r w:rsidRPr="002F3517">
              <w:rPr>
                <w:color w:val="000000"/>
                <w:sz w:val="20"/>
                <w:szCs w:val="20"/>
                <w:lang w:eastAsia="uk-UA"/>
              </w:rPr>
              <w:t>Бориспільське МРЕВ ДАІ в Київській обл.</w:t>
            </w:r>
          </w:p>
        </w:tc>
        <w:tc>
          <w:tcPr>
            <w:tcW w:w="1147" w:type="dxa"/>
            <w:tcBorders>
              <w:top w:val="nil"/>
              <w:left w:val="nil"/>
              <w:bottom w:val="single" w:sz="8" w:space="0" w:color="auto"/>
              <w:right w:val="single" w:sz="8" w:space="0" w:color="auto"/>
            </w:tcBorders>
            <w:vAlign w:val="center"/>
            <w:hideMark/>
          </w:tcPr>
          <w:p w14:paraId="65356AF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АI7358ВН</w:t>
            </w:r>
          </w:p>
        </w:tc>
        <w:tc>
          <w:tcPr>
            <w:tcW w:w="724" w:type="dxa"/>
            <w:tcBorders>
              <w:top w:val="nil"/>
              <w:left w:val="nil"/>
              <w:bottom w:val="single" w:sz="8" w:space="0" w:color="auto"/>
              <w:right w:val="single" w:sz="8" w:space="0" w:color="auto"/>
            </w:tcBorders>
            <w:vAlign w:val="center"/>
            <w:hideMark/>
          </w:tcPr>
          <w:p w14:paraId="4D55A62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2007</w:t>
            </w:r>
          </w:p>
        </w:tc>
        <w:tc>
          <w:tcPr>
            <w:tcW w:w="966" w:type="dxa"/>
            <w:tcBorders>
              <w:top w:val="nil"/>
              <w:left w:val="nil"/>
              <w:bottom w:val="single" w:sz="8" w:space="0" w:color="auto"/>
              <w:right w:val="single" w:sz="8" w:space="0" w:color="auto"/>
            </w:tcBorders>
            <w:vAlign w:val="center"/>
            <w:hideMark/>
          </w:tcPr>
          <w:p w14:paraId="69D3FBE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9400</w:t>
            </w:r>
          </w:p>
        </w:tc>
        <w:tc>
          <w:tcPr>
            <w:tcW w:w="1494" w:type="dxa"/>
            <w:tcBorders>
              <w:top w:val="nil"/>
              <w:left w:val="nil"/>
              <w:bottom w:val="single" w:sz="8" w:space="0" w:color="auto"/>
              <w:right w:val="single" w:sz="8" w:space="0" w:color="auto"/>
            </w:tcBorders>
            <w:vAlign w:val="center"/>
            <w:hideMark/>
          </w:tcPr>
          <w:p w14:paraId="0473058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Більше 2 т</w:t>
            </w:r>
          </w:p>
        </w:tc>
        <w:tc>
          <w:tcPr>
            <w:tcW w:w="1062" w:type="dxa"/>
            <w:tcBorders>
              <w:top w:val="nil"/>
              <w:left w:val="nil"/>
              <w:bottom w:val="single" w:sz="8" w:space="0" w:color="auto"/>
              <w:right w:val="single" w:sz="8" w:space="0" w:color="auto"/>
            </w:tcBorders>
            <w:vAlign w:val="center"/>
            <w:hideMark/>
          </w:tcPr>
          <w:p w14:paraId="4BA7487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single" w:sz="4" w:space="0" w:color="auto"/>
              <w:bottom w:val="single" w:sz="4" w:space="0" w:color="auto"/>
              <w:right w:val="single" w:sz="4" w:space="0" w:color="auto"/>
            </w:tcBorders>
            <w:vAlign w:val="center"/>
            <w:hideMark/>
          </w:tcPr>
          <w:p w14:paraId="6B93907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01.10.2027</w:t>
            </w:r>
          </w:p>
        </w:tc>
        <w:tc>
          <w:tcPr>
            <w:tcW w:w="2350" w:type="dxa"/>
            <w:tcBorders>
              <w:top w:val="nil"/>
              <w:left w:val="nil"/>
              <w:bottom w:val="single" w:sz="8" w:space="0" w:color="auto"/>
              <w:right w:val="single" w:sz="8" w:space="0" w:color="auto"/>
            </w:tcBorders>
            <w:vAlign w:val="center"/>
            <w:hideMark/>
          </w:tcPr>
          <w:p w14:paraId="171AD90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YV2JL40C37A647953</w:t>
            </w:r>
          </w:p>
        </w:tc>
        <w:tc>
          <w:tcPr>
            <w:tcW w:w="1132" w:type="dxa"/>
            <w:tcBorders>
              <w:top w:val="nil"/>
              <w:left w:val="single" w:sz="4" w:space="0" w:color="auto"/>
              <w:bottom w:val="single" w:sz="4" w:space="0" w:color="auto"/>
              <w:right w:val="single" w:sz="4" w:space="0" w:color="auto"/>
            </w:tcBorders>
            <w:noWrap/>
            <w:vAlign w:val="center"/>
            <w:hideMark/>
          </w:tcPr>
          <w:p w14:paraId="7C050F0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50338/ТС</w:t>
            </w:r>
          </w:p>
        </w:tc>
      </w:tr>
      <w:tr w:rsidR="0040134E" w:rsidRPr="002F3517" w14:paraId="42BE5DF8" w14:textId="77777777" w:rsidTr="0040134E">
        <w:trPr>
          <w:trHeight w:val="315"/>
        </w:trPr>
        <w:tc>
          <w:tcPr>
            <w:tcW w:w="604" w:type="dxa"/>
            <w:tcBorders>
              <w:top w:val="nil"/>
              <w:left w:val="single" w:sz="4" w:space="0" w:color="auto"/>
              <w:bottom w:val="single" w:sz="4" w:space="0" w:color="auto"/>
              <w:right w:val="single" w:sz="4" w:space="0" w:color="auto"/>
            </w:tcBorders>
            <w:shd w:val="clear" w:color="auto" w:fill="C1E4F5"/>
            <w:vAlign w:val="center"/>
            <w:hideMark/>
          </w:tcPr>
          <w:p w14:paraId="26F6A4F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63</w:t>
            </w:r>
          </w:p>
        </w:tc>
        <w:tc>
          <w:tcPr>
            <w:tcW w:w="1305" w:type="dxa"/>
            <w:tcBorders>
              <w:top w:val="nil"/>
              <w:left w:val="single" w:sz="8" w:space="0" w:color="auto"/>
              <w:bottom w:val="single" w:sz="8" w:space="0" w:color="auto"/>
              <w:right w:val="single" w:sz="8" w:space="0" w:color="auto"/>
            </w:tcBorders>
            <w:shd w:val="clear" w:color="auto" w:fill="C1E4F5"/>
            <w:vAlign w:val="center"/>
            <w:hideMark/>
          </w:tcPr>
          <w:p w14:paraId="5F22D68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перонний автобус</w:t>
            </w:r>
          </w:p>
        </w:tc>
        <w:tc>
          <w:tcPr>
            <w:tcW w:w="1727" w:type="dxa"/>
            <w:tcBorders>
              <w:top w:val="nil"/>
              <w:left w:val="nil"/>
              <w:bottom w:val="single" w:sz="8" w:space="0" w:color="auto"/>
              <w:right w:val="single" w:sz="8" w:space="0" w:color="auto"/>
            </w:tcBorders>
            <w:shd w:val="clear" w:color="auto" w:fill="C1E4F5"/>
            <w:vAlign w:val="center"/>
            <w:hideMark/>
          </w:tcPr>
          <w:p w14:paraId="568D6B49"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Cobus</w:t>
            </w:r>
            <w:proofErr w:type="spellEnd"/>
            <w:r w:rsidRPr="002F3517">
              <w:rPr>
                <w:color w:val="000000"/>
                <w:sz w:val="20"/>
                <w:szCs w:val="20"/>
                <w:lang w:eastAsia="uk-UA"/>
              </w:rPr>
              <w:t xml:space="preserve"> 3000</w:t>
            </w:r>
          </w:p>
        </w:tc>
        <w:tc>
          <w:tcPr>
            <w:tcW w:w="1672" w:type="dxa"/>
            <w:tcBorders>
              <w:top w:val="nil"/>
              <w:left w:val="nil"/>
              <w:bottom w:val="single" w:sz="8" w:space="0" w:color="auto"/>
              <w:right w:val="single" w:sz="8" w:space="0" w:color="auto"/>
            </w:tcBorders>
            <w:shd w:val="clear" w:color="auto" w:fill="C1E4F5"/>
            <w:vAlign w:val="center"/>
            <w:hideMark/>
          </w:tcPr>
          <w:p w14:paraId="0A59B2BA" w14:textId="77777777" w:rsidR="0040134E" w:rsidRPr="002F3517" w:rsidRDefault="0040134E" w:rsidP="00C272BC">
            <w:pPr>
              <w:rPr>
                <w:color w:val="000000"/>
                <w:sz w:val="20"/>
                <w:szCs w:val="20"/>
                <w:lang w:eastAsia="uk-UA"/>
              </w:rPr>
            </w:pPr>
            <w:r w:rsidRPr="002F3517">
              <w:rPr>
                <w:color w:val="000000"/>
                <w:sz w:val="20"/>
                <w:szCs w:val="20"/>
                <w:lang w:eastAsia="uk-UA"/>
              </w:rPr>
              <w:t xml:space="preserve">ГУ </w:t>
            </w:r>
            <w:proofErr w:type="spellStart"/>
            <w:r w:rsidRPr="002F3517">
              <w:rPr>
                <w:color w:val="000000"/>
                <w:sz w:val="20"/>
                <w:szCs w:val="20"/>
                <w:lang w:eastAsia="uk-UA"/>
              </w:rPr>
              <w:t>Держпраці</w:t>
            </w:r>
            <w:proofErr w:type="spellEnd"/>
            <w:r w:rsidRPr="002F3517">
              <w:rPr>
                <w:color w:val="000000"/>
                <w:sz w:val="20"/>
                <w:szCs w:val="20"/>
                <w:lang w:eastAsia="uk-UA"/>
              </w:rPr>
              <w:t xml:space="preserve">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8" w:space="0" w:color="auto"/>
              <w:right w:val="single" w:sz="8" w:space="0" w:color="auto"/>
            </w:tcBorders>
            <w:shd w:val="clear" w:color="auto" w:fill="C1E4F5"/>
            <w:vAlign w:val="center"/>
            <w:hideMark/>
          </w:tcPr>
          <w:p w14:paraId="2E2A4FE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T03564AI</w:t>
            </w:r>
          </w:p>
        </w:tc>
        <w:tc>
          <w:tcPr>
            <w:tcW w:w="724" w:type="dxa"/>
            <w:tcBorders>
              <w:top w:val="nil"/>
              <w:left w:val="nil"/>
              <w:bottom w:val="single" w:sz="8" w:space="0" w:color="auto"/>
              <w:right w:val="single" w:sz="8" w:space="0" w:color="auto"/>
            </w:tcBorders>
            <w:shd w:val="clear" w:color="auto" w:fill="C1E4F5"/>
            <w:vAlign w:val="center"/>
            <w:hideMark/>
          </w:tcPr>
          <w:p w14:paraId="2849267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2012</w:t>
            </w:r>
          </w:p>
        </w:tc>
        <w:tc>
          <w:tcPr>
            <w:tcW w:w="966" w:type="dxa"/>
            <w:tcBorders>
              <w:top w:val="nil"/>
              <w:left w:val="nil"/>
              <w:bottom w:val="single" w:sz="8" w:space="0" w:color="auto"/>
              <w:right w:val="single" w:sz="8" w:space="0" w:color="auto"/>
            </w:tcBorders>
            <w:shd w:val="clear" w:color="auto" w:fill="C1E4F5"/>
            <w:vAlign w:val="center"/>
            <w:hideMark/>
          </w:tcPr>
          <w:p w14:paraId="195493B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4250</w:t>
            </w:r>
          </w:p>
        </w:tc>
        <w:tc>
          <w:tcPr>
            <w:tcW w:w="1494" w:type="dxa"/>
            <w:tcBorders>
              <w:top w:val="nil"/>
              <w:left w:val="nil"/>
              <w:bottom w:val="single" w:sz="8" w:space="0" w:color="auto"/>
              <w:right w:val="single" w:sz="8" w:space="0" w:color="auto"/>
            </w:tcBorders>
            <w:shd w:val="clear" w:color="auto" w:fill="C1E4F5"/>
            <w:vAlign w:val="center"/>
            <w:hideMark/>
          </w:tcPr>
          <w:p w14:paraId="5CB4BFE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8" w:space="0" w:color="auto"/>
              <w:right w:val="single" w:sz="8" w:space="0" w:color="auto"/>
            </w:tcBorders>
            <w:shd w:val="clear" w:color="auto" w:fill="C1E4F5"/>
            <w:vAlign w:val="center"/>
            <w:hideMark/>
          </w:tcPr>
          <w:p w14:paraId="1D33FA7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До 20 місць</w:t>
            </w:r>
          </w:p>
        </w:tc>
        <w:tc>
          <w:tcPr>
            <w:tcW w:w="1295" w:type="dxa"/>
            <w:tcBorders>
              <w:top w:val="single" w:sz="8" w:space="0" w:color="auto"/>
              <w:left w:val="nil"/>
              <w:bottom w:val="single" w:sz="8" w:space="0" w:color="auto"/>
              <w:right w:val="single" w:sz="8" w:space="0" w:color="auto"/>
            </w:tcBorders>
            <w:shd w:val="clear" w:color="auto" w:fill="C1E4F5"/>
            <w:vAlign w:val="center"/>
            <w:hideMark/>
          </w:tcPr>
          <w:p w14:paraId="6E1D258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8" w:space="0" w:color="auto"/>
              <w:right w:val="single" w:sz="8" w:space="0" w:color="auto"/>
            </w:tcBorders>
            <w:shd w:val="clear" w:color="auto" w:fill="C1E4F5"/>
            <w:vAlign w:val="center"/>
            <w:hideMark/>
          </w:tcPr>
          <w:p w14:paraId="6F35E55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VS96985410A172380</w:t>
            </w:r>
          </w:p>
        </w:tc>
        <w:tc>
          <w:tcPr>
            <w:tcW w:w="1132" w:type="dxa"/>
            <w:tcBorders>
              <w:top w:val="nil"/>
              <w:left w:val="single" w:sz="4" w:space="0" w:color="auto"/>
              <w:bottom w:val="single" w:sz="4" w:space="0" w:color="auto"/>
              <w:right w:val="single" w:sz="4" w:space="0" w:color="auto"/>
            </w:tcBorders>
            <w:shd w:val="clear" w:color="auto" w:fill="C1E4F5"/>
            <w:noWrap/>
            <w:vAlign w:val="center"/>
            <w:hideMark/>
          </w:tcPr>
          <w:p w14:paraId="01AC1C1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50598/ТС</w:t>
            </w:r>
          </w:p>
        </w:tc>
      </w:tr>
      <w:tr w:rsidR="0040134E" w:rsidRPr="002F3517" w14:paraId="147E460C" w14:textId="77777777" w:rsidTr="0040134E">
        <w:trPr>
          <w:trHeight w:val="315"/>
        </w:trPr>
        <w:tc>
          <w:tcPr>
            <w:tcW w:w="604" w:type="dxa"/>
            <w:tcBorders>
              <w:top w:val="nil"/>
              <w:left w:val="single" w:sz="4" w:space="0" w:color="auto"/>
              <w:bottom w:val="single" w:sz="4" w:space="0" w:color="auto"/>
              <w:right w:val="single" w:sz="4" w:space="0" w:color="auto"/>
            </w:tcBorders>
            <w:shd w:val="clear" w:color="auto" w:fill="C1E4F5"/>
            <w:vAlign w:val="center"/>
            <w:hideMark/>
          </w:tcPr>
          <w:p w14:paraId="1C27D51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64</w:t>
            </w:r>
          </w:p>
        </w:tc>
        <w:tc>
          <w:tcPr>
            <w:tcW w:w="1305" w:type="dxa"/>
            <w:tcBorders>
              <w:top w:val="nil"/>
              <w:left w:val="single" w:sz="8" w:space="0" w:color="auto"/>
              <w:bottom w:val="single" w:sz="8" w:space="0" w:color="auto"/>
              <w:right w:val="single" w:sz="8" w:space="0" w:color="auto"/>
            </w:tcBorders>
            <w:shd w:val="clear" w:color="auto" w:fill="C1E4F5"/>
            <w:vAlign w:val="center"/>
            <w:hideMark/>
          </w:tcPr>
          <w:p w14:paraId="3F27276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перонний автобус</w:t>
            </w:r>
          </w:p>
        </w:tc>
        <w:tc>
          <w:tcPr>
            <w:tcW w:w="1727" w:type="dxa"/>
            <w:tcBorders>
              <w:top w:val="nil"/>
              <w:left w:val="nil"/>
              <w:bottom w:val="single" w:sz="8" w:space="0" w:color="auto"/>
              <w:right w:val="single" w:sz="8" w:space="0" w:color="auto"/>
            </w:tcBorders>
            <w:shd w:val="clear" w:color="auto" w:fill="C1E4F5"/>
            <w:vAlign w:val="center"/>
            <w:hideMark/>
          </w:tcPr>
          <w:p w14:paraId="5C1F75E7"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Cobus</w:t>
            </w:r>
            <w:proofErr w:type="spellEnd"/>
            <w:r w:rsidRPr="002F3517">
              <w:rPr>
                <w:color w:val="000000"/>
                <w:sz w:val="20"/>
                <w:szCs w:val="20"/>
                <w:lang w:eastAsia="uk-UA"/>
              </w:rPr>
              <w:t xml:space="preserve"> 3000</w:t>
            </w:r>
          </w:p>
        </w:tc>
        <w:tc>
          <w:tcPr>
            <w:tcW w:w="1672" w:type="dxa"/>
            <w:tcBorders>
              <w:top w:val="nil"/>
              <w:left w:val="nil"/>
              <w:bottom w:val="single" w:sz="8" w:space="0" w:color="auto"/>
              <w:right w:val="single" w:sz="8" w:space="0" w:color="auto"/>
            </w:tcBorders>
            <w:shd w:val="clear" w:color="auto" w:fill="C1E4F5"/>
            <w:vAlign w:val="center"/>
            <w:hideMark/>
          </w:tcPr>
          <w:p w14:paraId="3DFB16CE" w14:textId="77777777" w:rsidR="0040134E" w:rsidRPr="002F3517" w:rsidRDefault="0040134E" w:rsidP="00C272BC">
            <w:pPr>
              <w:rPr>
                <w:color w:val="000000"/>
                <w:sz w:val="20"/>
                <w:szCs w:val="20"/>
                <w:lang w:eastAsia="uk-UA"/>
              </w:rPr>
            </w:pPr>
            <w:r w:rsidRPr="002F3517">
              <w:rPr>
                <w:color w:val="000000"/>
                <w:sz w:val="20"/>
                <w:szCs w:val="20"/>
                <w:lang w:eastAsia="uk-UA"/>
              </w:rPr>
              <w:t xml:space="preserve">ГУ </w:t>
            </w:r>
            <w:proofErr w:type="spellStart"/>
            <w:r w:rsidRPr="002F3517">
              <w:rPr>
                <w:color w:val="000000"/>
                <w:sz w:val="20"/>
                <w:szCs w:val="20"/>
                <w:lang w:eastAsia="uk-UA"/>
              </w:rPr>
              <w:t>Держпраці</w:t>
            </w:r>
            <w:proofErr w:type="spellEnd"/>
            <w:r w:rsidRPr="002F3517">
              <w:rPr>
                <w:color w:val="000000"/>
                <w:sz w:val="20"/>
                <w:szCs w:val="20"/>
                <w:lang w:eastAsia="uk-UA"/>
              </w:rPr>
              <w:t xml:space="preserve">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8" w:space="0" w:color="auto"/>
              <w:right w:val="single" w:sz="8" w:space="0" w:color="auto"/>
            </w:tcBorders>
            <w:shd w:val="clear" w:color="auto" w:fill="C1E4F5"/>
            <w:vAlign w:val="center"/>
            <w:hideMark/>
          </w:tcPr>
          <w:p w14:paraId="64A6A84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T03565AI</w:t>
            </w:r>
          </w:p>
        </w:tc>
        <w:tc>
          <w:tcPr>
            <w:tcW w:w="724" w:type="dxa"/>
            <w:tcBorders>
              <w:top w:val="nil"/>
              <w:left w:val="nil"/>
              <w:bottom w:val="single" w:sz="8" w:space="0" w:color="auto"/>
              <w:right w:val="single" w:sz="8" w:space="0" w:color="auto"/>
            </w:tcBorders>
            <w:shd w:val="clear" w:color="auto" w:fill="C1E4F5"/>
            <w:vAlign w:val="center"/>
            <w:hideMark/>
          </w:tcPr>
          <w:p w14:paraId="6892F55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2012</w:t>
            </w:r>
          </w:p>
        </w:tc>
        <w:tc>
          <w:tcPr>
            <w:tcW w:w="966" w:type="dxa"/>
            <w:tcBorders>
              <w:top w:val="nil"/>
              <w:left w:val="nil"/>
              <w:bottom w:val="single" w:sz="8" w:space="0" w:color="auto"/>
              <w:right w:val="single" w:sz="8" w:space="0" w:color="auto"/>
            </w:tcBorders>
            <w:shd w:val="clear" w:color="auto" w:fill="C1E4F5"/>
            <w:vAlign w:val="center"/>
            <w:hideMark/>
          </w:tcPr>
          <w:p w14:paraId="68DB48B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4250</w:t>
            </w:r>
          </w:p>
        </w:tc>
        <w:tc>
          <w:tcPr>
            <w:tcW w:w="1494" w:type="dxa"/>
            <w:tcBorders>
              <w:top w:val="nil"/>
              <w:left w:val="nil"/>
              <w:bottom w:val="single" w:sz="8" w:space="0" w:color="auto"/>
              <w:right w:val="single" w:sz="8" w:space="0" w:color="auto"/>
            </w:tcBorders>
            <w:shd w:val="clear" w:color="auto" w:fill="C1E4F5"/>
            <w:vAlign w:val="center"/>
            <w:hideMark/>
          </w:tcPr>
          <w:p w14:paraId="3F80CE0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8" w:space="0" w:color="auto"/>
              <w:right w:val="single" w:sz="8" w:space="0" w:color="auto"/>
            </w:tcBorders>
            <w:shd w:val="clear" w:color="auto" w:fill="C1E4F5"/>
            <w:vAlign w:val="center"/>
            <w:hideMark/>
          </w:tcPr>
          <w:p w14:paraId="4B6D861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До 20 місць</w:t>
            </w:r>
          </w:p>
        </w:tc>
        <w:tc>
          <w:tcPr>
            <w:tcW w:w="1295" w:type="dxa"/>
            <w:tcBorders>
              <w:top w:val="nil"/>
              <w:left w:val="nil"/>
              <w:bottom w:val="single" w:sz="8" w:space="0" w:color="auto"/>
              <w:right w:val="single" w:sz="8" w:space="0" w:color="auto"/>
            </w:tcBorders>
            <w:shd w:val="clear" w:color="auto" w:fill="C1E4F5"/>
            <w:vAlign w:val="center"/>
            <w:hideMark/>
          </w:tcPr>
          <w:p w14:paraId="43BDF12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8" w:space="0" w:color="auto"/>
              <w:right w:val="single" w:sz="8" w:space="0" w:color="auto"/>
            </w:tcBorders>
            <w:shd w:val="clear" w:color="auto" w:fill="C1E4F5"/>
            <w:vAlign w:val="center"/>
            <w:hideMark/>
          </w:tcPr>
          <w:p w14:paraId="68D8517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VS96985410A172398</w:t>
            </w:r>
          </w:p>
        </w:tc>
        <w:tc>
          <w:tcPr>
            <w:tcW w:w="1132" w:type="dxa"/>
            <w:tcBorders>
              <w:top w:val="nil"/>
              <w:left w:val="single" w:sz="4" w:space="0" w:color="auto"/>
              <w:bottom w:val="single" w:sz="4" w:space="0" w:color="auto"/>
              <w:right w:val="single" w:sz="4" w:space="0" w:color="auto"/>
            </w:tcBorders>
            <w:shd w:val="clear" w:color="auto" w:fill="C1E4F5"/>
            <w:noWrap/>
            <w:vAlign w:val="center"/>
            <w:hideMark/>
          </w:tcPr>
          <w:p w14:paraId="4DBADB5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50599/ТС</w:t>
            </w:r>
          </w:p>
        </w:tc>
      </w:tr>
      <w:tr w:rsidR="0040134E" w:rsidRPr="002F3517" w14:paraId="3C57AA03" w14:textId="77777777" w:rsidTr="0040134E">
        <w:trPr>
          <w:trHeight w:val="315"/>
        </w:trPr>
        <w:tc>
          <w:tcPr>
            <w:tcW w:w="604" w:type="dxa"/>
            <w:tcBorders>
              <w:top w:val="nil"/>
              <w:left w:val="single" w:sz="4" w:space="0" w:color="auto"/>
              <w:bottom w:val="single" w:sz="4" w:space="0" w:color="auto"/>
              <w:right w:val="single" w:sz="4" w:space="0" w:color="auto"/>
            </w:tcBorders>
            <w:shd w:val="clear" w:color="auto" w:fill="C1E4F5"/>
            <w:vAlign w:val="center"/>
            <w:hideMark/>
          </w:tcPr>
          <w:p w14:paraId="4B51E3D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65</w:t>
            </w:r>
          </w:p>
        </w:tc>
        <w:tc>
          <w:tcPr>
            <w:tcW w:w="1305" w:type="dxa"/>
            <w:tcBorders>
              <w:top w:val="nil"/>
              <w:left w:val="single" w:sz="8" w:space="0" w:color="auto"/>
              <w:bottom w:val="single" w:sz="8" w:space="0" w:color="auto"/>
              <w:right w:val="single" w:sz="8" w:space="0" w:color="auto"/>
            </w:tcBorders>
            <w:shd w:val="clear" w:color="auto" w:fill="C1E4F5"/>
            <w:vAlign w:val="center"/>
            <w:hideMark/>
          </w:tcPr>
          <w:p w14:paraId="1F9FAD9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перонний автобус</w:t>
            </w:r>
          </w:p>
        </w:tc>
        <w:tc>
          <w:tcPr>
            <w:tcW w:w="1727" w:type="dxa"/>
            <w:tcBorders>
              <w:top w:val="nil"/>
              <w:left w:val="nil"/>
              <w:bottom w:val="single" w:sz="8" w:space="0" w:color="auto"/>
              <w:right w:val="single" w:sz="8" w:space="0" w:color="auto"/>
            </w:tcBorders>
            <w:shd w:val="clear" w:color="auto" w:fill="C1E4F5"/>
            <w:vAlign w:val="center"/>
            <w:hideMark/>
          </w:tcPr>
          <w:p w14:paraId="4BD44470"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Cobus</w:t>
            </w:r>
            <w:proofErr w:type="spellEnd"/>
            <w:r w:rsidRPr="002F3517">
              <w:rPr>
                <w:color w:val="000000"/>
                <w:sz w:val="20"/>
                <w:szCs w:val="20"/>
                <w:lang w:eastAsia="uk-UA"/>
              </w:rPr>
              <w:t xml:space="preserve"> 3000</w:t>
            </w:r>
          </w:p>
        </w:tc>
        <w:tc>
          <w:tcPr>
            <w:tcW w:w="1672" w:type="dxa"/>
            <w:tcBorders>
              <w:top w:val="nil"/>
              <w:left w:val="nil"/>
              <w:bottom w:val="single" w:sz="8" w:space="0" w:color="auto"/>
              <w:right w:val="single" w:sz="8" w:space="0" w:color="auto"/>
            </w:tcBorders>
            <w:shd w:val="clear" w:color="auto" w:fill="C1E4F5"/>
            <w:vAlign w:val="center"/>
            <w:hideMark/>
          </w:tcPr>
          <w:p w14:paraId="295265D0" w14:textId="77777777" w:rsidR="0040134E" w:rsidRPr="002F3517" w:rsidRDefault="0040134E" w:rsidP="00C272BC">
            <w:pPr>
              <w:rPr>
                <w:color w:val="000000"/>
                <w:sz w:val="20"/>
                <w:szCs w:val="20"/>
                <w:lang w:eastAsia="uk-UA"/>
              </w:rPr>
            </w:pPr>
            <w:r w:rsidRPr="002F3517">
              <w:rPr>
                <w:color w:val="000000"/>
                <w:sz w:val="20"/>
                <w:szCs w:val="20"/>
                <w:lang w:eastAsia="uk-UA"/>
              </w:rPr>
              <w:t xml:space="preserve">ГУ </w:t>
            </w:r>
            <w:proofErr w:type="spellStart"/>
            <w:r w:rsidRPr="002F3517">
              <w:rPr>
                <w:color w:val="000000"/>
                <w:sz w:val="20"/>
                <w:szCs w:val="20"/>
                <w:lang w:eastAsia="uk-UA"/>
              </w:rPr>
              <w:t>Держпраці</w:t>
            </w:r>
            <w:proofErr w:type="spellEnd"/>
            <w:r w:rsidRPr="002F3517">
              <w:rPr>
                <w:color w:val="000000"/>
                <w:sz w:val="20"/>
                <w:szCs w:val="20"/>
                <w:lang w:eastAsia="uk-UA"/>
              </w:rPr>
              <w:t xml:space="preserve">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8" w:space="0" w:color="auto"/>
              <w:right w:val="single" w:sz="8" w:space="0" w:color="auto"/>
            </w:tcBorders>
            <w:shd w:val="clear" w:color="auto" w:fill="C1E4F5"/>
            <w:vAlign w:val="center"/>
            <w:hideMark/>
          </w:tcPr>
          <w:p w14:paraId="5918B05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T03566AI</w:t>
            </w:r>
          </w:p>
        </w:tc>
        <w:tc>
          <w:tcPr>
            <w:tcW w:w="724" w:type="dxa"/>
            <w:tcBorders>
              <w:top w:val="nil"/>
              <w:left w:val="nil"/>
              <w:bottom w:val="single" w:sz="8" w:space="0" w:color="auto"/>
              <w:right w:val="single" w:sz="8" w:space="0" w:color="auto"/>
            </w:tcBorders>
            <w:shd w:val="clear" w:color="auto" w:fill="C1E4F5"/>
            <w:vAlign w:val="center"/>
            <w:hideMark/>
          </w:tcPr>
          <w:p w14:paraId="2331899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2012</w:t>
            </w:r>
          </w:p>
        </w:tc>
        <w:tc>
          <w:tcPr>
            <w:tcW w:w="966" w:type="dxa"/>
            <w:tcBorders>
              <w:top w:val="nil"/>
              <w:left w:val="nil"/>
              <w:bottom w:val="single" w:sz="8" w:space="0" w:color="auto"/>
              <w:right w:val="single" w:sz="8" w:space="0" w:color="auto"/>
            </w:tcBorders>
            <w:shd w:val="clear" w:color="auto" w:fill="C1E4F5"/>
            <w:vAlign w:val="center"/>
            <w:hideMark/>
          </w:tcPr>
          <w:p w14:paraId="3E774D9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4250</w:t>
            </w:r>
          </w:p>
        </w:tc>
        <w:tc>
          <w:tcPr>
            <w:tcW w:w="1494" w:type="dxa"/>
            <w:tcBorders>
              <w:top w:val="nil"/>
              <w:left w:val="nil"/>
              <w:bottom w:val="single" w:sz="8" w:space="0" w:color="auto"/>
              <w:right w:val="single" w:sz="8" w:space="0" w:color="auto"/>
            </w:tcBorders>
            <w:shd w:val="clear" w:color="auto" w:fill="C1E4F5"/>
            <w:vAlign w:val="center"/>
            <w:hideMark/>
          </w:tcPr>
          <w:p w14:paraId="01E8E33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8" w:space="0" w:color="auto"/>
              <w:right w:val="single" w:sz="8" w:space="0" w:color="auto"/>
            </w:tcBorders>
            <w:shd w:val="clear" w:color="auto" w:fill="C1E4F5"/>
            <w:vAlign w:val="center"/>
            <w:hideMark/>
          </w:tcPr>
          <w:p w14:paraId="5E6084E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До 20 місць</w:t>
            </w:r>
          </w:p>
        </w:tc>
        <w:tc>
          <w:tcPr>
            <w:tcW w:w="1295" w:type="dxa"/>
            <w:tcBorders>
              <w:top w:val="nil"/>
              <w:left w:val="nil"/>
              <w:bottom w:val="single" w:sz="8" w:space="0" w:color="auto"/>
              <w:right w:val="single" w:sz="8" w:space="0" w:color="auto"/>
            </w:tcBorders>
            <w:shd w:val="clear" w:color="auto" w:fill="C1E4F5"/>
            <w:vAlign w:val="center"/>
            <w:hideMark/>
          </w:tcPr>
          <w:p w14:paraId="37D74AF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8" w:space="0" w:color="auto"/>
              <w:right w:val="single" w:sz="8" w:space="0" w:color="auto"/>
            </w:tcBorders>
            <w:shd w:val="clear" w:color="auto" w:fill="C1E4F5"/>
            <w:vAlign w:val="center"/>
            <w:hideMark/>
          </w:tcPr>
          <w:p w14:paraId="5962D2C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VS96985410A172256</w:t>
            </w:r>
          </w:p>
        </w:tc>
        <w:tc>
          <w:tcPr>
            <w:tcW w:w="1132" w:type="dxa"/>
            <w:tcBorders>
              <w:top w:val="nil"/>
              <w:left w:val="single" w:sz="4" w:space="0" w:color="auto"/>
              <w:bottom w:val="single" w:sz="4" w:space="0" w:color="auto"/>
              <w:right w:val="single" w:sz="4" w:space="0" w:color="auto"/>
            </w:tcBorders>
            <w:shd w:val="clear" w:color="auto" w:fill="C1E4F5"/>
            <w:noWrap/>
            <w:vAlign w:val="center"/>
            <w:hideMark/>
          </w:tcPr>
          <w:p w14:paraId="3F3DAE6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50600/ТС</w:t>
            </w:r>
          </w:p>
        </w:tc>
      </w:tr>
      <w:tr w:rsidR="0040134E" w:rsidRPr="002F3517" w14:paraId="38A80BCE" w14:textId="77777777" w:rsidTr="0040134E">
        <w:trPr>
          <w:trHeight w:val="315"/>
        </w:trPr>
        <w:tc>
          <w:tcPr>
            <w:tcW w:w="604" w:type="dxa"/>
            <w:tcBorders>
              <w:top w:val="nil"/>
              <w:left w:val="single" w:sz="4" w:space="0" w:color="auto"/>
              <w:bottom w:val="single" w:sz="4" w:space="0" w:color="auto"/>
              <w:right w:val="single" w:sz="4" w:space="0" w:color="auto"/>
            </w:tcBorders>
            <w:shd w:val="clear" w:color="auto" w:fill="C1E4F5"/>
            <w:vAlign w:val="center"/>
            <w:hideMark/>
          </w:tcPr>
          <w:p w14:paraId="0A2208B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66</w:t>
            </w:r>
          </w:p>
        </w:tc>
        <w:tc>
          <w:tcPr>
            <w:tcW w:w="1305" w:type="dxa"/>
            <w:tcBorders>
              <w:top w:val="nil"/>
              <w:left w:val="single" w:sz="8" w:space="0" w:color="auto"/>
              <w:bottom w:val="single" w:sz="8" w:space="0" w:color="auto"/>
              <w:right w:val="single" w:sz="8" w:space="0" w:color="auto"/>
            </w:tcBorders>
            <w:shd w:val="clear" w:color="auto" w:fill="C1E4F5"/>
            <w:vAlign w:val="center"/>
            <w:hideMark/>
          </w:tcPr>
          <w:p w14:paraId="56B4FCD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перонний автобус</w:t>
            </w:r>
          </w:p>
        </w:tc>
        <w:tc>
          <w:tcPr>
            <w:tcW w:w="1727" w:type="dxa"/>
            <w:tcBorders>
              <w:top w:val="nil"/>
              <w:left w:val="nil"/>
              <w:bottom w:val="single" w:sz="8" w:space="0" w:color="auto"/>
              <w:right w:val="single" w:sz="8" w:space="0" w:color="auto"/>
            </w:tcBorders>
            <w:shd w:val="clear" w:color="auto" w:fill="C1E4F5"/>
            <w:vAlign w:val="center"/>
            <w:hideMark/>
          </w:tcPr>
          <w:p w14:paraId="7855A6D0"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Cobus</w:t>
            </w:r>
            <w:proofErr w:type="spellEnd"/>
            <w:r w:rsidRPr="002F3517">
              <w:rPr>
                <w:color w:val="000000"/>
                <w:sz w:val="20"/>
                <w:szCs w:val="20"/>
                <w:lang w:eastAsia="uk-UA"/>
              </w:rPr>
              <w:t xml:space="preserve"> 3000</w:t>
            </w:r>
          </w:p>
        </w:tc>
        <w:tc>
          <w:tcPr>
            <w:tcW w:w="1672" w:type="dxa"/>
            <w:tcBorders>
              <w:top w:val="nil"/>
              <w:left w:val="nil"/>
              <w:bottom w:val="single" w:sz="8" w:space="0" w:color="auto"/>
              <w:right w:val="single" w:sz="8" w:space="0" w:color="auto"/>
            </w:tcBorders>
            <w:shd w:val="clear" w:color="auto" w:fill="C1E4F5"/>
            <w:vAlign w:val="center"/>
            <w:hideMark/>
          </w:tcPr>
          <w:p w14:paraId="08ED756C" w14:textId="77777777" w:rsidR="0040134E" w:rsidRPr="002F3517" w:rsidRDefault="0040134E" w:rsidP="00C272BC">
            <w:pPr>
              <w:rPr>
                <w:color w:val="000000"/>
                <w:sz w:val="20"/>
                <w:szCs w:val="20"/>
                <w:lang w:eastAsia="uk-UA"/>
              </w:rPr>
            </w:pPr>
            <w:r w:rsidRPr="002F3517">
              <w:rPr>
                <w:color w:val="000000"/>
                <w:sz w:val="20"/>
                <w:szCs w:val="20"/>
                <w:lang w:eastAsia="uk-UA"/>
              </w:rPr>
              <w:t xml:space="preserve">ГУ </w:t>
            </w:r>
            <w:proofErr w:type="spellStart"/>
            <w:r w:rsidRPr="002F3517">
              <w:rPr>
                <w:color w:val="000000"/>
                <w:sz w:val="20"/>
                <w:szCs w:val="20"/>
                <w:lang w:eastAsia="uk-UA"/>
              </w:rPr>
              <w:t>Держпраці</w:t>
            </w:r>
            <w:proofErr w:type="spellEnd"/>
            <w:r w:rsidRPr="002F3517">
              <w:rPr>
                <w:color w:val="000000"/>
                <w:sz w:val="20"/>
                <w:szCs w:val="20"/>
                <w:lang w:eastAsia="uk-UA"/>
              </w:rPr>
              <w:t xml:space="preserve">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8" w:space="0" w:color="auto"/>
              <w:right w:val="single" w:sz="8" w:space="0" w:color="auto"/>
            </w:tcBorders>
            <w:shd w:val="clear" w:color="auto" w:fill="C1E4F5"/>
            <w:vAlign w:val="center"/>
            <w:hideMark/>
          </w:tcPr>
          <w:p w14:paraId="18BE6D7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T03172AI</w:t>
            </w:r>
          </w:p>
        </w:tc>
        <w:tc>
          <w:tcPr>
            <w:tcW w:w="724" w:type="dxa"/>
            <w:tcBorders>
              <w:top w:val="nil"/>
              <w:left w:val="nil"/>
              <w:bottom w:val="single" w:sz="8" w:space="0" w:color="auto"/>
              <w:right w:val="single" w:sz="8" w:space="0" w:color="auto"/>
            </w:tcBorders>
            <w:shd w:val="clear" w:color="auto" w:fill="C1E4F5"/>
            <w:vAlign w:val="center"/>
            <w:hideMark/>
          </w:tcPr>
          <w:p w14:paraId="5C79BDF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2012</w:t>
            </w:r>
          </w:p>
        </w:tc>
        <w:tc>
          <w:tcPr>
            <w:tcW w:w="966" w:type="dxa"/>
            <w:tcBorders>
              <w:top w:val="nil"/>
              <w:left w:val="nil"/>
              <w:bottom w:val="single" w:sz="8" w:space="0" w:color="auto"/>
              <w:right w:val="single" w:sz="8" w:space="0" w:color="auto"/>
            </w:tcBorders>
            <w:shd w:val="clear" w:color="auto" w:fill="C1E4F5"/>
            <w:vAlign w:val="center"/>
            <w:hideMark/>
          </w:tcPr>
          <w:p w14:paraId="4579FA8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4250</w:t>
            </w:r>
          </w:p>
        </w:tc>
        <w:tc>
          <w:tcPr>
            <w:tcW w:w="1494" w:type="dxa"/>
            <w:tcBorders>
              <w:top w:val="nil"/>
              <w:left w:val="nil"/>
              <w:bottom w:val="single" w:sz="8" w:space="0" w:color="auto"/>
              <w:right w:val="single" w:sz="8" w:space="0" w:color="auto"/>
            </w:tcBorders>
            <w:shd w:val="clear" w:color="auto" w:fill="C1E4F5"/>
            <w:vAlign w:val="center"/>
            <w:hideMark/>
          </w:tcPr>
          <w:p w14:paraId="738E188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8" w:space="0" w:color="auto"/>
              <w:right w:val="single" w:sz="8" w:space="0" w:color="auto"/>
            </w:tcBorders>
            <w:shd w:val="clear" w:color="auto" w:fill="C1E4F5"/>
            <w:vAlign w:val="center"/>
            <w:hideMark/>
          </w:tcPr>
          <w:p w14:paraId="2D4F4E4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До 20 місць</w:t>
            </w:r>
          </w:p>
        </w:tc>
        <w:tc>
          <w:tcPr>
            <w:tcW w:w="1295" w:type="dxa"/>
            <w:tcBorders>
              <w:top w:val="nil"/>
              <w:left w:val="nil"/>
              <w:bottom w:val="single" w:sz="8" w:space="0" w:color="auto"/>
              <w:right w:val="single" w:sz="8" w:space="0" w:color="auto"/>
            </w:tcBorders>
            <w:shd w:val="clear" w:color="auto" w:fill="C1E4F5"/>
            <w:vAlign w:val="center"/>
            <w:hideMark/>
          </w:tcPr>
          <w:p w14:paraId="5679E66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8" w:space="0" w:color="auto"/>
              <w:right w:val="single" w:sz="8" w:space="0" w:color="auto"/>
            </w:tcBorders>
            <w:shd w:val="clear" w:color="auto" w:fill="C1E4F5"/>
            <w:vAlign w:val="center"/>
            <w:hideMark/>
          </w:tcPr>
          <w:p w14:paraId="1D8918F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VS96985410A172254</w:t>
            </w:r>
          </w:p>
        </w:tc>
        <w:tc>
          <w:tcPr>
            <w:tcW w:w="1132" w:type="dxa"/>
            <w:tcBorders>
              <w:top w:val="nil"/>
              <w:left w:val="single" w:sz="4" w:space="0" w:color="auto"/>
              <w:bottom w:val="single" w:sz="4" w:space="0" w:color="auto"/>
              <w:right w:val="single" w:sz="4" w:space="0" w:color="auto"/>
            </w:tcBorders>
            <w:shd w:val="clear" w:color="auto" w:fill="C1E4F5"/>
            <w:noWrap/>
            <w:vAlign w:val="center"/>
            <w:hideMark/>
          </w:tcPr>
          <w:p w14:paraId="2F8FBF3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50588/ТС</w:t>
            </w:r>
          </w:p>
        </w:tc>
      </w:tr>
      <w:tr w:rsidR="0040134E" w:rsidRPr="002F3517" w14:paraId="69A609D3" w14:textId="77777777" w:rsidTr="0040134E">
        <w:trPr>
          <w:trHeight w:val="315"/>
        </w:trPr>
        <w:tc>
          <w:tcPr>
            <w:tcW w:w="604" w:type="dxa"/>
            <w:tcBorders>
              <w:top w:val="nil"/>
              <w:left w:val="single" w:sz="4" w:space="0" w:color="auto"/>
              <w:bottom w:val="single" w:sz="4" w:space="0" w:color="auto"/>
              <w:right w:val="single" w:sz="4" w:space="0" w:color="auto"/>
            </w:tcBorders>
            <w:shd w:val="clear" w:color="auto" w:fill="C1E4F5"/>
            <w:vAlign w:val="center"/>
            <w:hideMark/>
          </w:tcPr>
          <w:p w14:paraId="21D9C1B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67</w:t>
            </w:r>
          </w:p>
        </w:tc>
        <w:tc>
          <w:tcPr>
            <w:tcW w:w="1305" w:type="dxa"/>
            <w:tcBorders>
              <w:top w:val="nil"/>
              <w:left w:val="single" w:sz="8" w:space="0" w:color="auto"/>
              <w:bottom w:val="single" w:sz="8" w:space="0" w:color="auto"/>
              <w:right w:val="single" w:sz="8" w:space="0" w:color="auto"/>
            </w:tcBorders>
            <w:shd w:val="clear" w:color="auto" w:fill="C1E4F5"/>
            <w:vAlign w:val="center"/>
            <w:hideMark/>
          </w:tcPr>
          <w:p w14:paraId="39E9683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перонний автобус</w:t>
            </w:r>
          </w:p>
        </w:tc>
        <w:tc>
          <w:tcPr>
            <w:tcW w:w="1727" w:type="dxa"/>
            <w:tcBorders>
              <w:top w:val="nil"/>
              <w:left w:val="nil"/>
              <w:bottom w:val="single" w:sz="8" w:space="0" w:color="auto"/>
              <w:right w:val="single" w:sz="8" w:space="0" w:color="auto"/>
            </w:tcBorders>
            <w:shd w:val="clear" w:color="auto" w:fill="C1E4F5"/>
            <w:vAlign w:val="center"/>
            <w:hideMark/>
          </w:tcPr>
          <w:p w14:paraId="4A4EEA0E"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Cobus</w:t>
            </w:r>
            <w:proofErr w:type="spellEnd"/>
            <w:r w:rsidRPr="002F3517">
              <w:rPr>
                <w:color w:val="000000"/>
                <w:sz w:val="20"/>
                <w:szCs w:val="20"/>
                <w:lang w:eastAsia="uk-UA"/>
              </w:rPr>
              <w:t xml:space="preserve"> 3000</w:t>
            </w:r>
          </w:p>
        </w:tc>
        <w:tc>
          <w:tcPr>
            <w:tcW w:w="1672" w:type="dxa"/>
            <w:tcBorders>
              <w:top w:val="nil"/>
              <w:left w:val="nil"/>
              <w:bottom w:val="single" w:sz="8" w:space="0" w:color="auto"/>
              <w:right w:val="single" w:sz="8" w:space="0" w:color="auto"/>
            </w:tcBorders>
            <w:shd w:val="clear" w:color="auto" w:fill="C1E4F5"/>
            <w:vAlign w:val="center"/>
            <w:hideMark/>
          </w:tcPr>
          <w:p w14:paraId="5075F526" w14:textId="77777777" w:rsidR="0040134E" w:rsidRPr="002F3517" w:rsidRDefault="0040134E" w:rsidP="00C272BC">
            <w:pPr>
              <w:rPr>
                <w:color w:val="000000"/>
                <w:sz w:val="20"/>
                <w:szCs w:val="20"/>
                <w:lang w:eastAsia="uk-UA"/>
              </w:rPr>
            </w:pPr>
            <w:r w:rsidRPr="002F3517">
              <w:rPr>
                <w:color w:val="000000"/>
                <w:sz w:val="20"/>
                <w:szCs w:val="20"/>
                <w:lang w:eastAsia="uk-UA"/>
              </w:rPr>
              <w:t xml:space="preserve">ГУ </w:t>
            </w:r>
            <w:proofErr w:type="spellStart"/>
            <w:r w:rsidRPr="002F3517">
              <w:rPr>
                <w:color w:val="000000"/>
                <w:sz w:val="20"/>
                <w:szCs w:val="20"/>
                <w:lang w:eastAsia="uk-UA"/>
              </w:rPr>
              <w:t>Держпраці</w:t>
            </w:r>
            <w:proofErr w:type="spellEnd"/>
            <w:r w:rsidRPr="002F3517">
              <w:rPr>
                <w:color w:val="000000"/>
                <w:sz w:val="20"/>
                <w:szCs w:val="20"/>
                <w:lang w:eastAsia="uk-UA"/>
              </w:rPr>
              <w:t xml:space="preserve">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8" w:space="0" w:color="auto"/>
              <w:right w:val="single" w:sz="8" w:space="0" w:color="auto"/>
            </w:tcBorders>
            <w:shd w:val="clear" w:color="auto" w:fill="C1E4F5"/>
            <w:vAlign w:val="center"/>
            <w:hideMark/>
          </w:tcPr>
          <w:p w14:paraId="584A996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T03173AI</w:t>
            </w:r>
          </w:p>
        </w:tc>
        <w:tc>
          <w:tcPr>
            <w:tcW w:w="724" w:type="dxa"/>
            <w:tcBorders>
              <w:top w:val="nil"/>
              <w:left w:val="nil"/>
              <w:bottom w:val="single" w:sz="8" w:space="0" w:color="auto"/>
              <w:right w:val="single" w:sz="8" w:space="0" w:color="auto"/>
            </w:tcBorders>
            <w:shd w:val="clear" w:color="auto" w:fill="C1E4F5"/>
            <w:vAlign w:val="center"/>
            <w:hideMark/>
          </w:tcPr>
          <w:p w14:paraId="40EB11A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2012</w:t>
            </w:r>
          </w:p>
        </w:tc>
        <w:tc>
          <w:tcPr>
            <w:tcW w:w="966" w:type="dxa"/>
            <w:tcBorders>
              <w:top w:val="nil"/>
              <w:left w:val="nil"/>
              <w:bottom w:val="single" w:sz="8" w:space="0" w:color="auto"/>
              <w:right w:val="single" w:sz="8" w:space="0" w:color="auto"/>
            </w:tcBorders>
            <w:shd w:val="clear" w:color="auto" w:fill="C1E4F5"/>
            <w:vAlign w:val="center"/>
            <w:hideMark/>
          </w:tcPr>
          <w:p w14:paraId="15101CD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4250</w:t>
            </w:r>
          </w:p>
        </w:tc>
        <w:tc>
          <w:tcPr>
            <w:tcW w:w="1494" w:type="dxa"/>
            <w:tcBorders>
              <w:top w:val="nil"/>
              <w:left w:val="nil"/>
              <w:bottom w:val="single" w:sz="8" w:space="0" w:color="auto"/>
              <w:right w:val="single" w:sz="8" w:space="0" w:color="auto"/>
            </w:tcBorders>
            <w:shd w:val="clear" w:color="auto" w:fill="C1E4F5"/>
            <w:vAlign w:val="center"/>
            <w:hideMark/>
          </w:tcPr>
          <w:p w14:paraId="262F254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8" w:space="0" w:color="auto"/>
              <w:right w:val="single" w:sz="8" w:space="0" w:color="auto"/>
            </w:tcBorders>
            <w:shd w:val="clear" w:color="auto" w:fill="C1E4F5"/>
            <w:vAlign w:val="center"/>
            <w:hideMark/>
          </w:tcPr>
          <w:p w14:paraId="79B6892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До 20 місць</w:t>
            </w:r>
          </w:p>
        </w:tc>
        <w:tc>
          <w:tcPr>
            <w:tcW w:w="1295" w:type="dxa"/>
            <w:tcBorders>
              <w:top w:val="nil"/>
              <w:left w:val="nil"/>
              <w:bottom w:val="single" w:sz="8" w:space="0" w:color="auto"/>
              <w:right w:val="single" w:sz="8" w:space="0" w:color="auto"/>
            </w:tcBorders>
            <w:shd w:val="clear" w:color="auto" w:fill="C1E4F5"/>
            <w:vAlign w:val="center"/>
            <w:hideMark/>
          </w:tcPr>
          <w:p w14:paraId="6AB7C3D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8" w:space="0" w:color="auto"/>
              <w:right w:val="single" w:sz="8" w:space="0" w:color="auto"/>
            </w:tcBorders>
            <w:shd w:val="clear" w:color="auto" w:fill="C1E4F5"/>
            <w:vAlign w:val="center"/>
            <w:hideMark/>
          </w:tcPr>
          <w:p w14:paraId="26E16E9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VS96985410A172224</w:t>
            </w:r>
          </w:p>
        </w:tc>
        <w:tc>
          <w:tcPr>
            <w:tcW w:w="1132" w:type="dxa"/>
            <w:tcBorders>
              <w:top w:val="nil"/>
              <w:left w:val="single" w:sz="4" w:space="0" w:color="auto"/>
              <w:bottom w:val="single" w:sz="4" w:space="0" w:color="auto"/>
              <w:right w:val="single" w:sz="4" w:space="0" w:color="auto"/>
            </w:tcBorders>
            <w:shd w:val="clear" w:color="auto" w:fill="C1E4F5"/>
            <w:noWrap/>
            <w:vAlign w:val="center"/>
            <w:hideMark/>
          </w:tcPr>
          <w:p w14:paraId="315D76D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50589/ТС</w:t>
            </w:r>
          </w:p>
        </w:tc>
      </w:tr>
      <w:tr w:rsidR="0040134E" w:rsidRPr="002F3517" w14:paraId="6AEE03E9" w14:textId="77777777" w:rsidTr="0040134E">
        <w:trPr>
          <w:trHeight w:val="315"/>
        </w:trPr>
        <w:tc>
          <w:tcPr>
            <w:tcW w:w="604" w:type="dxa"/>
            <w:tcBorders>
              <w:top w:val="nil"/>
              <w:left w:val="single" w:sz="4" w:space="0" w:color="auto"/>
              <w:bottom w:val="single" w:sz="4" w:space="0" w:color="auto"/>
              <w:right w:val="single" w:sz="4" w:space="0" w:color="auto"/>
            </w:tcBorders>
            <w:shd w:val="clear" w:color="auto" w:fill="C1E4F5"/>
            <w:vAlign w:val="center"/>
            <w:hideMark/>
          </w:tcPr>
          <w:p w14:paraId="21D3C21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68</w:t>
            </w:r>
          </w:p>
        </w:tc>
        <w:tc>
          <w:tcPr>
            <w:tcW w:w="1305" w:type="dxa"/>
            <w:tcBorders>
              <w:top w:val="nil"/>
              <w:left w:val="single" w:sz="8" w:space="0" w:color="auto"/>
              <w:bottom w:val="single" w:sz="8" w:space="0" w:color="auto"/>
              <w:right w:val="single" w:sz="8" w:space="0" w:color="auto"/>
            </w:tcBorders>
            <w:shd w:val="clear" w:color="auto" w:fill="C1E4F5"/>
            <w:vAlign w:val="center"/>
            <w:hideMark/>
          </w:tcPr>
          <w:p w14:paraId="53C8B48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спец. вантажний</w:t>
            </w:r>
          </w:p>
        </w:tc>
        <w:tc>
          <w:tcPr>
            <w:tcW w:w="1727" w:type="dxa"/>
            <w:tcBorders>
              <w:top w:val="nil"/>
              <w:left w:val="nil"/>
              <w:bottom w:val="single" w:sz="8" w:space="0" w:color="auto"/>
              <w:right w:val="single" w:sz="8" w:space="0" w:color="auto"/>
            </w:tcBorders>
            <w:shd w:val="clear" w:color="auto" w:fill="C1E4F5"/>
            <w:vAlign w:val="center"/>
            <w:hideMark/>
          </w:tcPr>
          <w:p w14:paraId="55C3962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АВ-437100</w:t>
            </w:r>
          </w:p>
        </w:tc>
        <w:tc>
          <w:tcPr>
            <w:tcW w:w="1672" w:type="dxa"/>
            <w:tcBorders>
              <w:top w:val="nil"/>
              <w:left w:val="nil"/>
              <w:bottom w:val="single" w:sz="8" w:space="0" w:color="auto"/>
              <w:right w:val="single" w:sz="8" w:space="0" w:color="auto"/>
            </w:tcBorders>
            <w:shd w:val="clear" w:color="auto" w:fill="C1E4F5"/>
            <w:vAlign w:val="center"/>
            <w:hideMark/>
          </w:tcPr>
          <w:p w14:paraId="4B637B6E" w14:textId="77777777" w:rsidR="0040134E" w:rsidRPr="002F3517" w:rsidRDefault="0040134E" w:rsidP="00C272BC">
            <w:pPr>
              <w:rPr>
                <w:color w:val="000000"/>
                <w:sz w:val="20"/>
                <w:szCs w:val="20"/>
                <w:lang w:eastAsia="uk-UA"/>
              </w:rPr>
            </w:pPr>
            <w:r w:rsidRPr="002F3517">
              <w:rPr>
                <w:color w:val="000000"/>
                <w:sz w:val="20"/>
                <w:szCs w:val="20"/>
                <w:lang w:eastAsia="uk-UA"/>
              </w:rPr>
              <w:t xml:space="preserve">ГУ </w:t>
            </w:r>
            <w:proofErr w:type="spellStart"/>
            <w:r w:rsidRPr="002F3517">
              <w:rPr>
                <w:color w:val="000000"/>
                <w:sz w:val="20"/>
                <w:szCs w:val="20"/>
                <w:lang w:eastAsia="uk-UA"/>
              </w:rPr>
              <w:t>Держпраці</w:t>
            </w:r>
            <w:proofErr w:type="spellEnd"/>
            <w:r w:rsidRPr="002F3517">
              <w:rPr>
                <w:color w:val="000000"/>
                <w:sz w:val="20"/>
                <w:szCs w:val="20"/>
                <w:lang w:eastAsia="uk-UA"/>
              </w:rPr>
              <w:t xml:space="preserve">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8" w:space="0" w:color="auto"/>
              <w:right w:val="single" w:sz="8" w:space="0" w:color="auto"/>
            </w:tcBorders>
            <w:shd w:val="clear" w:color="auto" w:fill="C1E4F5"/>
            <w:vAlign w:val="center"/>
            <w:hideMark/>
          </w:tcPr>
          <w:p w14:paraId="4283061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Т09964АІ</w:t>
            </w:r>
          </w:p>
        </w:tc>
        <w:tc>
          <w:tcPr>
            <w:tcW w:w="724" w:type="dxa"/>
            <w:tcBorders>
              <w:top w:val="nil"/>
              <w:left w:val="nil"/>
              <w:bottom w:val="single" w:sz="8" w:space="0" w:color="auto"/>
              <w:right w:val="single" w:sz="8" w:space="0" w:color="auto"/>
            </w:tcBorders>
            <w:shd w:val="clear" w:color="auto" w:fill="C1E4F5"/>
            <w:vAlign w:val="center"/>
            <w:hideMark/>
          </w:tcPr>
          <w:p w14:paraId="378CDBF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2017</w:t>
            </w:r>
          </w:p>
        </w:tc>
        <w:tc>
          <w:tcPr>
            <w:tcW w:w="966" w:type="dxa"/>
            <w:tcBorders>
              <w:top w:val="nil"/>
              <w:left w:val="nil"/>
              <w:bottom w:val="single" w:sz="8" w:space="0" w:color="auto"/>
              <w:right w:val="single" w:sz="8" w:space="0" w:color="auto"/>
            </w:tcBorders>
            <w:shd w:val="clear" w:color="auto" w:fill="C1E4F5"/>
            <w:vAlign w:val="center"/>
            <w:hideMark/>
          </w:tcPr>
          <w:p w14:paraId="31DEB2F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4750</w:t>
            </w:r>
          </w:p>
        </w:tc>
        <w:tc>
          <w:tcPr>
            <w:tcW w:w="1494" w:type="dxa"/>
            <w:tcBorders>
              <w:top w:val="nil"/>
              <w:left w:val="nil"/>
              <w:bottom w:val="single" w:sz="8" w:space="0" w:color="auto"/>
              <w:right w:val="single" w:sz="8" w:space="0" w:color="auto"/>
            </w:tcBorders>
            <w:shd w:val="clear" w:color="auto" w:fill="C1E4F5"/>
            <w:vAlign w:val="center"/>
            <w:hideMark/>
          </w:tcPr>
          <w:p w14:paraId="4784CF0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Більше 2 т</w:t>
            </w:r>
          </w:p>
        </w:tc>
        <w:tc>
          <w:tcPr>
            <w:tcW w:w="1062" w:type="dxa"/>
            <w:tcBorders>
              <w:top w:val="nil"/>
              <w:left w:val="nil"/>
              <w:bottom w:val="single" w:sz="8" w:space="0" w:color="auto"/>
              <w:right w:val="single" w:sz="8" w:space="0" w:color="auto"/>
            </w:tcBorders>
            <w:shd w:val="clear" w:color="auto" w:fill="C1E4F5"/>
            <w:vAlign w:val="center"/>
            <w:hideMark/>
          </w:tcPr>
          <w:p w14:paraId="4D08025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8" w:space="0" w:color="auto"/>
              <w:right w:val="single" w:sz="8" w:space="0" w:color="auto"/>
            </w:tcBorders>
            <w:shd w:val="clear" w:color="auto" w:fill="C1E4F5"/>
            <w:vAlign w:val="center"/>
            <w:hideMark/>
          </w:tcPr>
          <w:p w14:paraId="474E643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8" w:space="0" w:color="auto"/>
              <w:right w:val="single" w:sz="8" w:space="0" w:color="auto"/>
            </w:tcBorders>
            <w:shd w:val="clear" w:color="auto" w:fill="C1E4F5"/>
            <w:vAlign w:val="center"/>
            <w:hideMark/>
          </w:tcPr>
          <w:p w14:paraId="2566D2E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Y3M4371N2H0000066</w:t>
            </w:r>
          </w:p>
        </w:tc>
        <w:tc>
          <w:tcPr>
            <w:tcW w:w="1132" w:type="dxa"/>
            <w:tcBorders>
              <w:top w:val="nil"/>
              <w:left w:val="single" w:sz="4" w:space="0" w:color="auto"/>
              <w:bottom w:val="single" w:sz="4" w:space="0" w:color="auto"/>
              <w:right w:val="single" w:sz="4" w:space="0" w:color="auto"/>
            </w:tcBorders>
            <w:shd w:val="clear" w:color="auto" w:fill="C1E4F5"/>
            <w:noWrap/>
            <w:vAlign w:val="center"/>
            <w:hideMark/>
          </w:tcPr>
          <w:p w14:paraId="74B550E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50646/ТС</w:t>
            </w:r>
          </w:p>
        </w:tc>
      </w:tr>
      <w:tr w:rsidR="0040134E" w:rsidRPr="002F3517" w14:paraId="42064697" w14:textId="77777777" w:rsidTr="0040134E">
        <w:trPr>
          <w:trHeight w:val="315"/>
        </w:trPr>
        <w:tc>
          <w:tcPr>
            <w:tcW w:w="604" w:type="dxa"/>
            <w:tcBorders>
              <w:top w:val="nil"/>
              <w:left w:val="single" w:sz="4" w:space="0" w:color="auto"/>
              <w:bottom w:val="single" w:sz="4" w:space="0" w:color="auto"/>
              <w:right w:val="single" w:sz="4" w:space="0" w:color="auto"/>
            </w:tcBorders>
            <w:shd w:val="clear" w:color="auto" w:fill="C1E4F5"/>
            <w:vAlign w:val="center"/>
            <w:hideMark/>
          </w:tcPr>
          <w:p w14:paraId="4818F8D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69</w:t>
            </w:r>
          </w:p>
        </w:tc>
        <w:tc>
          <w:tcPr>
            <w:tcW w:w="1305" w:type="dxa"/>
            <w:tcBorders>
              <w:top w:val="nil"/>
              <w:left w:val="single" w:sz="8" w:space="0" w:color="auto"/>
              <w:bottom w:val="single" w:sz="8" w:space="0" w:color="auto"/>
              <w:right w:val="single" w:sz="8" w:space="0" w:color="auto"/>
            </w:tcBorders>
            <w:shd w:val="clear" w:color="auto" w:fill="C1E4F5"/>
            <w:vAlign w:val="center"/>
            <w:hideMark/>
          </w:tcPr>
          <w:p w14:paraId="010FC31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спец. вантажний</w:t>
            </w:r>
          </w:p>
        </w:tc>
        <w:tc>
          <w:tcPr>
            <w:tcW w:w="1727" w:type="dxa"/>
            <w:tcBorders>
              <w:top w:val="nil"/>
              <w:left w:val="nil"/>
              <w:bottom w:val="single" w:sz="8" w:space="0" w:color="auto"/>
              <w:right w:val="single" w:sz="8" w:space="0" w:color="auto"/>
            </w:tcBorders>
            <w:shd w:val="clear" w:color="auto" w:fill="C1E4F5"/>
            <w:vAlign w:val="center"/>
            <w:hideMark/>
          </w:tcPr>
          <w:p w14:paraId="54BC723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ЗІЛ-131</w:t>
            </w:r>
          </w:p>
        </w:tc>
        <w:tc>
          <w:tcPr>
            <w:tcW w:w="1672" w:type="dxa"/>
            <w:tcBorders>
              <w:top w:val="nil"/>
              <w:left w:val="nil"/>
              <w:bottom w:val="single" w:sz="8" w:space="0" w:color="auto"/>
              <w:right w:val="single" w:sz="8" w:space="0" w:color="auto"/>
            </w:tcBorders>
            <w:shd w:val="clear" w:color="auto" w:fill="C1E4F5"/>
            <w:vAlign w:val="center"/>
            <w:hideMark/>
          </w:tcPr>
          <w:p w14:paraId="5C779E66" w14:textId="77777777" w:rsidR="0040134E" w:rsidRPr="002F3517" w:rsidRDefault="0040134E" w:rsidP="00C272BC">
            <w:pPr>
              <w:rPr>
                <w:color w:val="000000"/>
                <w:sz w:val="20"/>
                <w:szCs w:val="20"/>
                <w:lang w:eastAsia="uk-UA"/>
              </w:rPr>
            </w:pPr>
            <w:r w:rsidRPr="002F3517">
              <w:rPr>
                <w:color w:val="000000"/>
                <w:sz w:val="20"/>
                <w:szCs w:val="20"/>
                <w:lang w:eastAsia="uk-UA"/>
              </w:rPr>
              <w:t xml:space="preserve">ГУ </w:t>
            </w:r>
            <w:proofErr w:type="spellStart"/>
            <w:r w:rsidRPr="002F3517">
              <w:rPr>
                <w:color w:val="000000"/>
                <w:sz w:val="20"/>
                <w:szCs w:val="20"/>
                <w:lang w:eastAsia="uk-UA"/>
              </w:rPr>
              <w:t>Держпраці</w:t>
            </w:r>
            <w:proofErr w:type="spellEnd"/>
            <w:r w:rsidRPr="002F3517">
              <w:rPr>
                <w:color w:val="000000"/>
                <w:sz w:val="20"/>
                <w:szCs w:val="20"/>
                <w:lang w:eastAsia="uk-UA"/>
              </w:rPr>
              <w:t xml:space="preserve"> в Київській </w:t>
            </w:r>
            <w:proofErr w:type="spellStart"/>
            <w:r w:rsidRPr="002F3517">
              <w:rPr>
                <w:color w:val="000000"/>
                <w:sz w:val="20"/>
                <w:szCs w:val="20"/>
                <w:lang w:eastAsia="uk-UA"/>
              </w:rPr>
              <w:t>обл</w:t>
            </w:r>
            <w:proofErr w:type="spellEnd"/>
          </w:p>
        </w:tc>
        <w:tc>
          <w:tcPr>
            <w:tcW w:w="1147" w:type="dxa"/>
            <w:tcBorders>
              <w:top w:val="nil"/>
              <w:left w:val="nil"/>
              <w:bottom w:val="single" w:sz="8" w:space="0" w:color="auto"/>
              <w:right w:val="single" w:sz="8" w:space="0" w:color="auto"/>
            </w:tcBorders>
            <w:shd w:val="clear" w:color="auto" w:fill="C1E4F5"/>
            <w:vAlign w:val="center"/>
            <w:hideMark/>
          </w:tcPr>
          <w:p w14:paraId="7404873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Т0123КХ</w:t>
            </w:r>
          </w:p>
        </w:tc>
        <w:tc>
          <w:tcPr>
            <w:tcW w:w="724" w:type="dxa"/>
            <w:tcBorders>
              <w:top w:val="nil"/>
              <w:left w:val="nil"/>
              <w:bottom w:val="single" w:sz="8" w:space="0" w:color="auto"/>
              <w:right w:val="single" w:sz="8" w:space="0" w:color="auto"/>
            </w:tcBorders>
            <w:shd w:val="clear" w:color="auto" w:fill="C1E4F5"/>
            <w:vAlign w:val="center"/>
            <w:hideMark/>
          </w:tcPr>
          <w:p w14:paraId="6CC54DB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1991</w:t>
            </w:r>
          </w:p>
        </w:tc>
        <w:tc>
          <w:tcPr>
            <w:tcW w:w="966" w:type="dxa"/>
            <w:tcBorders>
              <w:top w:val="nil"/>
              <w:left w:val="nil"/>
              <w:bottom w:val="single" w:sz="8" w:space="0" w:color="auto"/>
              <w:right w:val="single" w:sz="8" w:space="0" w:color="auto"/>
            </w:tcBorders>
            <w:shd w:val="clear" w:color="auto" w:fill="C1E4F5"/>
            <w:vAlign w:val="center"/>
            <w:hideMark/>
          </w:tcPr>
          <w:p w14:paraId="6843001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6000</w:t>
            </w:r>
          </w:p>
        </w:tc>
        <w:tc>
          <w:tcPr>
            <w:tcW w:w="1494" w:type="dxa"/>
            <w:tcBorders>
              <w:top w:val="nil"/>
              <w:left w:val="nil"/>
              <w:bottom w:val="single" w:sz="8" w:space="0" w:color="auto"/>
              <w:right w:val="single" w:sz="8" w:space="0" w:color="auto"/>
            </w:tcBorders>
            <w:shd w:val="clear" w:color="auto" w:fill="C1E4F5"/>
            <w:vAlign w:val="center"/>
            <w:hideMark/>
          </w:tcPr>
          <w:p w14:paraId="6D66EBA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Більше 2 т</w:t>
            </w:r>
          </w:p>
        </w:tc>
        <w:tc>
          <w:tcPr>
            <w:tcW w:w="1062" w:type="dxa"/>
            <w:tcBorders>
              <w:top w:val="nil"/>
              <w:left w:val="nil"/>
              <w:bottom w:val="single" w:sz="8" w:space="0" w:color="auto"/>
              <w:right w:val="single" w:sz="8" w:space="0" w:color="auto"/>
            </w:tcBorders>
            <w:shd w:val="clear" w:color="auto" w:fill="C1E4F5"/>
            <w:vAlign w:val="center"/>
            <w:hideMark/>
          </w:tcPr>
          <w:p w14:paraId="206C926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8" w:space="0" w:color="auto"/>
              <w:right w:val="single" w:sz="8" w:space="0" w:color="auto"/>
            </w:tcBorders>
            <w:shd w:val="clear" w:color="auto" w:fill="C1E4F5"/>
            <w:vAlign w:val="center"/>
            <w:hideMark/>
          </w:tcPr>
          <w:p w14:paraId="0039871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8" w:space="0" w:color="auto"/>
              <w:right w:val="single" w:sz="8" w:space="0" w:color="auto"/>
            </w:tcBorders>
            <w:shd w:val="clear" w:color="auto" w:fill="C1E4F5"/>
            <w:vAlign w:val="center"/>
            <w:hideMark/>
          </w:tcPr>
          <w:p w14:paraId="3A01032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MO 921730</w:t>
            </w:r>
          </w:p>
        </w:tc>
        <w:tc>
          <w:tcPr>
            <w:tcW w:w="1132" w:type="dxa"/>
            <w:tcBorders>
              <w:top w:val="nil"/>
              <w:left w:val="single" w:sz="4" w:space="0" w:color="auto"/>
              <w:bottom w:val="nil"/>
              <w:right w:val="single" w:sz="4" w:space="0" w:color="auto"/>
            </w:tcBorders>
            <w:shd w:val="clear" w:color="auto" w:fill="C1E4F5"/>
            <w:noWrap/>
            <w:vAlign w:val="center"/>
            <w:hideMark/>
          </w:tcPr>
          <w:p w14:paraId="53E2E20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25077/ТС</w:t>
            </w:r>
          </w:p>
        </w:tc>
      </w:tr>
      <w:tr w:rsidR="0040134E" w:rsidRPr="002F3517" w14:paraId="36A154BF" w14:textId="77777777" w:rsidTr="0040134E">
        <w:trPr>
          <w:trHeight w:val="495"/>
        </w:trPr>
        <w:tc>
          <w:tcPr>
            <w:tcW w:w="604" w:type="dxa"/>
            <w:tcBorders>
              <w:top w:val="nil"/>
              <w:left w:val="single" w:sz="4" w:space="0" w:color="auto"/>
              <w:bottom w:val="single" w:sz="4" w:space="0" w:color="auto"/>
              <w:right w:val="single" w:sz="4" w:space="0" w:color="auto"/>
            </w:tcBorders>
            <w:vAlign w:val="center"/>
            <w:hideMark/>
          </w:tcPr>
          <w:p w14:paraId="05CEE81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70</w:t>
            </w:r>
          </w:p>
        </w:tc>
        <w:tc>
          <w:tcPr>
            <w:tcW w:w="1305" w:type="dxa"/>
            <w:tcBorders>
              <w:top w:val="nil"/>
              <w:left w:val="single" w:sz="8" w:space="0" w:color="auto"/>
              <w:bottom w:val="single" w:sz="8" w:space="0" w:color="auto"/>
              <w:right w:val="single" w:sz="8" w:space="0" w:color="auto"/>
            </w:tcBorders>
            <w:vAlign w:val="center"/>
            <w:hideMark/>
          </w:tcPr>
          <w:p w14:paraId="6DAAC75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спец. вантажний</w:t>
            </w:r>
          </w:p>
        </w:tc>
        <w:tc>
          <w:tcPr>
            <w:tcW w:w="1727" w:type="dxa"/>
            <w:tcBorders>
              <w:top w:val="single" w:sz="4" w:space="0" w:color="auto"/>
              <w:left w:val="single" w:sz="4" w:space="0" w:color="auto"/>
              <w:bottom w:val="single" w:sz="4" w:space="0" w:color="auto"/>
              <w:right w:val="single" w:sz="4" w:space="0" w:color="auto"/>
            </w:tcBorders>
            <w:vAlign w:val="center"/>
            <w:hideMark/>
          </w:tcPr>
          <w:p w14:paraId="4BAF5B82" w14:textId="77777777" w:rsidR="0040134E" w:rsidRPr="002F3517" w:rsidRDefault="0040134E" w:rsidP="00C272BC">
            <w:pPr>
              <w:jc w:val="center"/>
              <w:rPr>
                <w:sz w:val="20"/>
                <w:szCs w:val="20"/>
                <w:lang w:eastAsia="uk-UA"/>
              </w:rPr>
            </w:pPr>
            <w:r w:rsidRPr="002F3517">
              <w:rPr>
                <w:sz w:val="20"/>
                <w:szCs w:val="20"/>
                <w:lang w:eastAsia="uk-UA"/>
              </w:rPr>
              <w:t>ГАЗ-33104</w:t>
            </w:r>
          </w:p>
        </w:tc>
        <w:tc>
          <w:tcPr>
            <w:tcW w:w="1672" w:type="dxa"/>
            <w:tcBorders>
              <w:top w:val="single" w:sz="4" w:space="0" w:color="auto"/>
              <w:left w:val="nil"/>
              <w:bottom w:val="single" w:sz="4" w:space="0" w:color="auto"/>
              <w:right w:val="single" w:sz="4" w:space="0" w:color="auto"/>
            </w:tcBorders>
            <w:vAlign w:val="center"/>
            <w:hideMark/>
          </w:tcPr>
          <w:p w14:paraId="21565588" w14:textId="77777777" w:rsidR="0040134E" w:rsidRPr="002F3517" w:rsidRDefault="0040134E" w:rsidP="00C272BC">
            <w:pPr>
              <w:jc w:val="center"/>
              <w:rPr>
                <w:sz w:val="18"/>
                <w:szCs w:val="18"/>
                <w:lang w:eastAsia="uk-UA"/>
              </w:rPr>
            </w:pPr>
            <w:r w:rsidRPr="002F3517">
              <w:rPr>
                <w:sz w:val="18"/>
                <w:szCs w:val="18"/>
                <w:lang w:eastAsia="uk-UA"/>
              </w:rPr>
              <w:t xml:space="preserve">Бориспільське РЕВ при УДАІ ГУ МВС України в Київський </w:t>
            </w:r>
            <w:proofErr w:type="spellStart"/>
            <w:r w:rsidRPr="002F3517">
              <w:rPr>
                <w:sz w:val="18"/>
                <w:szCs w:val="18"/>
                <w:lang w:eastAsia="uk-UA"/>
              </w:rPr>
              <w:t>обл</w:t>
            </w:r>
            <w:proofErr w:type="spellEnd"/>
          </w:p>
        </w:tc>
        <w:tc>
          <w:tcPr>
            <w:tcW w:w="1147" w:type="dxa"/>
            <w:tcBorders>
              <w:top w:val="single" w:sz="4" w:space="0" w:color="auto"/>
              <w:left w:val="nil"/>
              <w:bottom w:val="single" w:sz="4" w:space="0" w:color="auto"/>
              <w:right w:val="single" w:sz="4" w:space="0" w:color="auto"/>
            </w:tcBorders>
            <w:hideMark/>
          </w:tcPr>
          <w:p w14:paraId="081C0AF1" w14:textId="77777777" w:rsidR="0040134E" w:rsidRPr="002F3517" w:rsidRDefault="0040134E" w:rsidP="00C272BC">
            <w:pPr>
              <w:jc w:val="center"/>
              <w:rPr>
                <w:sz w:val="20"/>
                <w:szCs w:val="20"/>
                <w:lang w:eastAsia="uk-UA"/>
              </w:rPr>
            </w:pPr>
            <w:r w:rsidRPr="002F3517">
              <w:rPr>
                <w:sz w:val="20"/>
                <w:szCs w:val="20"/>
                <w:lang w:eastAsia="uk-UA"/>
              </w:rPr>
              <w:t>АІ 0485 ВВ</w:t>
            </w:r>
          </w:p>
        </w:tc>
        <w:tc>
          <w:tcPr>
            <w:tcW w:w="724" w:type="dxa"/>
            <w:tcBorders>
              <w:top w:val="single" w:sz="4" w:space="0" w:color="auto"/>
              <w:left w:val="nil"/>
              <w:bottom w:val="single" w:sz="4" w:space="0" w:color="auto"/>
              <w:right w:val="single" w:sz="4" w:space="0" w:color="auto"/>
            </w:tcBorders>
            <w:hideMark/>
          </w:tcPr>
          <w:p w14:paraId="36DC6C6F" w14:textId="77777777" w:rsidR="0040134E" w:rsidRPr="002F3517" w:rsidRDefault="0040134E" w:rsidP="00C272BC">
            <w:pPr>
              <w:jc w:val="center"/>
              <w:rPr>
                <w:sz w:val="20"/>
                <w:szCs w:val="20"/>
                <w:lang w:eastAsia="uk-UA"/>
              </w:rPr>
            </w:pPr>
            <w:r w:rsidRPr="002F3517">
              <w:rPr>
                <w:sz w:val="20"/>
                <w:szCs w:val="20"/>
                <w:lang w:eastAsia="uk-UA"/>
              </w:rPr>
              <w:t>2006</w:t>
            </w:r>
          </w:p>
        </w:tc>
        <w:tc>
          <w:tcPr>
            <w:tcW w:w="966" w:type="dxa"/>
            <w:tcBorders>
              <w:top w:val="single" w:sz="4" w:space="0" w:color="auto"/>
              <w:left w:val="nil"/>
              <w:bottom w:val="single" w:sz="4" w:space="0" w:color="auto"/>
              <w:right w:val="single" w:sz="4" w:space="0" w:color="auto"/>
            </w:tcBorders>
            <w:hideMark/>
          </w:tcPr>
          <w:p w14:paraId="4138B099" w14:textId="77777777" w:rsidR="0040134E" w:rsidRPr="002F3517" w:rsidRDefault="0040134E" w:rsidP="00C272BC">
            <w:pPr>
              <w:jc w:val="center"/>
              <w:rPr>
                <w:sz w:val="20"/>
                <w:szCs w:val="20"/>
                <w:lang w:eastAsia="uk-UA"/>
              </w:rPr>
            </w:pPr>
            <w:r w:rsidRPr="002F3517">
              <w:rPr>
                <w:sz w:val="20"/>
                <w:szCs w:val="20"/>
                <w:lang w:eastAsia="uk-UA"/>
              </w:rPr>
              <w:t>4750</w:t>
            </w:r>
          </w:p>
        </w:tc>
        <w:tc>
          <w:tcPr>
            <w:tcW w:w="1494" w:type="dxa"/>
            <w:tcBorders>
              <w:top w:val="nil"/>
              <w:left w:val="nil"/>
              <w:bottom w:val="single" w:sz="8" w:space="0" w:color="auto"/>
              <w:right w:val="single" w:sz="8" w:space="0" w:color="auto"/>
            </w:tcBorders>
            <w:vAlign w:val="center"/>
            <w:hideMark/>
          </w:tcPr>
          <w:p w14:paraId="36DBA1F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Більше 2 т</w:t>
            </w:r>
          </w:p>
        </w:tc>
        <w:tc>
          <w:tcPr>
            <w:tcW w:w="1062" w:type="dxa"/>
            <w:tcBorders>
              <w:top w:val="nil"/>
              <w:left w:val="nil"/>
              <w:bottom w:val="single" w:sz="8" w:space="0" w:color="auto"/>
              <w:right w:val="single" w:sz="8" w:space="0" w:color="auto"/>
            </w:tcBorders>
            <w:vAlign w:val="center"/>
            <w:hideMark/>
          </w:tcPr>
          <w:p w14:paraId="22E260E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61ABFFF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01.10.2027</w:t>
            </w:r>
          </w:p>
        </w:tc>
        <w:tc>
          <w:tcPr>
            <w:tcW w:w="2350" w:type="dxa"/>
            <w:tcBorders>
              <w:top w:val="single" w:sz="4" w:space="0" w:color="auto"/>
              <w:left w:val="nil"/>
              <w:bottom w:val="single" w:sz="4" w:space="0" w:color="auto"/>
              <w:right w:val="single" w:sz="4" w:space="0" w:color="auto"/>
            </w:tcBorders>
            <w:vAlign w:val="center"/>
            <w:hideMark/>
          </w:tcPr>
          <w:p w14:paraId="1E8696B8" w14:textId="77777777" w:rsidR="0040134E" w:rsidRPr="002F3517" w:rsidRDefault="0040134E" w:rsidP="00C272BC">
            <w:pPr>
              <w:jc w:val="center"/>
              <w:rPr>
                <w:sz w:val="20"/>
                <w:szCs w:val="20"/>
                <w:lang w:eastAsia="uk-UA"/>
              </w:rPr>
            </w:pPr>
            <w:r w:rsidRPr="002F3517">
              <w:rPr>
                <w:sz w:val="20"/>
                <w:szCs w:val="20"/>
                <w:lang w:eastAsia="uk-UA"/>
              </w:rPr>
              <w:t>Х9633104060896442</w:t>
            </w:r>
          </w:p>
        </w:tc>
        <w:tc>
          <w:tcPr>
            <w:tcW w:w="1132" w:type="dxa"/>
            <w:tcBorders>
              <w:top w:val="single" w:sz="4" w:space="0" w:color="auto"/>
              <w:left w:val="single" w:sz="4" w:space="0" w:color="auto"/>
              <w:bottom w:val="single" w:sz="4" w:space="0" w:color="auto"/>
              <w:right w:val="single" w:sz="4" w:space="0" w:color="auto"/>
            </w:tcBorders>
            <w:noWrap/>
            <w:vAlign w:val="center"/>
            <w:hideMark/>
          </w:tcPr>
          <w:p w14:paraId="2C50E65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50334/ТС</w:t>
            </w:r>
          </w:p>
        </w:tc>
      </w:tr>
      <w:tr w:rsidR="0040134E" w:rsidRPr="002F3517" w14:paraId="65D8536C" w14:textId="77777777" w:rsidTr="0040134E">
        <w:trPr>
          <w:trHeight w:val="900"/>
        </w:trPr>
        <w:tc>
          <w:tcPr>
            <w:tcW w:w="604" w:type="dxa"/>
            <w:tcBorders>
              <w:top w:val="nil"/>
              <w:left w:val="single" w:sz="4" w:space="0" w:color="auto"/>
              <w:bottom w:val="single" w:sz="4" w:space="0" w:color="auto"/>
              <w:right w:val="single" w:sz="4" w:space="0" w:color="auto"/>
            </w:tcBorders>
            <w:vAlign w:val="center"/>
            <w:hideMark/>
          </w:tcPr>
          <w:p w14:paraId="663D059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71</w:t>
            </w:r>
          </w:p>
        </w:tc>
        <w:tc>
          <w:tcPr>
            <w:tcW w:w="1305" w:type="dxa"/>
            <w:tcBorders>
              <w:top w:val="single" w:sz="4" w:space="0" w:color="auto"/>
              <w:left w:val="nil"/>
              <w:bottom w:val="single" w:sz="4" w:space="0" w:color="auto"/>
              <w:right w:val="single" w:sz="4" w:space="0" w:color="auto"/>
            </w:tcBorders>
            <w:vAlign w:val="center"/>
            <w:hideMark/>
          </w:tcPr>
          <w:p w14:paraId="4E0D5D4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автобус</w:t>
            </w:r>
          </w:p>
        </w:tc>
        <w:tc>
          <w:tcPr>
            <w:tcW w:w="1727" w:type="dxa"/>
            <w:tcBorders>
              <w:top w:val="nil"/>
              <w:left w:val="nil"/>
              <w:bottom w:val="single" w:sz="4" w:space="0" w:color="auto"/>
              <w:right w:val="single" w:sz="4" w:space="0" w:color="auto"/>
            </w:tcBorders>
            <w:noWrap/>
            <w:vAlign w:val="center"/>
            <w:hideMark/>
          </w:tcPr>
          <w:p w14:paraId="71BF852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МАЗ-103462</w:t>
            </w:r>
          </w:p>
        </w:tc>
        <w:tc>
          <w:tcPr>
            <w:tcW w:w="1672" w:type="dxa"/>
            <w:tcBorders>
              <w:top w:val="nil"/>
              <w:left w:val="nil"/>
              <w:bottom w:val="single" w:sz="4" w:space="0" w:color="auto"/>
              <w:right w:val="single" w:sz="4" w:space="0" w:color="auto"/>
            </w:tcBorders>
            <w:vAlign w:val="center"/>
            <w:hideMark/>
          </w:tcPr>
          <w:p w14:paraId="5B649471" w14:textId="77777777" w:rsidR="0040134E" w:rsidRPr="002F3517" w:rsidRDefault="0040134E" w:rsidP="00C272BC">
            <w:pPr>
              <w:jc w:val="center"/>
              <w:rPr>
                <w:sz w:val="20"/>
                <w:szCs w:val="20"/>
                <w:lang w:eastAsia="uk-UA"/>
              </w:rPr>
            </w:pPr>
            <w:r w:rsidRPr="002F3517">
              <w:rPr>
                <w:sz w:val="20"/>
                <w:szCs w:val="20"/>
                <w:lang w:eastAsia="uk-UA"/>
              </w:rPr>
              <w:t xml:space="preserve">Бориспільське РЕВ при УДАІ ГУ МВС </w:t>
            </w:r>
            <w:proofErr w:type="spellStart"/>
            <w:r w:rsidRPr="002F3517">
              <w:rPr>
                <w:sz w:val="20"/>
                <w:szCs w:val="20"/>
                <w:lang w:eastAsia="uk-UA"/>
              </w:rPr>
              <w:t>Укрвїни</w:t>
            </w:r>
            <w:proofErr w:type="spellEnd"/>
            <w:r w:rsidRPr="002F3517">
              <w:rPr>
                <w:sz w:val="20"/>
                <w:szCs w:val="20"/>
                <w:lang w:eastAsia="uk-UA"/>
              </w:rPr>
              <w:t xml:space="preserve"> в Київській </w:t>
            </w:r>
            <w:proofErr w:type="spellStart"/>
            <w:r w:rsidRPr="002F3517">
              <w:rPr>
                <w:sz w:val="20"/>
                <w:szCs w:val="20"/>
                <w:lang w:eastAsia="uk-UA"/>
              </w:rPr>
              <w:t>обл</w:t>
            </w:r>
            <w:proofErr w:type="spellEnd"/>
          </w:p>
        </w:tc>
        <w:tc>
          <w:tcPr>
            <w:tcW w:w="1147" w:type="dxa"/>
            <w:tcBorders>
              <w:top w:val="nil"/>
              <w:left w:val="nil"/>
              <w:bottom w:val="nil"/>
              <w:right w:val="nil"/>
            </w:tcBorders>
            <w:noWrap/>
            <w:vAlign w:val="center"/>
            <w:hideMark/>
          </w:tcPr>
          <w:p w14:paraId="3C9F9A6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 1134 ВР</w:t>
            </w:r>
          </w:p>
        </w:tc>
        <w:tc>
          <w:tcPr>
            <w:tcW w:w="724" w:type="dxa"/>
            <w:tcBorders>
              <w:top w:val="nil"/>
              <w:left w:val="single" w:sz="4" w:space="0" w:color="auto"/>
              <w:bottom w:val="single" w:sz="4" w:space="0" w:color="auto"/>
              <w:right w:val="single" w:sz="4" w:space="0" w:color="auto"/>
            </w:tcBorders>
            <w:noWrap/>
            <w:vAlign w:val="center"/>
            <w:hideMark/>
          </w:tcPr>
          <w:p w14:paraId="51F2413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2012</w:t>
            </w:r>
          </w:p>
        </w:tc>
        <w:tc>
          <w:tcPr>
            <w:tcW w:w="966" w:type="dxa"/>
            <w:tcBorders>
              <w:top w:val="nil"/>
              <w:left w:val="nil"/>
              <w:bottom w:val="single" w:sz="4" w:space="0" w:color="auto"/>
              <w:right w:val="single" w:sz="4" w:space="0" w:color="auto"/>
            </w:tcBorders>
            <w:noWrap/>
            <w:vAlign w:val="center"/>
            <w:hideMark/>
          </w:tcPr>
          <w:p w14:paraId="55BCF43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6374</w:t>
            </w:r>
          </w:p>
        </w:tc>
        <w:tc>
          <w:tcPr>
            <w:tcW w:w="1494" w:type="dxa"/>
            <w:tcBorders>
              <w:top w:val="single" w:sz="4" w:space="0" w:color="auto"/>
              <w:left w:val="nil"/>
              <w:bottom w:val="single" w:sz="4" w:space="0" w:color="auto"/>
              <w:right w:val="single" w:sz="4" w:space="0" w:color="auto"/>
            </w:tcBorders>
            <w:vAlign w:val="center"/>
            <w:hideMark/>
          </w:tcPr>
          <w:p w14:paraId="4CF1808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single" w:sz="4" w:space="0" w:color="auto"/>
              <w:left w:val="nil"/>
              <w:bottom w:val="single" w:sz="4" w:space="0" w:color="auto"/>
              <w:right w:val="single" w:sz="4" w:space="0" w:color="auto"/>
            </w:tcBorders>
            <w:vAlign w:val="center"/>
            <w:hideMark/>
          </w:tcPr>
          <w:p w14:paraId="67DD7F4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Більше 20 місць</w:t>
            </w:r>
          </w:p>
        </w:tc>
        <w:tc>
          <w:tcPr>
            <w:tcW w:w="1295" w:type="dxa"/>
            <w:tcBorders>
              <w:top w:val="nil"/>
              <w:left w:val="nil"/>
              <w:bottom w:val="single" w:sz="4" w:space="0" w:color="auto"/>
              <w:right w:val="single" w:sz="4" w:space="0" w:color="auto"/>
            </w:tcBorders>
            <w:vAlign w:val="center"/>
            <w:hideMark/>
          </w:tcPr>
          <w:p w14:paraId="3767DF3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21.02.2027</w:t>
            </w:r>
          </w:p>
        </w:tc>
        <w:tc>
          <w:tcPr>
            <w:tcW w:w="2350" w:type="dxa"/>
            <w:tcBorders>
              <w:top w:val="nil"/>
              <w:left w:val="nil"/>
              <w:bottom w:val="single" w:sz="4" w:space="0" w:color="auto"/>
              <w:right w:val="single" w:sz="4" w:space="0" w:color="auto"/>
            </w:tcBorders>
            <w:noWrap/>
            <w:vAlign w:val="center"/>
            <w:hideMark/>
          </w:tcPr>
          <w:p w14:paraId="26EC265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Y3M103462C0004657</w:t>
            </w:r>
          </w:p>
        </w:tc>
        <w:tc>
          <w:tcPr>
            <w:tcW w:w="1132" w:type="dxa"/>
            <w:tcBorders>
              <w:top w:val="nil"/>
              <w:left w:val="single" w:sz="4" w:space="0" w:color="auto"/>
              <w:bottom w:val="single" w:sz="4" w:space="0" w:color="auto"/>
              <w:right w:val="single" w:sz="4" w:space="0" w:color="auto"/>
            </w:tcBorders>
            <w:noWrap/>
            <w:vAlign w:val="center"/>
            <w:hideMark/>
          </w:tcPr>
          <w:p w14:paraId="4C86AE4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50595/ТС</w:t>
            </w:r>
          </w:p>
        </w:tc>
      </w:tr>
      <w:tr w:rsidR="0040134E" w:rsidRPr="002F3517" w14:paraId="6D0B5B80" w14:textId="77777777" w:rsidTr="0040134E">
        <w:trPr>
          <w:trHeight w:val="900"/>
        </w:trPr>
        <w:tc>
          <w:tcPr>
            <w:tcW w:w="604" w:type="dxa"/>
            <w:tcBorders>
              <w:top w:val="nil"/>
              <w:left w:val="single" w:sz="4" w:space="0" w:color="auto"/>
              <w:bottom w:val="single" w:sz="4" w:space="0" w:color="auto"/>
              <w:right w:val="single" w:sz="4" w:space="0" w:color="auto"/>
            </w:tcBorders>
            <w:vAlign w:val="center"/>
            <w:hideMark/>
          </w:tcPr>
          <w:p w14:paraId="3705459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72</w:t>
            </w:r>
          </w:p>
        </w:tc>
        <w:tc>
          <w:tcPr>
            <w:tcW w:w="1305" w:type="dxa"/>
            <w:tcBorders>
              <w:top w:val="nil"/>
              <w:left w:val="nil"/>
              <w:bottom w:val="single" w:sz="4" w:space="0" w:color="auto"/>
              <w:right w:val="single" w:sz="4" w:space="0" w:color="auto"/>
            </w:tcBorders>
            <w:vAlign w:val="center"/>
            <w:hideMark/>
          </w:tcPr>
          <w:p w14:paraId="604B157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автобус</w:t>
            </w:r>
          </w:p>
        </w:tc>
        <w:tc>
          <w:tcPr>
            <w:tcW w:w="1727" w:type="dxa"/>
            <w:tcBorders>
              <w:top w:val="nil"/>
              <w:left w:val="nil"/>
              <w:bottom w:val="single" w:sz="4" w:space="0" w:color="auto"/>
              <w:right w:val="single" w:sz="4" w:space="0" w:color="auto"/>
            </w:tcBorders>
            <w:noWrap/>
            <w:vAlign w:val="center"/>
            <w:hideMark/>
          </w:tcPr>
          <w:p w14:paraId="3B83096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МАЗ-103462</w:t>
            </w:r>
          </w:p>
        </w:tc>
        <w:tc>
          <w:tcPr>
            <w:tcW w:w="1672" w:type="dxa"/>
            <w:tcBorders>
              <w:top w:val="nil"/>
              <w:left w:val="nil"/>
              <w:bottom w:val="single" w:sz="4" w:space="0" w:color="auto"/>
              <w:right w:val="single" w:sz="4" w:space="0" w:color="auto"/>
            </w:tcBorders>
            <w:vAlign w:val="center"/>
            <w:hideMark/>
          </w:tcPr>
          <w:p w14:paraId="2D0CEE2B" w14:textId="77777777" w:rsidR="0040134E" w:rsidRPr="002F3517" w:rsidRDefault="0040134E" w:rsidP="00C272BC">
            <w:pPr>
              <w:jc w:val="center"/>
              <w:rPr>
                <w:sz w:val="20"/>
                <w:szCs w:val="20"/>
                <w:lang w:eastAsia="uk-UA"/>
              </w:rPr>
            </w:pPr>
            <w:r w:rsidRPr="002F3517">
              <w:rPr>
                <w:sz w:val="20"/>
                <w:szCs w:val="20"/>
                <w:lang w:eastAsia="uk-UA"/>
              </w:rPr>
              <w:t xml:space="preserve">Бориспільське РЕВ при УДАІ ГУ МВС </w:t>
            </w:r>
            <w:proofErr w:type="spellStart"/>
            <w:r w:rsidRPr="002F3517">
              <w:rPr>
                <w:sz w:val="20"/>
                <w:szCs w:val="20"/>
                <w:lang w:eastAsia="uk-UA"/>
              </w:rPr>
              <w:t>Укрвїни</w:t>
            </w:r>
            <w:proofErr w:type="spellEnd"/>
            <w:r w:rsidRPr="002F3517">
              <w:rPr>
                <w:sz w:val="20"/>
                <w:szCs w:val="20"/>
                <w:lang w:eastAsia="uk-UA"/>
              </w:rPr>
              <w:t xml:space="preserve"> в Київській </w:t>
            </w:r>
            <w:proofErr w:type="spellStart"/>
            <w:r w:rsidRPr="002F3517">
              <w:rPr>
                <w:sz w:val="20"/>
                <w:szCs w:val="20"/>
                <w:lang w:eastAsia="uk-UA"/>
              </w:rPr>
              <w:t>обл</w:t>
            </w:r>
            <w:proofErr w:type="spellEnd"/>
          </w:p>
        </w:tc>
        <w:tc>
          <w:tcPr>
            <w:tcW w:w="1147" w:type="dxa"/>
            <w:tcBorders>
              <w:top w:val="single" w:sz="4" w:space="0" w:color="auto"/>
              <w:left w:val="nil"/>
              <w:bottom w:val="nil"/>
              <w:right w:val="nil"/>
            </w:tcBorders>
            <w:vAlign w:val="center"/>
            <w:hideMark/>
          </w:tcPr>
          <w:p w14:paraId="6419A61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 1137 ВР</w:t>
            </w:r>
          </w:p>
        </w:tc>
        <w:tc>
          <w:tcPr>
            <w:tcW w:w="724" w:type="dxa"/>
            <w:tcBorders>
              <w:top w:val="nil"/>
              <w:left w:val="single" w:sz="4" w:space="0" w:color="auto"/>
              <w:bottom w:val="single" w:sz="4" w:space="0" w:color="auto"/>
              <w:right w:val="single" w:sz="4" w:space="0" w:color="auto"/>
            </w:tcBorders>
            <w:noWrap/>
            <w:vAlign w:val="center"/>
            <w:hideMark/>
          </w:tcPr>
          <w:p w14:paraId="47066CB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2012</w:t>
            </w:r>
          </w:p>
        </w:tc>
        <w:tc>
          <w:tcPr>
            <w:tcW w:w="966" w:type="dxa"/>
            <w:tcBorders>
              <w:top w:val="nil"/>
              <w:left w:val="nil"/>
              <w:bottom w:val="single" w:sz="4" w:space="0" w:color="auto"/>
              <w:right w:val="single" w:sz="4" w:space="0" w:color="auto"/>
            </w:tcBorders>
            <w:noWrap/>
            <w:vAlign w:val="center"/>
            <w:hideMark/>
          </w:tcPr>
          <w:p w14:paraId="5C86966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6374</w:t>
            </w:r>
          </w:p>
        </w:tc>
        <w:tc>
          <w:tcPr>
            <w:tcW w:w="1494" w:type="dxa"/>
            <w:tcBorders>
              <w:top w:val="nil"/>
              <w:left w:val="nil"/>
              <w:bottom w:val="single" w:sz="4" w:space="0" w:color="auto"/>
              <w:right w:val="single" w:sz="4" w:space="0" w:color="auto"/>
            </w:tcBorders>
            <w:vAlign w:val="center"/>
            <w:hideMark/>
          </w:tcPr>
          <w:p w14:paraId="3245D8E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3C9EA85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Більше 20 місць</w:t>
            </w:r>
          </w:p>
        </w:tc>
        <w:tc>
          <w:tcPr>
            <w:tcW w:w="1295" w:type="dxa"/>
            <w:tcBorders>
              <w:top w:val="nil"/>
              <w:left w:val="nil"/>
              <w:bottom w:val="single" w:sz="4" w:space="0" w:color="auto"/>
              <w:right w:val="single" w:sz="4" w:space="0" w:color="auto"/>
            </w:tcBorders>
            <w:vAlign w:val="center"/>
            <w:hideMark/>
          </w:tcPr>
          <w:p w14:paraId="2DAD526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21.02.2027</w:t>
            </w:r>
          </w:p>
        </w:tc>
        <w:tc>
          <w:tcPr>
            <w:tcW w:w="2350" w:type="dxa"/>
            <w:tcBorders>
              <w:top w:val="nil"/>
              <w:left w:val="nil"/>
              <w:bottom w:val="single" w:sz="4" w:space="0" w:color="auto"/>
              <w:right w:val="single" w:sz="4" w:space="0" w:color="auto"/>
            </w:tcBorders>
            <w:noWrap/>
            <w:vAlign w:val="center"/>
            <w:hideMark/>
          </w:tcPr>
          <w:p w14:paraId="6D3ED46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Y3M103462C0004652</w:t>
            </w:r>
          </w:p>
        </w:tc>
        <w:tc>
          <w:tcPr>
            <w:tcW w:w="1132" w:type="dxa"/>
            <w:tcBorders>
              <w:top w:val="nil"/>
              <w:left w:val="single" w:sz="4" w:space="0" w:color="auto"/>
              <w:bottom w:val="single" w:sz="4" w:space="0" w:color="auto"/>
              <w:right w:val="single" w:sz="4" w:space="0" w:color="auto"/>
            </w:tcBorders>
            <w:noWrap/>
            <w:vAlign w:val="center"/>
            <w:hideMark/>
          </w:tcPr>
          <w:p w14:paraId="1E66E92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50593/ТС</w:t>
            </w:r>
          </w:p>
        </w:tc>
      </w:tr>
      <w:tr w:rsidR="0040134E" w:rsidRPr="002F3517" w14:paraId="1B7FD436" w14:textId="77777777" w:rsidTr="0040134E">
        <w:trPr>
          <w:trHeight w:val="900"/>
        </w:trPr>
        <w:tc>
          <w:tcPr>
            <w:tcW w:w="604" w:type="dxa"/>
            <w:tcBorders>
              <w:top w:val="nil"/>
              <w:left w:val="single" w:sz="4" w:space="0" w:color="auto"/>
              <w:bottom w:val="single" w:sz="4" w:space="0" w:color="auto"/>
              <w:right w:val="single" w:sz="4" w:space="0" w:color="auto"/>
            </w:tcBorders>
            <w:vAlign w:val="center"/>
            <w:hideMark/>
          </w:tcPr>
          <w:p w14:paraId="67C231A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73</w:t>
            </w:r>
          </w:p>
        </w:tc>
        <w:tc>
          <w:tcPr>
            <w:tcW w:w="1305" w:type="dxa"/>
            <w:tcBorders>
              <w:top w:val="nil"/>
              <w:left w:val="nil"/>
              <w:bottom w:val="single" w:sz="4" w:space="0" w:color="auto"/>
              <w:right w:val="single" w:sz="4" w:space="0" w:color="auto"/>
            </w:tcBorders>
            <w:vAlign w:val="center"/>
            <w:hideMark/>
          </w:tcPr>
          <w:p w14:paraId="1FF7290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автобус</w:t>
            </w:r>
          </w:p>
        </w:tc>
        <w:tc>
          <w:tcPr>
            <w:tcW w:w="1727" w:type="dxa"/>
            <w:tcBorders>
              <w:top w:val="nil"/>
              <w:left w:val="nil"/>
              <w:bottom w:val="single" w:sz="4" w:space="0" w:color="auto"/>
              <w:right w:val="single" w:sz="4" w:space="0" w:color="auto"/>
            </w:tcBorders>
            <w:noWrap/>
            <w:vAlign w:val="center"/>
            <w:hideMark/>
          </w:tcPr>
          <w:p w14:paraId="67EE0A8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МАЗ-103465</w:t>
            </w:r>
          </w:p>
        </w:tc>
        <w:tc>
          <w:tcPr>
            <w:tcW w:w="1672" w:type="dxa"/>
            <w:tcBorders>
              <w:top w:val="nil"/>
              <w:left w:val="nil"/>
              <w:bottom w:val="single" w:sz="4" w:space="0" w:color="auto"/>
              <w:right w:val="single" w:sz="4" w:space="0" w:color="auto"/>
            </w:tcBorders>
            <w:vAlign w:val="center"/>
            <w:hideMark/>
          </w:tcPr>
          <w:p w14:paraId="32177341" w14:textId="77777777" w:rsidR="0040134E" w:rsidRPr="002F3517" w:rsidRDefault="0040134E" w:rsidP="00C272BC">
            <w:pPr>
              <w:jc w:val="center"/>
              <w:rPr>
                <w:sz w:val="20"/>
                <w:szCs w:val="20"/>
                <w:lang w:eastAsia="uk-UA"/>
              </w:rPr>
            </w:pPr>
            <w:r w:rsidRPr="002F3517">
              <w:rPr>
                <w:sz w:val="20"/>
                <w:szCs w:val="20"/>
                <w:lang w:eastAsia="uk-UA"/>
              </w:rPr>
              <w:t xml:space="preserve">Бориспільське РЕВ при УДАІ ГУ МВС </w:t>
            </w:r>
            <w:proofErr w:type="spellStart"/>
            <w:r w:rsidRPr="002F3517">
              <w:rPr>
                <w:sz w:val="20"/>
                <w:szCs w:val="20"/>
                <w:lang w:eastAsia="uk-UA"/>
              </w:rPr>
              <w:t>Укрвїни</w:t>
            </w:r>
            <w:proofErr w:type="spellEnd"/>
            <w:r w:rsidRPr="002F3517">
              <w:rPr>
                <w:sz w:val="20"/>
                <w:szCs w:val="20"/>
                <w:lang w:eastAsia="uk-UA"/>
              </w:rPr>
              <w:t xml:space="preserve"> в Київській </w:t>
            </w:r>
            <w:proofErr w:type="spellStart"/>
            <w:r w:rsidRPr="002F3517">
              <w:rPr>
                <w:sz w:val="20"/>
                <w:szCs w:val="20"/>
                <w:lang w:eastAsia="uk-UA"/>
              </w:rPr>
              <w:t>обл</w:t>
            </w:r>
            <w:proofErr w:type="spellEnd"/>
          </w:p>
        </w:tc>
        <w:tc>
          <w:tcPr>
            <w:tcW w:w="1147" w:type="dxa"/>
            <w:tcBorders>
              <w:top w:val="single" w:sz="4" w:space="0" w:color="auto"/>
              <w:left w:val="nil"/>
              <w:bottom w:val="single" w:sz="4" w:space="0" w:color="auto"/>
              <w:right w:val="nil"/>
            </w:tcBorders>
            <w:vAlign w:val="center"/>
            <w:hideMark/>
          </w:tcPr>
          <w:p w14:paraId="48AD48A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 4706 ЕЕ</w:t>
            </w:r>
          </w:p>
        </w:tc>
        <w:tc>
          <w:tcPr>
            <w:tcW w:w="724" w:type="dxa"/>
            <w:tcBorders>
              <w:top w:val="nil"/>
              <w:left w:val="single" w:sz="4" w:space="0" w:color="auto"/>
              <w:bottom w:val="single" w:sz="4" w:space="0" w:color="auto"/>
              <w:right w:val="single" w:sz="4" w:space="0" w:color="auto"/>
            </w:tcBorders>
            <w:vAlign w:val="center"/>
            <w:hideMark/>
          </w:tcPr>
          <w:p w14:paraId="3AC8DF7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2013</w:t>
            </w:r>
          </w:p>
        </w:tc>
        <w:tc>
          <w:tcPr>
            <w:tcW w:w="966" w:type="dxa"/>
            <w:tcBorders>
              <w:top w:val="nil"/>
              <w:left w:val="nil"/>
              <w:bottom w:val="single" w:sz="4" w:space="0" w:color="auto"/>
              <w:right w:val="single" w:sz="4" w:space="0" w:color="auto"/>
            </w:tcBorders>
            <w:noWrap/>
            <w:vAlign w:val="center"/>
            <w:hideMark/>
          </w:tcPr>
          <w:p w14:paraId="4730FBC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6374</w:t>
            </w:r>
          </w:p>
        </w:tc>
        <w:tc>
          <w:tcPr>
            <w:tcW w:w="1494" w:type="dxa"/>
            <w:tcBorders>
              <w:top w:val="nil"/>
              <w:left w:val="nil"/>
              <w:bottom w:val="single" w:sz="4" w:space="0" w:color="auto"/>
              <w:right w:val="single" w:sz="4" w:space="0" w:color="auto"/>
            </w:tcBorders>
            <w:vAlign w:val="center"/>
            <w:hideMark/>
          </w:tcPr>
          <w:p w14:paraId="3D3788D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168A470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Більше 20 місць</w:t>
            </w:r>
          </w:p>
        </w:tc>
        <w:tc>
          <w:tcPr>
            <w:tcW w:w="1295" w:type="dxa"/>
            <w:tcBorders>
              <w:top w:val="nil"/>
              <w:left w:val="nil"/>
              <w:bottom w:val="single" w:sz="4" w:space="0" w:color="auto"/>
              <w:right w:val="single" w:sz="4" w:space="0" w:color="auto"/>
            </w:tcBorders>
            <w:vAlign w:val="center"/>
            <w:hideMark/>
          </w:tcPr>
          <w:p w14:paraId="51D3889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21.02.2027</w:t>
            </w:r>
          </w:p>
        </w:tc>
        <w:tc>
          <w:tcPr>
            <w:tcW w:w="2350" w:type="dxa"/>
            <w:tcBorders>
              <w:top w:val="nil"/>
              <w:left w:val="nil"/>
              <w:bottom w:val="single" w:sz="4" w:space="0" w:color="auto"/>
              <w:right w:val="single" w:sz="4" w:space="0" w:color="auto"/>
            </w:tcBorders>
            <w:vAlign w:val="center"/>
            <w:hideMark/>
          </w:tcPr>
          <w:p w14:paraId="3B2D14A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YЗМ103465D0005548</w:t>
            </w:r>
          </w:p>
        </w:tc>
        <w:tc>
          <w:tcPr>
            <w:tcW w:w="1132" w:type="dxa"/>
            <w:tcBorders>
              <w:top w:val="nil"/>
              <w:left w:val="single" w:sz="4" w:space="0" w:color="auto"/>
              <w:bottom w:val="single" w:sz="4" w:space="0" w:color="auto"/>
              <w:right w:val="single" w:sz="4" w:space="0" w:color="auto"/>
            </w:tcBorders>
            <w:vAlign w:val="center"/>
            <w:hideMark/>
          </w:tcPr>
          <w:p w14:paraId="4B7D284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50614/ТС</w:t>
            </w:r>
          </w:p>
        </w:tc>
      </w:tr>
      <w:tr w:rsidR="0040134E" w:rsidRPr="002F3517" w14:paraId="2CF2F31A" w14:textId="77777777" w:rsidTr="0040134E">
        <w:trPr>
          <w:trHeight w:val="900"/>
        </w:trPr>
        <w:tc>
          <w:tcPr>
            <w:tcW w:w="604" w:type="dxa"/>
            <w:tcBorders>
              <w:top w:val="nil"/>
              <w:left w:val="single" w:sz="4" w:space="0" w:color="auto"/>
              <w:bottom w:val="single" w:sz="4" w:space="0" w:color="auto"/>
              <w:right w:val="single" w:sz="4" w:space="0" w:color="auto"/>
            </w:tcBorders>
            <w:vAlign w:val="center"/>
            <w:hideMark/>
          </w:tcPr>
          <w:p w14:paraId="11FCE4F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74</w:t>
            </w:r>
          </w:p>
        </w:tc>
        <w:tc>
          <w:tcPr>
            <w:tcW w:w="1305" w:type="dxa"/>
            <w:tcBorders>
              <w:top w:val="nil"/>
              <w:left w:val="nil"/>
              <w:bottom w:val="single" w:sz="4" w:space="0" w:color="auto"/>
              <w:right w:val="single" w:sz="4" w:space="0" w:color="auto"/>
            </w:tcBorders>
            <w:vAlign w:val="center"/>
            <w:hideMark/>
          </w:tcPr>
          <w:p w14:paraId="2DE8F7A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автобус</w:t>
            </w:r>
          </w:p>
        </w:tc>
        <w:tc>
          <w:tcPr>
            <w:tcW w:w="1727" w:type="dxa"/>
            <w:tcBorders>
              <w:top w:val="nil"/>
              <w:left w:val="nil"/>
              <w:bottom w:val="single" w:sz="4" w:space="0" w:color="auto"/>
              <w:right w:val="single" w:sz="4" w:space="0" w:color="auto"/>
            </w:tcBorders>
            <w:noWrap/>
            <w:vAlign w:val="center"/>
            <w:hideMark/>
          </w:tcPr>
          <w:p w14:paraId="5D70A6C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МАЗ-103465</w:t>
            </w:r>
          </w:p>
        </w:tc>
        <w:tc>
          <w:tcPr>
            <w:tcW w:w="1672" w:type="dxa"/>
            <w:tcBorders>
              <w:top w:val="nil"/>
              <w:left w:val="nil"/>
              <w:bottom w:val="single" w:sz="4" w:space="0" w:color="auto"/>
              <w:right w:val="single" w:sz="4" w:space="0" w:color="auto"/>
            </w:tcBorders>
            <w:vAlign w:val="center"/>
            <w:hideMark/>
          </w:tcPr>
          <w:p w14:paraId="45BB8247" w14:textId="77777777" w:rsidR="0040134E" w:rsidRPr="002F3517" w:rsidRDefault="0040134E" w:rsidP="00C272BC">
            <w:pPr>
              <w:jc w:val="center"/>
              <w:rPr>
                <w:sz w:val="20"/>
                <w:szCs w:val="20"/>
                <w:lang w:eastAsia="uk-UA"/>
              </w:rPr>
            </w:pPr>
            <w:r w:rsidRPr="002F3517">
              <w:rPr>
                <w:sz w:val="20"/>
                <w:szCs w:val="20"/>
                <w:lang w:eastAsia="uk-UA"/>
              </w:rPr>
              <w:t xml:space="preserve">Бориспільське РЕВ при УДАІ ГУ МВС </w:t>
            </w:r>
            <w:proofErr w:type="spellStart"/>
            <w:r w:rsidRPr="002F3517">
              <w:rPr>
                <w:sz w:val="20"/>
                <w:szCs w:val="20"/>
                <w:lang w:eastAsia="uk-UA"/>
              </w:rPr>
              <w:t>Укрвїни</w:t>
            </w:r>
            <w:proofErr w:type="spellEnd"/>
            <w:r w:rsidRPr="002F3517">
              <w:rPr>
                <w:sz w:val="20"/>
                <w:szCs w:val="20"/>
                <w:lang w:eastAsia="uk-UA"/>
              </w:rPr>
              <w:t xml:space="preserve"> в Київській </w:t>
            </w:r>
            <w:proofErr w:type="spellStart"/>
            <w:r w:rsidRPr="002F3517">
              <w:rPr>
                <w:sz w:val="20"/>
                <w:szCs w:val="20"/>
                <w:lang w:eastAsia="uk-UA"/>
              </w:rPr>
              <w:t>обл</w:t>
            </w:r>
            <w:proofErr w:type="spellEnd"/>
          </w:p>
        </w:tc>
        <w:tc>
          <w:tcPr>
            <w:tcW w:w="1147" w:type="dxa"/>
            <w:tcBorders>
              <w:top w:val="nil"/>
              <w:left w:val="nil"/>
              <w:bottom w:val="nil"/>
              <w:right w:val="nil"/>
            </w:tcBorders>
            <w:vAlign w:val="center"/>
            <w:hideMark/>
          </w:tcPr>
          <w:p w14:paraId="4581B10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 4795 ЕЕ</w:t>
            </w:r>
          </w:p>
        </w:tc>
        <w:tc>
          <w:tcPr>
            <w:tcW w:w="724" w:type="dxa"/>
            <w:tcBorders>
              <w:top w:val="nil"/>
              <w:left w:val="single" w:sz="4" w:space="0" w:color="auto"/>
              <w:bottom w:val="single" w:sz="4" w:space="0" w:color="auto"/>
              <w:right w:val="single" w:sz="4" w:space="0" w:color="auto"/>
            </w:tcBorders>
            <w:vAlign w:val="center"/>
            <w:hideMark/>
          </w:tcPr>
          <w:p w14:paraId="1B719EE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2013</w:t>
            </w:r>
          </w:p>
        </w:tc>
        <w:tc>
          <w:tcPr>
            <w:tcW w:w="966" w:type="dxa"/>
            <w:tcBorders>
              <w:top w:val="nil"/>
              <w:left w:val="nil"/>
              <w:bottom w:val="single" w:sz="4" w:space="0" w:color="auto"/>
              <w:right w:val="single" w:sz="4" w:space="0" w:color="auto"/>
            </w:tcBorders>
            <w:noWrap/>
            <w:vAlign w:val="center"/>
            <w:hideMark/>
          </w:tcPr>
          <w:p w14:paraId="70E9EEB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6374</w:t>
            </w:r>
          </w:p>
        </w:tc>
        <w:tc>
          <w:tcPr>
            <w:tcW w:w="1494" w:type="dxa"/>
            <w:tcBorders>
              <w:top w:val="nil"/>
              <w:left w:val="nil"/>
              <w:bottom w:val="single" w:sz="4" w:space="0" w:color="auto"/>
              <w:right w:val="single" w:sz="4" w:space="0" w:color="auto"/>
            </w:tcBorders>
            <w:vAlign w:val="center"/>
            <w:hideMark/>
          </w:tcPr>
          <w:p w14:paraId="5976CFE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3E135F7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Більше 20 місць</w:t>
            </w:r>
          </w:p>
        </w:tc>
        <w:tc>
          <w:tcPr>
            <w:tcW w:w="1295" w:type="dxa"/>
            <w:tcBorders>
              <w:top w:val="nil"/>
              <w:left w:val="nil"/>
              <w:bottom w:val="single" w:sz="4" w:space="0" w:color="auto"/>
              <w:right w:val="single" w:sz="4" w:space="0" w:color="auto"/>
            </w:tcBorders>
            <w:vAlign w:val="center"/>
            <w:hideMark/>
          </w:tcPr>
          <w:p w14:paraId="0842EE3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21.02.2027</w:t>
            </w:r>
          </w:p>
        </w:tc>
        <w:tc>
          <w:tcPr>
            <w:tcW w:w="2350" w:type="dxa"/>
            <w:tcBorders>
              <w:top w:val="nil"/>
              <w:left w:val="nil"/>
              <w:bottom w:val="single" w:sz="4" w:space="0" w:color="auto"/>
              <w:right w:val="single" w:sz="4" w:space="0" w:color="auto"/>
            </w:tcBorders>
            <w:vAlign w:val="center"/>
            <w:hideMark/>
          </w:tcPr>
          <w:p w14:paraId="0AB9897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YЗМ103465D0005547</w:t>
            </w:r>
          </w:p>
        </w:tc>
        <w:tc>
          <w:tcPr>
            <w:tcW w:w="1132" w:type="dxa"/>
            <w:tcBorders>
              <w:top w:val="nil"/>
              <w:left w:val="single" w:sz="4" w:space="0" w:color="auto"/>
              <w:bottom w:val="single" w:sz="4" w:space="0" w:color="auto"/>
              <w:right w:val="single" w:sz="4" w:space="0" w:color="auto"/>
            </w:tcBorders>
            <w:vAlign w:val="center"/>
            <w:hideMark/>
          </w:tcPr>
          <w:p w14:paraId="0ADBCA7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50613/ТС</w:t>
            </w:r>
          </w:p>
        </w:tc>
      </w:tr>
      <w:tr w:rsidR="0040134E" w:rsidRPr="002F3517" w14:paraId="2286041F" w14:textId="77777777" w:rsidTr="0040134E">
        <w:trPr>
          <w:trHeight w:val="900"/>
        </w:trPr>
        <w:tc>
          <w:tcPr>
            <w:tcW w:w="604" w:type="dxa"/>
            <w:tcBorders>
              <w:top w:val="nil"/>
              <w:left w:val="single" w:sz="4" w:space="0" w:color="auto"/>
              <w:bottom w:val="single" w:sz="4" w:space="0" w:color="auto"/>
              <w:right w:val="single" w:sz="4" w:space="0" w:color="auto"/>
            </w:tcBorders>
            <w:vAlign w:val="center"/>
            <w:hideMark/>
          </w:tcPr>
          <w:p w14:paraId="7F64E4F0" w14:textId="77777777" w:rsidR="0040134E" w:rsidRPr="002F3517" w:rsidRDefault="0040134E" w:rsidP="00C272BC">
            <w:pPr>
              <w:jc w:val="center"/>
              <w:rPr>
                <w:color w:val="000000"/>
                <w:sz w:val="20"/>
                <w:szCs w:val="20"/>
                <w:lang w:eastAsia="uk-UA"/>
              </w:rPr>
            </w:pPr>
            <w:r w:rsidRPr="002F3517">
              <w:rPr>
                <w:color w:val="000000"/>
                <w:sz w:val="20"/>
                <w:szCs w:val="20"/>
                <w:lang w:eastAsia="uk-UA"/>
              </w:rPr>
              <w:lastRenderedPageBreak/>
              <w:t>75</w:t>
            </w:r>
          </w:p>
        </w:tc>
        <w:tc>
          <w:tcPr>
            <w:tcW w:w="1305" w:type="dxa"/>
            <w:tcBorders>
              <w:top w:val="nil"/>
              <w:left w:val="nil"/>
              <w:bottom w:val="single" w:sz="4" w:space="0" w:color="auto"/>
              <w:right w:val="single" w:sz="4" w:space="0" w:color="auto"/>
            </w:tcBorders>
            <w:vAlign w:val="center"/>
            <w:hideMark/>
          </w:tcPr>
          <w:p w14:paraId="5CAFC9B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автобус</w:t>
            </w:r>
          </w:p>
        </w:tc>
        <w:tc>
          <w:tcPr>
            <w:tcW w:w="1727" w:type="dxa"/>
            <w:tcBorders>
              <w:top w:val="nil"/>
              <w:left w:val="nil"/>
              <w:bottom w:val="single" w:sz="4" w:space="0" w:color="auto"/>
              <w:right w:val="single" w:sz="4" w:space="0" w:color="auto"/>
            </w:tcBorders>
            <w:noWrap/>
            <w:vAlign w:val="center"/>
            <w:hideMark/>
          </w:tcPr>
          <w:p w14:paraId="5EDB4FE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МАЗ-103465</w:t>
            </w:r>
          </w:p>
        </w:tc>
        <w:tc>
          <w:tcPr>
            <w:tcW w:w="1672" w:type="dxa"/>
            <w:tcBorders>
              <w:top w:val="nil"/>
              <w:left w:val="nil"/>
              <w:bottom w:val="single" w:sz="4" w:space="0" w:color="auto"/>
              <w:right w:val="single" w:sz="4" w:space="0" w:color="auto"/>
            </w:tcBorders>
            <w:vAlign w:val="center"/>
            <w:hideMark/>
          </w:tcPr>
          <w:p w14:paraId="1E95D8AB" w14:textId="77777777" w:rsidR="0040134E" w:rsidRPr="002F3517" w:rsidRDefault="0040134E" w:rsidP="00C272BC">
            <w:pPr>
              <w:jc w:val="center"/>
              <w:rPr>
                <w:sz w:val="20"/>
                <w:szCs w:val="20"/>
                <w:lang w:eastAsia="uk-UA"/>
              </w:rPr>
            </w:pPr>
            <w:r w:rsidRPr="002F3517">
              <w:rPr>
                <w:sz w:val="20"/>
                <w:szCs w:val="20"/>
                <w:lang w:eastAsia="uk-UA"/>
              </w:rPr>
              <w:t xml:space="preserve">Бориспільське РЕВ при УДАІ ГУ МВС </w:t>
            </w:r>
            <w:proofErr w:type="spellStart"/>
            <w:r w:rsidRPr="002F3517">
              <w:rPr>
                <w:sz w:val="20"/>
                <w:szCs w:val="20"/>
                <w:lang w:eastAsia="uk-UA"/>
              </w:rPr>
              <w:t>Укрвїни</w:t>
            </w:r>
            <w:proofErr w:type="spellEnd"/>
            <w:r w:rsidRPr="002F3517">
              <w:rPr>
                <w:sz w:val="20"/>
                <w:szCs w:val="20"/>
                <w:lang w:eastAsia="uk-UA"/>
              </w:rPr>
              <w:t xml:space="preserve"> в Київській </w:t>
            </w:r>
            <w:proofErr w:type="spellStart"/>
            <w:r w:rsidRPr="002F3517">
              <w:rPr>
                <w:sz w:val="20"/>
                <w:szCs w:val="20"/>
                <w:lang w:eastAsia="uk-UA"/>
              </w:rPr>
              <w:t>обл</w:t>
            </w:r>
            <w:proofErr w:type="spellEnd"/>
          </w:p>
        </w:tc>
        <w:tc>
          <w:tcPr>
            <w:tcW w:w="1147" w:type="dxa"/>
            <w:tcBorders>
              <w:top w:val="single" w:sz="4" w:space="0" w:color="auto"/>
              <w:left w:val="nil"/>
              <w:bottom w:val="single" w:sz="4" w:space="0" w:color="auto"/>
              <w:right w:val="nil"/>
            </w:tcBorders>
            <w:vAlign w:val="center"/>
            <w:hideMark/>
          </w:tcPr>
          <w:p w14:paraId="75A5D9F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 4796 ЕЕ</w:t>
            </w:r>
          </w:p>
        </w:tc>
        <w:tc>
          <w:tcPr>
            <w:tcW w:w="724" w:type="dxa"/>
            <w:tcBorders>
              <w:top w:val="nil"/>
              <w:left w:val="single" w:sz="4" w:space="0" w:color="auto"/>
              <w:bottom w:val="single" w:sz="4" w:space="0" w:color="auto"/>
              <w:right w:val="single" w:sz="4" w:space="0" w:color="auto"/>
            </w:tcBorders>
            <w:vAlign w:val="center"/>
            <w:hideMark/>
          </w:tcPr>
          <w:p w14:paraId="76A8656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2013</w:t>
            </w:r>
          </w:p>
        </w:tc>
        <w:tc>
          <w:tcPr>
            <w:tcW w:w="966" w:type="dxa"/>
            <w:tcBorders>
              <w:top w:val="nil"/>
              <w:left w:val="nil"/>
              <w:bottom w:val="single" w:sz="4" w:space="0" w:color="auto"/>
              <w:right w:val="single" w:sz="4" w:space="0" w:color="auto"/>
            </w:tcBorders>
            <w:noWrap/>
            <w:vAlign w:val="center"/>
            <w:hideMark/>
          </w:tcPr>
          <w:p w14:paraId="3547C82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6374</w:t>
            </w:r>
          </w:p>
        </w:tc>
        <w:tc>
          <w:tcPr>
            <w:tcW w:w="1494" w:type="dxa"/>
            <w:tcBorders>
              <w:top w:val="nil"/>
              <w:left w:val="nil"/>
              <w:bottom w:val="single" w:sz="4" w:space="0" w:color="auto"/>
              <w:right w:val="single" w:sz="4" w:space="0" w:color="auto"/>
            </w:tcBorders>
            <w:vAlign w:val="center"/>
            <w:hideMark/>
          </w:tcPr>
          <w:p w14:paraId="1DD6A45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4E6B501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Більше 20 місць</w:t>
            </w:r>
          </w:p>
        </w:tc>
        <w:tc>
          <w:tcPr>
            <w:tcW w:w="1295" w:type="dxa"/>
            <w:tcBorders>
              <w:top w:val="nil"/>
              <w:left w:val="nil"/>
              <w:bottom w:val="single" w:sz="4" w:space="0" w:color="auto"/>
              <w:right w:val="single" w:sz="4" w:space="0" w:color="auto"/>
            </w:tcBorders>
            <w:vAlign w:val="center"/>
            <w:hideMark/>
          </w:tcPr>
          <w:p w14:paraId="05ED05F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19.08.2026</w:t>
            </w:r>
          </w:p>
        </w:tc>
        <w:tc>
          <w:tcPr>
            <w:tcW w:w="2350" w:type="dxa"/>
            <w:tcBorders>
              <w:top w:val="nil"/>
              <w:left w:val="nil"/>
              <w:bottom w:val="single" w:sz="4" w:space="0" w:color="auto"/>
              <w:right w:val="single" w:sz="4" w:space="0" w:color="auto"/>
            </w:tcBorders>
            <w:vAlign w:val="center"/>
            <w:hideMark/>
          </w:tcPr>
          <w:p w14:paraId="710B56C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YЗМ103465D0005543</w:t>
            </w:r>
          </w:p>
        </w:tc>
        <w:tc>
          <w:tcPr>
            <w:tcW w:w="1132" w:type="dxa"/>
            <w:tcBorders>
              <w:top w:val="nil"/>
              <w:left w:val="single" w:sz="4" w:space="0" w:color="auto"/>
              <w:bottom w:val="single" w:sz="4" w:space="0" w:color="auto"/>
              <w:right w:val="single" w:sz="4" w:space="0" w:color="auto"/>
            </w:tcBorders>
            <w:vAlign w:val="center"/>
            <w:hideMark/>
          </w:tcPr>
          <w:p w14:paraId="5B0D265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50612/ТС</w:t>
            </w:r>
          </w:p>
        </w:tc>
      </w:tr>
      <w:tr w:rsidR="0040134E" w:rsidRPr="002F3517" w14:paraId="24F8ED63" w14:textId="77777777" w:rsidTr="0040134E">
        <w:trPr>
          <w:trHeight w:val="900"/>
        </w:trPr>
        <w:tc>
          <w:tcPr>
            <w:tcW w:w="604" w:type="dxa"/>
            <w:tcBorders>
              <w:top w:val="nil"/>
              <w:left w:val="single" w:sz="4" w:space="0" w:color="auto"/>
              <w:bottom w:val="single" w:sz="4" w:space="0" w:color="auto"/>
              <w:right w:val="single" w:sz="4" w:space="0" w:color="auto"/>
            </w:tcBorders>
            <w:vAlign w:val="center"/>
            <w:hideMark/>
          </w:tcPr>
          <w:p w14:paraId="0A58EB8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76</w:t>
            </w:r>
          </w:p>
        </w:tc>
        <w:tc>
          <w:tcPr>
            <w:tcW w:w="1305" w:type="dxa"/>
            <w:tcBorders>
              <w:top w:val="nil"/>
              <w:left w:val="nil"/>
              <w:bottom w:val="single" w:sz="4" w:space="0" w:color="auto"/>
              <w:right w:val="single" w:sz="4" w:space="0" w:color="auto"/>
            </w:tcBorders>
            <w:vAlign w:val="center"/>
            <w:hideMark/>
          </w:tcPr>
          <w:p w14:paraId="1050AB2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Легковий Вантажопасажирський</w:t>
            </w:r>
          </w:p>
        </w:tc>
        <w:tc>
          <w:tcPr>
            <w:tcW w:w="1727" w:type="dxa"/>
            <w:tcBorders>
              <w:top w:val="nil"/>
              <w:left w:val="nil"/>
              <w:bottom w:val="single" w:sz="4" w:space="0" w:color="auto"/>
              <w:right w:val="single" w:sz="4" w:space="0" w:color="auto"/>
            </w:tcBorders>
            <w:noWrap/>
            <w:vAlign w:val="center"/>
            <w:hideMark/>
          </w:tcPr>
          <w:p w14:paraId="01C3D75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ГАЗ-27057-298</w:t>
            </w:r>
          </w:p>
        </w:tc>
        <w:tc>
          <w:tcPr>
            <w:tcW w:w="1672" w:type="dxa"/>
            <w:tcBorders>
              <w:top w:val="nil"/>
              <w:left w:val="nil"/>
              <w:bottom w:val="single" w:sz="4" w:space="0" w:color="auto"/>
              <w:right w:val="single" w:sz="4" w:space="0" w:color="auto"/>
            </w:tcBorders>
            <w:vAlign w:val="center"/>
            <w:hideMark/>
          </w:tcPr>
          <w:p w14:paraId="5128A6A1" w14:textId="77777777" w:rsidR="0040134E" w:rsidRPr="002F3517" w:rsidRDefault="0040134E" w:rsidP="00C272BC">
            <w:pPr>
              <w:jc w:val="center"/>
              <w:rPr>
                <w:sz w:val="20"/>
                <w:szCs w:val="20"/>
                <w:lang w:eastAsia="uk-UA"/>
              </w:rPr>
            </w:pPr>
            <w:r w:rsidRPr="002F3517">
              <w:rPr>
                <w:sz w:val="20"/>
                <w:szCs w:val="20"/>
                <w:lang w:eastAsia="uk-UA"/>
              </w:rPr>
              <w:t xml:space="preserve">Бориспільське РЕВ при УДАІ ГУ МВС </w:t>
            </w:r>
            <w:proofErr w:type="spellStart"/>
            <w:r w:rsidRPr="002F3517">
              <w:rPr>
                <w:sz w:val="20"/>
                <w:szCs w:val="20"/>
                <w:lang w:eastAsia="uk-UA"/>
              </w:rPr>
              <w:t>Укрвїни</w:t>
            </w:r>
            <w:proofErr w:type="spellEnd"/>
            <w:r w:rsidRPr="002F3517">
              <w:rPr>
                <w:sz w:val="20"/>
                <w:szCs w:val="20"/>
                <w:lang w:eastAsia="uk-UA"/>
              </w:rPr>
              <w:t xml:space="preserve"> в Київській </w:t>
            </w:r>
            <w:proofErr w:type="spellStart"/>
            <w:r w:rsidRPr="002F3517">
              <w:rPr>
                <w:sz w:val="20"/>
                <w:szCs w:val="20"/>
                <w:lang w:eastAsia="uk-UA"/>
              </w:rPr>
              <w:t>обл</w:t>
            </w:r>
            <w:proofErr w:type="spellEnd"/>
          </w:p>
        </w:tc>
        <w:tc>
          <w:tcPr>
            <w:tcW w:w="1147" w:type="dxa"/>
            <w:tcBorders>
              <w:top w:val="nil"/>
              <w:left w:val="nil"/>
              <w:bottom w:val="single" w:sz="4" w:space="0" w:color="auto"/>
              <w:right w:val="single" w:sz="4" w:space="0" w:color="auto"/>
            </w:tcBorders>
            <w:noWrap/>
            <w:vAlign w:val="center"/>
            <w:hideMark/>
          </w:tcPr>
          <w:p w14:paraId="1F8D44A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 0772 СМ</w:t>
            </w:r>
          </w:p>
        </w:tc>
        <w:tc>
          <w:tcPr>
            <w:tcW w:w="724" w:type="dxa"/>
            <w:tcBorders>
              <w:top w:val="nil"/>
              <w:left w:val="nil"/>
              <w:bottom w:val="single" w:sz="4" w:space="0" w:color="auto"/>
              <w:right w:val="single" w:sz="4" w:space="0" w:color="auto"/>
            </w:tcBorders>
            <w:noWrap/>
            <w:vAlign w:val="center"/>
            <w:hideMark/>
          </w:tcPr>
          <w:p w14:paraId="098FCD8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2010</w:t>
            </w:r>
          </w:p>
        </w:tc>
        <w:tc>
          <w:tcPr>
            <w:tcW w:w="966" w:type="dxa"/>
            <w:tcBorders>
              <w:top w:val="nil"/>
              <w:left w:val="nil"/>
              <w:bottom w:val="single" w:sz="4" w:space="0" w:color="auto"/>
              <w:right w:val="single" w:sz="4" w:space="0" w:color="auto"/>
            </w:tcBorders>
            <w:noWrap/>
            <w:vAlign w:val="center"/>
            <w:hideMark/>
          </w:tcPr>
          <w:p w14:paraId="6CCC8E7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2890</w:t>
            </w:r>
          </w:p>
        </w:tc>
        <w:tc>
          <w:tcPr>
            <w:tcW w:w="1494" w:type="dxa"/>
            <w:tcBorders>
              <w:top w:val="nil"/>
              <w:left w:val="nil"/>
              <w:bottom w:val="single" w:sz="4" w:space="0" w:color="auto"/>
              <w:right w:val="single" w:sz="4" w:space="0" w:color="auto"/>
            </w:tcBorders>
            <w:vAlign w:val="center"/>
            <w:hideMark/>
          </w:tcPr>
          <w:p w14:paraId="7E82E7B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До 2 т</w:t>
            </w:r>
          </w:p>
        </w:tc>
        <w:tc>
          <w:tcPr>
            <w:tcW w:w="1062" w:type="dxa"/>
            <w:tcBorders>
              <w:top w:val="nil"/>
              <w:left w:val="nil"/>
              <w:bottom w:val="single" w:sz="4" w:space="0" w:color="auto"/>
              <w:right w:val="single" w:sz="4" w:space="0" w:color="auto"/>
            </w:tcBorders>
            <w:vAlign w:val="center"/>
            <w:hideMark/>
          </w:tcPr>
          <w:p w14:paraId="7F011C9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68B2D27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17.02.2027</w:t>
            </w:r>
          </w:p>
        </w:tc>
        <w:tc>
          <w:tcPr>
            <w:tcW w:w="2350" w:type="dxa"/>
            <w:tcBorders>
              <w:top w:val="nil"/>
              <w:left w:val="nil"/>
              <w:bottom w:val="single" w:sz="4" w:space="0" w:color="auto"/>
              <w:right w:val="single" w:sz="4" w:space="0" w:color="auto"/>
            </w:tcBorders>
            <w:noWrap/>
            <w:vAlign w:val="center"/>
            <w:hideMark/>
          </w:tcPr>
          <w:p w14:paraId="2F4080E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X96270570B0685651</w:t>
            </w:r>
          </w:p>
        </w:tc>
        <w:tc>
          <w:tcPr>
            <w:tcW w:w="1132" w:type="dxa"/>
            <w:tcBorders>
              <w:top w:val="nil"/>
              <w:left w:val="nil"/>
              <w:bottom w:val="single" w:sz="4" w:space="0" w:color="auto"/>
              <w:right w:val="single" w:sz="4" w:space="0" w:color="auto"/>
            </w:tcBorders>
            <w:noWrap/>
            <w:vAlign w:val="center"/>
            <w:hideMark/>
          </w:tcPr>
          <w:p w14:paraId="589D48A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50419/ТС</w:t>
            </w:r>
          </w:p>
        </w:tc>
      </w:tr>
      <w:tr w:rsidR="0040134E" w:rsidRPr="002F3517" w14:paraId="4E27EAE7" w14:textId="77777777" w:rsidTr="0040134E">
        <w:trPr>
          <w:trHeight w:val="900"/>
        </w:trPr>
        <w:tc>
          <w:tcPr>
            <w:tcW w:w="604" w:type="dxa"/>
            <w:tcBorders>
              <w:top w:val="nil"/>
              <w:left w:val="single" w:sz="4" w:space="0" w:color="auto"/>
              <w:bottom w:val="single" w:sz="4" w:space="0" w:color="auto"/>
              <w:right w:val="single" w:sz="4" w:space="0" w:color="auto"/>
            </w:tcBorders>
            <w:vAlign w:val="center"/>
            <w:hideMark/>
          </w:tcPr>
          <w:p w14:paraId="7CB7A3B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77</w:t>
            </w:r>
          </w:p>
        </w:tc>
        <w:tc>
          <w:tcPr>
            <w:tcW w:w="1305" w:type="dxa"/>
            <w:tcBorders>
              <w:top w:val="nil"/>
              <w:left w:val="nil"/>
              <w:bottom w:val="single" w:sz="4" w:space="0" w:color="auto"/>
              <w:right w:val="single" w:sz="4" w:space="0" w:color="auto"/>
            </w:tcBorders>
            <w:vAlign w:val="center"/>
            <w:hideMark/>
          </w:tcPr>
          <w:p w14:paraId="2C10788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Вантажний Бортовий </w:t>
            </w:r>
            <w:proofErr w:type="spellStart"/>
            <w:r w:rsidRPr="002F3517">
              <w:rPr>
                <w:color w:val="000000"/>
                <w:sz w:val="20"/>
                <w:szCs w:val="20"/>
                <w:lang w:eastAsia="uk-UA"/>
              </w:rPr>
              <w:t>тентований</w:t>
            </w:r>
            <w:proofErr w:type="spellEnd"/>
          </w:p>
        </w:tc>
        <w:tc>
          <w:tcPr>
            <w:tcW w:w="1727" w:type="dxa"/>
            <w:tcBorders>
              <w:top w:val="nil"/>
              <w:left w:val="nil"/>
              <w:bottom w:val="single" w:sz="4" w:space="0" w:color="auto"/>
              <w:right w:val="single" w:sz="4" w:space="0" w:color="auto"/>
            </w:tcBorders>
            <w:noWrap/>
            <w:vAlign w:val="center"/>
            <w:hideMark/>
          </w:tcPr>
          <w:p w14:paraId="0EEC8CD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ГАЗ-33023-218</w:t>
            </w:r>
          </w:p>
        </w:tc>
        <w:tc>
          <w:tcPr>
            <w:tcW w:w="1672" w:type="dxa"/>
            <w:tcBorders>
              <w:top w:val="nil"/>
              <w:left w:val="nil"/>
              <w:bottom w:val="single" w:sz="4" w:space="0" w:color="auto"/>
              <w:right w:val="single" w:sz="4" w:space="0" w:color="auto"/>
            </w:tcBorders>
            <w:vAlign w:val="center"/>
            <w:hideMark/>
          </w:tcPr>
          <w:p w14:paraId="23E2E320" w14:textId="77777777" w:rsidR="0040134E" w:rsidRPr="002F3517" w:rsidRDefault="0040134E" w:rsidP="00C272BC">
            <w:pPr>
              <w:jc w:val="center"/>
              <w:rPr>
                <w:sz w:val="20"/>
                <w:szCs w:val="20"/>
                <w:lang w:eastAsia="uk-UA"/>
              </w:rPr>
            </w:pPr>
            <w:r w:rsidRPr="002F3517">
              <w:rPr>
                <w:sz w:val="20"/>
                <w:szCs w:val="20"/>
                <w:lang w:eastAsia="uk-UA"/>
              </w:rPr>
              <w:t xml:space="preserve">Бориспільське РЕВ при УДАІ ГУ МВС </w:t>
            </w:r>
            <w:proofErr w:type="spellStart"/>
            <w:r w:rsidRPr="002F3517">
              <w:rPr>
                <w:sz w:val="20"/>
                <w:szCs w:val="20"/>
                <w:lang w:eastAsia="uk-UA"/>
              </w:rPr>
              <w:t>Укрвїни</w:t>
            </w:r>
            <w:proofErr w:type="spellEnd"/>
            <w:r w:rsidRPr="002F3517">
              <w:rPr>
                <w:sz w:val="20"/>
                <w:szCs w:val="20"/>
                <w:lang w:eastAsia="uk-UA"/>
              </w:rPr>
              <w:t xml:space="preserve"> в Київській </w:t>
            </w:r>
            <w:proofErr w:type="spellStart"/>
            <w:r w:rsidRPr="002F3517">
              <w:rPr>
                <w:sz w:val="20"/>
                <w:szCs w:val="20"/>
                <w:lang w:eastAsia="uk-UA"/>
              </w:rPr>
              <w:t>обл</w:t>
            </w:r>
            <w:proofErr w:type="spellEnd"/>
          </w:p>
        </w:tc>
        <w:tc>
          <w:tcPr>
            <w:tcW w:w="1147" w:type="dxa"/>
            <w:tcBorders>
              <w:top w:val="nil"/>
              <w:left w:val="nil"/>
              <w:bottom w:val="single" w:sz="4" w:space="0" w:color="auto"/>
              <w:right w:val="single" w:sz="4" w:space="0" w:color="auto"/>
            </w:tcBorders>
            <w:noWrap/>
            <w:vAlign w:val="center"/>
            <w:hideMark/>
          </w:tcPr>
          <w:p w14:paraId="52301B1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 0801 СМ</w:t>
            </w:r>
          </w:p>
        </w:tc>
        <w:tc>
          <w:tcPr>
            <w:tcW w:w="724" w:type="dxa"/>
            <w:tcBorders>
              <w:top w:val="nil"/>
              <w:left w:val="nil"/>
              <w:bottom w:val="single" w:sz="4" w:space="0" w:color="auto"/>
              <w:right w:val="single" w:sz="4" w:space="0" w:color="auto"/>
            </w:tcBorders>
            <w:noWrap/>
            <w:vAlign w:val="center"/>
            <w:hideMark/>
          </w:tcPr>
          <w:p w14:paraId="1A8D153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2010</w:t>
            </w:r>
          </w:p>
        </w:tc>
        <w:tc>
          <w:tcPr>
            <w:tcW w:w="966" w:type="dxa"/>
            <w:tcBorders>
              <w:top w:val="nil"/>
              <w:left w:val="nil"/>
              <w:bottom w:val="single" w:sz="4" w:space="0" w:color="auto"/>
              <w:right w:val="single" w:sz="4" w:space="0" w:color="auto"/>
            </w:tcBorders>
            <w:noWrap/>
            <w:vAlign w:val="center"/>
            <w:hideMark/>
          </w:tcPr>
          <w:p w14:paraId="31744F4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2890</w:t>
            </w:r>
          </w:p>
        </w:tc>
        <w:tc>
          <w:tcPr>
            <w:tcW w:w="1494" w:type="dxa"/>
            <w:tcBorders>
              <w:top w:val="nil"/>
              <w:left w:val="nil"/>
              <w:bottom w:val="single" w:sz="4" w:space="0" w:color="auto"/>
              <w:right w:val="single" w:sz="4" w:space="0" w:color="auto"/>
            </w:tcBorders>
            <w:vAlign w:val="center"/>
            <w:hideMark/>
          </w:tcPr>
          <w:p w14:paraId="56121E4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До 2 т</w:t>
            </w:r>
          </w:p>
        </w:tc>
        <w:tc>
          <w:tcPr>
            <w:tcW w:w="1062" w:type="dxa"/>
            <w:tcBorders>
              <w:top w:val="nil"/>
              <w:left w:val="nil"/>
              <w:bottom w:val="single" w:sz="4" w:space="0" w:color="auto"/>
              <w:right w:val="single" w:sz="4" w:space="0" w:color="auto"/>
            </w:tcBorders>
            <w:vAlign w:val="center"/>
            <w:hideMark/>
          </w:tcPr>
          <w:p w14:paraId="1020483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417EFED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17.02.2027</w:t>
            </w:r>
          </w:p>
        </w:tc>
        <w:tc>
          <w:tcPr>
            <w:tcW w:w="2350" w:type="dxa"/>
            <w:tcBorders>
              <w:top w:val="nil"/>
              <w:left w:val="nil"/>
              <w:bottom w:val="single" w:sz="4" w:space="0" w:color="auto"/>
              <w:right w:val="single" w:sz="4" w:space="0" w:color="auto"/>
            </w:tcBorders>
            <w:noWrap/>
            <w:vAlign w:val="center"/>
            <w:hideMark/>
          </w:tcPr>
          <w:p w14:paraId="4003FD1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Х96330230А2388528</w:t>
            </w:r>
          </w:p>
        </w:tc>
        <w:tc>
          <w:tcPr>
            <w:tcW w:w="1132" w:type="dxa"/>
            <w:tcBorders>
              <w:top w:val="nil"/>
              <w:left w:val="nil"/>
              <w:bottom w:val="single" w:sz="4" w:space="0" w:color="auto"/>
              <w:right w:val="single" w:sz="4" w:space="0" w:color="auto"/>
            </w:tcBorders>
            <w:noWrap/>
            <w:vAlign w:val="center"/>
            <w:hideMark/>
          </w:tcPr>
          <w:p w14:paraId="7411138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50423/ТС</w:t>
            </w:r>
          </w:p>
        </w:tc>
      </w:tr>
      <w:tr w:rsidR="0040134E" w:rsidRPr="002F3517" w14:paraId="5136D9B7" w14:textId="77777777" w:rsidTr="0040134E">
        <w:trPr>
          <w:trHeight w:val="900"/>
        </w:trPr>
        <w:tc>
          <w:tcPr>
            <w:tcW w:w="604" w:type="dxa"/>
            <w:tcBorders>
              <w:top w:val="nil"/>
              <w:left w:val="single" w:sz="4" w:space="0" w:color="auto"/>
              <w:bottom w:val="single" w:sz="4" w:space="0" w:color="auto"/>
              <w:right w:val="single" w:sz="4" w:space="0" w:color="auto"/>
            </w:tcBorders>
            <w:vAlign w:val="center"/>
            <w:hideMark/>
          </w:tcPr>
          <w:p w14:paraId="6C6B824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78</w:t>
            </w:r>
          </w:p>
        </w:tc>
        <w:tc>
          <w:tcPr>
            <w:tcW w:w="1305" w:type="dxa"/>
            <w:tcBorders>
              <w:top w:val="nil"/>
              <w:left w:val="nil"/>
              <w:bottom w:val="single" w:sz="4" w:space="0" w:color="auto"/>
              <w:right w:val="single" w:sz="4" w:space="0" w:color="auto"/>
            </w:tcBorders>
            <w:noWrap/>
            <w:vAlign w:val="center"/>
            <w:hideMark/>
          </w:tcPr>
          <w:p w14:paraId="73728A6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Вантажний Бортовий</w:t>
            </w:r>
          </w:p>
        </w:tc>
        <w:tc>
          <w:tcPr>
            <w:tcW w:w="1727" w:type="dxa"/>
            <w:tcBorders>
              <w:top w:val="nil"/>
              <w:left w:val="nil"/>
              <w:bottom w:val="single" w:sz="4" w:space="0" w:color="auto"/>
              <w:right w:val="single" w:sz="4" w:space="0" w:color="auto"/>
            </w:tcBorders>
            <w:noWrap/>
            <w:vAlign w:val="center"/>
            <w:hideMark/>
          </w:tcPr>
          <w:p w14:paraId="0C3487B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ГАЗ-33023-218</w:t>
            </w:r>
          </w:p>
        </w:tc>
        <w:tc>
          <w:tcPr>
            <w:tcW w:w="1672" w:type="dxa"/>
            <w:tcBorders>
              <w:top w:val="nil"/>
              <w:left w:val="nil"/>
              <w:bottom w:val="single" w:sz="4" w:space="0" w:color="auto"/>
              <w:right w:val="single" w:sz="4" w:space="0" w:color="auto"/>
            </w:tcBorders>
            <w:vAlign w:val="center"/>
            <w:hideMark/>
          </w:tcPr>
          <w:p w14:paraId="5647E394" w14:textId="77777777" w:rsidR="0040134E" w:rsidRPr="002F3517" w:rsidRDefault="0040134E" w:rsidP="00C272BC">
            <w:pPr>
              <w:jc w:val="center"/>
              <w:rPr>
                <w:sz w:val="20"/>
                <w:szCs w:val="20"/>
                <w:lang w:eastAsia="uk-UA"/>
              </w:rPr>
            </w:pPr>
            <w:r w:rsidRPr="002F3517">
              <w:rPr>
                <w:sz w:val="20"/>
                <w:szCs w:val="20"/>
                <w:lang w:eastAsia="uk-UA"/>
              </w:rPr>
              <w:t xml:space="preserve">Бориспільське РЕВ при УДАІ ГУ МВС </w:t>
            </w:r>
            <w:proofErr w:type="spellStart"/>
            <w:r w:rsidRPr="002F3517">
              <w:rPr>
                <w:sz w:val="20"/>
                <w:szCs w:val="20"/>
                <w:lang w:eastAsia="uk-UA"/>
              </w:rPr>
              <w:t>Укрвїни</w:t>
            </w:r>
            <w:proofErr w:type="spellEnd"/>
            <w:r w:rsidRPr="002F3517">
              <w:rPr>
                <w:sz w:val="20"/>
                <w:szCs w:val="20"/>
                <w:lang w:eastAsia="uk-UA"/>
              </w:rPr>
              <w:t xml:space="preserve"> в Київській </w:t>
            </w:r>
            <w:proofErr w:type="spellStart"/>
            <w:r w:rsidRPr="002F3517">
              <w:rPr>
                <w:sz w:val="20"/>
                <w:szCs w:val="20"/>
                <w:lang w:eastAsia="uk-UA"/>
              </w:rPr>
              <w:t>обл</w:t>
            </w:r>
            <w:proofErr w:type="spellEnd"/>
          </w:p>
        </w:tc>
        <w:tc>
          <w:tcPr>
            <w:tcW w:w="1147" w:type="dxa"/>
            <w:tcBorders>
              <w:top w:val="nil"/>
              <w:left w:val="nil"/>
              <w:bottom w:val="single" w:sz="4" w:space="0" w:color="auto"/>
              <w:right w:val="single" w:sz="4" w:space="0" w:color="auto"/>
            </w:tcBorders>
            <w:noWrap/>
            <w:vAlign w:val="center"/>
            <w:hideMark/>
          </w:tcPr>
          <w:p w14:paraId="1EF28C0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 0810 СМ</w:t>
            </w:r>
          </w:p>
        </w:tc>
        <w:tc>
          <w:tcPr>
            <w:tcW w:w="724" w:type="dxa"/>
            <w:tcBorders>
              <w:top w:val="nil"/>
              <w:left w:val="nil"/>
              <w:bottom w:val="single" w:sz="4" w:space="0" w:color="auto"/>
              <w:right w:val="single" w:sz="4" w:space="0" w:color="auto"/>
            </w:tcBorders>
            <w:noWrap/>
            <w:vAlign w:val="center"/>
            <w:hideMark/>
          </w:tcPr>
          <w:p w14:paraId="59F25AD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2010</w:t>
            </w:r>
          </w:p>
        </w:tc>
        <w:tc>
          <w:tcPr>
            <w:tcW w:w="966" w:type="dxa"/>
            <w:tcBorders>
              <w:top w:val="nil"/>
              <w:left w:val="nil"/>
              <w:bottom w:val="single" w:sz="4" w:space="0" w:color="auto"/>
              <w:right w:val="single" w:sz="4" w:space="0" w:color="auto"/>
            </w:tcBorders>
            <w:noWrap/>
            <w:vAlign w:val="center"/>
            <w:hideMark/>
          </w:tcPr>
          <w:p w14:paraId="41936E0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2890</w:t>
            </w:r>
          </w:p>
        </w:tc>
        <w:tc>
          <w:tcPr>
            <w:tcW w:w="1494" w:type="dxa"/>
            <w:tcBorders>
              <w:top w:val="nil"/>
              <w:left w:val="nil"/>
              <w:bottom w:val="single" w:sz="4" w:space="0" w:color="auto"/>
              <w:right w:val="single" w:sz="4" w:space="0" w:color="auto"/>
            </w:tcBorders>
            <w:vAlign w:val="center"/>
            <w:hideMark/>
          </w:tcPr>
          <w:p w14:paraId="4FEFE0E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До 2 т</w:t>
            </w:r>
          </w:p>
        </w:tc>
        <w:tc>
          <w:tcPr>
            <w:tcW w:w="1062" w:type="dxa"/>
            <w:tcBorders>
              <w:top w:val="nil"/>
              <w:left w:val="nil"/>
              <w:bottom w:val="single" w:sz="4" w:space="0" w:color="auto"/>
              <w:right w:val="single" w:sz="4" w:space="0" w:color="auto"/>
            </w:tcBorders>
            <w:vAlign w:val="center"/>
            <w:hideMark/>
          </w:tcPr>
          <w:p w14:paraId="40949F4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20AFC6C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17.02.2027</w:t>
            </w:r>
          </w:p>
        </w:tc>
        <w:tc>
          <w:tcPr>
            <w:tcW w:w="2350" w:type="dxa"/>
            <w:tcBorders>
              <w:top w:val="nil"/>
              <w:left w:val="nil"/>
              <w:bottom w:val="single" w:sz="4" w:space="0" w:color="auto"/>
              <w:right w:val="single" w:sz="4" w:space="0" w:color="auto"/>
            </w:tcBorders>
            <w:noWrap/>
            <w:vAlign w:val="center"/>
            <w:hideMark/>
          </w:tcPr>
          <w:p w14:paraId="1268B10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330230A0120117</w:t>
            </w:r>
          </w:p>
        </w:tc>
        <w:tc>
          <w:tcPr>
            <w:tcW w:w="1132" w:type="dxa"/>
            <w:tcBorders>
              <w:top w:val="nil"/>
              <w:left w:val="nil"/>
              <w:bottom w:val="single" w:sz="4" w:space="0" w:color="auto"/>
              <w:right w:val="single" w:sz="4" w:space="0" w:color="auto"/>
            </w:tcBorders>
            <w:noWrap/>
            <w:vAlign w:val="center"/>
            <w:hideMark/>
          </w:tcPr>
          <w:p w14:paraId="555C4E5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50421/ТС</w:t>
            </w:r>
          </w:p>
        </w:tc>
      </w:tr>
      <w:tr w:rsidR="0040134E" w:rsidRPr="002F3517" w14:paraId="5F6728A6" w14:textId="77777777" w:rsidTr="0040134E">
        <w:trPr>
          <w:trHeight w:val="900"/>
        </w:trPr>
        <w:tc>
          <w:tcPr>
            <w:tcW w:w="604" w:type="dxa"/>
            <w:tcBorders>
              <w:top w:val="nil"/>
              <w:left w:val="single" w:sz="4" w:space="0" w:color="auto"/>
              <w:bottom w:val="single" w:sz="4" w:space="0" w:color="auto"/>
              <w:right w:val="single" w:sz="4" w:space="0" w:color="auto"/>
            </w:tcBorders>
            <w:vAlign w:val="center"/>
            <w:hideMark/>
          </w:tcPr>
          <w:p w14:paraId="404B277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79</w:t>
            </w:r>
          </w:p>
        </w:tc>
        <w:tc>
          <w:tcPr>
            <w:tcW w:w="1305" w:type="dxa"/>
            <w:tcBorders>
              <w:top w:val="nil"/>
              <w:left w:val="nil"/>
              <w:bottom w:val="single" w:sz="4" w:space="0" w:color="auto"/>
              <w:right w:val="single" w:sz="4" w:space="0" w:color="auto"/>
            </w:tcBorders>
            <w:noWrap/>
            <w:vAlign w:val="center"/>
            <w:hideMark/>
          </w:tcPr>
          <w:p w14:paraId="1E35958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Вантажний Бортовий</w:t>
            </w:r>
          </w:p>
        </w:tc>
        <w:tc>
          <w:tcPr>
            <w:tcW w:w="1727" w:type="dxa"/>
            <w:tcBorders>
              <w:top w:val="nil"/>
              <w:left w:val="nil"/>
              <w:bottom w:val="single" w:sz="4" w:space="0" w:color="auto"/>
              <w:right w:val="single" w:sz="4" w:space="0" w:color="auto"/>
            </w:tcBorders>
            <w:noWrap/>
            <w:vAlign w:val="center"/>
            <w:hideMark/>
          </w:tcPr>
          <w:p w14:paraId="08B58C8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ГАЗ-33023-206</w:t>
            </w:r>
          </w:p>
        </w:tc>
        <w:tc>
          <w:tcPr>
            <w:tcW w:w="1672" w:type="dxa"/>
            <w:tcBorders>
              <w:top w:val="nil"/>
              <w:left w:val="nil"/>
              <w:bottom w:val="single" w:sz="4" w:space="0" w:color="auto"/>
              <w:right w:val="single" w:sz="4" w:space="0" w:color="auto"/>
            </w:tcBorders>
            <w:vAlign w:val="center"/>
            <w:hideMark/>
          </w:tcPr>
          <w:p w14:paraId="37DD950D" w14:textId="77777777" w:rsidR="0040134E" w:rsidRPr="002F3517" w:rsidRDefault="0040134E" w:rsidP="00C272BC">
            <w:pPr>
              <w:jc w:val="center"/>
              <w:rPr>
                <w:sz w:val="20"/>
                <w:szCs w:val="20"/>
                <w:lang w:eastAsia="uk-UA"/>
              </w:rPr>
            </w:pPr>
            <w:r w:rsidRPr="002F3517">
              <w:rPr>
                <w:sz w:val="20"/>
                <w:szCs w:val="20"/>
                <w:lang w:eastAsia="uk-UA"/>
              </w:rPr>
              <w:t xml:space="preserve">Бориспільське РЕВ при УДАІ ГУ МВС </w:t>
            </w:r>
            <w:proofErr w:type="spellStart"/>
            <w:r w:rsidRPr="002F3517">
              <w:rPr>
                <w:sz w:val="20"/>
                <w:szCs w:val="20"/>
                <w:lang w:eastAsia="uk-UA"/>
              </w:rPr>
              <w:t>Укрвїни</w:t>
            </w:r>
            <w:proofErr w:type="spellEnd"/>
            <w:r w:rsidRPr="002F3517">
              <w:rPr>
                <w:sz w:val="20"/>
                <w:szCs w:val="20"/>
                <w:lang w:eastAsia="uk-UA"/>
              </w:rPr>
              <w:t xml:space="preserve"> в Київській </w:t>
            </w:r>
            <w:proofErr w:type="spellStart"/>
            <w:r w:rsidRPr="002F3517">
              <w:rPr>
                <w:sz w:val="20"/>
                <w:szCs w:val="20"/>
                <w:lang w:eastAsia="uk-UA"/>
              </w:rPr>
              <w:t>обл</w:t>
            </w:r>
            <w:proofErr w:type="spellEnd"/>
          </w:p>
        </w:tc>
        <w:tc>
          <w:tcPr>
            <w:tcW w:w="1147" w:type="dxa"/>
            <w:tcBorders>
              <w:top w:val="nil"/>
              <w:left w:val="nil"/>
              <w:bottom w:val="single" w:sz="4" w:space="0" w:color="auto"/>
              <w:right w:val="single" w:sz="4" w:space="0" w:color="auto"/>
            </w:tcBorders>
            <w:noWrap/>
            <w:vAlign w:val="center"/>
            <w:hideMark/>
          </w:tcPr>
          <w:p w14:paraId="4AABE46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 1228 АІ</w:t>
            </w:r>
          </w:p>
        </w:tc>
        <w:tc>
          <w:tcPr>
            <w:tcW w:w="724" w:type="dxa"/>
            <w:tcBorders>
              <w:top w:val="nil"/>
              <w:left w:val="nil"/>
              <w:bottom w:val="single" w:sz="4" w:space="0" w:color="auto"/>
              <w:right w:val="single" w:sz="4" w:space="0" w:color="auto"/>
            </w:tcBorders>
            <w:noWrap/>
            <w:vAlign w:val="center"/>
            <w:hideMark/>
          </w:tcPr>
          <w:p w14:paraId="3F66CEC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2011</w:t>
            </w:r>
          </w:p>
        </w:tc>
        <w:tc>
          <w:tcPr>
            <w:tcW w:w="966" w:type="dxa"/>
            <w:tcBorders>
              <w:top w:val="nil"/>
              <w:left w:val="nil"/>
              <w:bottom w:val="single" w:sz="4" w:space="0" w:color="auto"/>
              <w:right w:val="single" w:sz="4" w:space="0" w:color="auto"/>
            </w:tcBorders>
            <w:vAlign w:val="center"/>
            <w:hideMark/>
          </w:tcPr>
          <w:p w14:paraId="6616EC4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2890</w:t>
            </w:r>
          </w:p>
        </w:tc>
        <w:tc>
          <w:tcPr>
            <w:tcW w:w="1494" w:type="dxa"/>
            <w:tcBorders>
              <w:top w:val="nil"/>
              <w:left w:val="nil"/>
              <w:bottom w:val="single" w:sz="4" w:space="0" w:color="auto"/>
              <w:right w:val="single" w:sz="4" w:space="0" w:color="auto"/>
            </w:tcBorders>
            <w:vAlign w:val="center"/>
            <w:hideMark/>
          </w:tcPr>
          <w:p w14:paraId="187326A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До 2 т</w:t>
            </w:r>
          </w:p>
        </w:tc>
        <w:tc>
          <w:tcPr>
            <w:tcW w:w="1062" w:type="dxa"/>
            <w:tcBorders>
              <w:top w:val="nil"/>
              <w:left w:val="nil"/>
              <w:bottom w:val="single" w:sz="4" w:space="0" w:color="auto"/>
              <w:right w:val="single" w:sz="4" w:space="0" w:color="auto"/>
            </w:tcBorders>
            <w:vAlign w:val="center"/>
            <w:hideMark/>
          </w:tcPr>
          <w:p w14:paraId="149F8E3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4820C0B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17.02.2027</w:t>
            </w:r>
          </w:p>
        </w:tc>
        <w:tc>
          <w:tcPr>
            <w:tcW w:w="2350" w:type="dxa"/>
            <w:tcBorders>
              <w:top w:val="nil"/>
              <w:left w:val="nil"/>
              <w:bottom w:val="single" w:sz="4" w:space="0" w:color="auto"/>
              <w:right w:val="single" w:sz="4" w:space="0" w:color="auto"/>
            </w:tcBorders>
            <w:noWrap/>
            <w:vAlign w:val="center"/>
            <w:hideMark/>
          </w:tcPr>
          <w:p w14:paraId="2B8EA87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330230В0136945</w:t>
            </w:r>
          </w:p>
        </w:tc>
        <w:tc>
          <w:tcPr>
            <w:tcW w:w="1132" w:type="dxa"/>
            <w:tcBorders>
              <w:top w:val="nil"/>
              <w:left w:val="nil"/>
              <w:bottom w:val="single" w:sz="4" w:space="0" w:color="auto"/>
              <w:right w:val="single" w:sz="4" w:space="0" w:color="auto"/>
            </w:tcBorders>
            <w:noWrap/>
            <w:vAlign w:val="center"/>
            <w:hideMark/>
          </w:tcPr>
          <w:p w14:paraId="1AE1B19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50462/ТС</w:t>
            </w:r>
          </w:p>
        </w:tc>
      </w:tr>
      <w:tr w:rsidR="0040134E" w:rsidRPr="002F3517" w14:paraId="42133D83" w14:textId="77777777" w:rsidTr="0040134E">
        <w:trPr>
          <w:trHeight w:val="900"/>
        </w:trPr>
        <w:tc>
          <w:tcPr>
            <w:tcW w:w="604" w:type="dxa"/>
            <w:tcBorders>
              <w:top w:val="nil"/>
              <w:left w:val="single" w:sz="4" w:space="0" w:color="auto"/>
              <w:bottom w:val="single" w:sz="4" w:space="0" w:color="auto"/>
              <w:right w:val="single" w:sz="4" w:space="0" w:color="auto"/>
            </w:tcBorders>
            <w:vAlign w:val="center"/>
            <w:hideMark/>
          </w:tcPr>
          <w:p w14:paraId="138F61F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80</w:t>
            </w:r>
          </w:p>
        </w:tc>
        <w:tc>
          <w:tcPr>
            <w:tcW w:w="1305" w:type="dxa"/>
            <w:tcBorders>
              <w:top w:val="nil"/>
              <w:left w:val="nil"/>
              <w:bottom w:val="single" w:sz="4" w:space="0" w:color="auto"/>
              <w:right w:val="single" w:sz="4" w:space="0" w:color="auto"/>
            </w:tcBorders>
            <w:vAlign w:val="center"/>
            <w:hideMark/>
          </w:tcPr>
          <w:p w14:paraId="7EAF002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Легковий Пасажирський </w:t>
            </w:r>
          </w:p>
        </w:tc>
        <w:tc>
          <w:tcPr>
            <w:tcW w:w="1727" w:type="dxa"/>
            <w:tcBorders>
              <w:top w:val="nil"/>
              <w:left w:val="nil"/>
              <w:bottom w:val="single" w:sz="4" w:space="0" w:color="auto"/>
              <w:right w:val="single" w:sz="4" w:space="0" w:color="auto"/>
            </w:tcBorders>
            <w:noWrap/>
            <w:vAlign w:val="center"/>
            <w:hideMark/>
          </w:tcPr>
          <w:p w14:paraId="1AA5987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ГАЗ-2217-288</w:t>
            </w:r>
          </w:p>
        </w:tc>
        <w:tc>
          <w:tcPr>
            <w:tcW w:w="1672" w:type="dxa"/>
            <w:tcBorders>
              <w:top w:val="nil"/>
              <w:left w:val="nil"/>
              <w:bottom w:val="single" w:sz="4" w:space="0" w:color="auto"/>
              <w:right w:val="single" w:sz="4" w:space="0" w:color="auto"/>
            </w:tcBorders>
            <w:vAlign w:val="center"/>
            <w:hideMark/>
          </w:tcPr>
          <w:p w14:paraId="5DD694A6" w14:textId="77777777" w:rsidR="0040134E" w:rsidRPr="002F3517" w:rsidRDefault="0040134E" w:rsidP="00C272BC">
            <w:pPr>
              <w:jc w:val="center"/>
              <w:rPr>
                <w:sz w:val="20"/>
                <w:szCs w:val="20"/>
                <w:lang w:eastAsia="uk-UA"/>
              </w:rPr>
            </w:pPr>
            <w:r w:rsidRPr="002F3517">
              <w:rPr>
                <w:sz w:val="20"/>
                <w:szCs w:val="20"/>
                <w:lang w:eastAsia="uk-UA"/>
              </w:rPr>
              <w:t xml:space="preserve">Бориспільське РЕВ при УДАІ ГУ МВС </w:t>
            </w:r>
            <w:proofErr w:type="spellStart"/>
            <w:r w:rsidRPr="002F3517">
              <w:rPr>
                <w:sz w:val="20"/>
                <w:szCs w:val="20"/>
                <w:lang w:eastAsia="uk-UA"/>
              </w:rPr>
              <w:t>Укрвїни</w:t>
            </w:r>
            <w:proofErr w:type="spellEnd"/>
            <w:r w:rsidRPr="002F3517">
              <w:rPr>
                <w:sz w:val="20"/>
                <w:szCs w:val="20"/>
                <w:lang w:eastAsia="uk-UA"/>
              </w:rPr>
              <w:t xml:space="preserve"> в Київській </w:t>
            </w:r>
            <w:proofErr w:type="spellStart"/>
            <w:r w:rsidRPr="002F3517">
              <w:rPr>
                <w:sz w:val="20"/>
                <w:szCs w:val="20"/>
                <w:lang w:eastAsia="uk-UA"/>
              </w:rPr>
              <w:t>обл</w:t>
            </w:r>
            <w:proofErr w:type="spellEnd"/>
          </w:p>
        </w:tc>
        <w:tc>
          <w:tcPr>
            <w:tcW w:w="1147" w:type="dxa"/>
            <w:tcBorders>
              <w:top w:val="nil"/>
              <w:left w:val="nil"/>
              <w:bottom w:val="single" w:sz="4" w:space="0" w:color="auto"/>
              <w:right w:val="single" w:sz="4" w:space="0" w:color="auto"/>
            </w:tcBorders>
            <w:noWrap/>
            <w:vAlign w:val="center"/>
            <w:hideMark/>
          </w:tcPr>
          <w:p w14:paraId="0C117D7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 5991 СІ</w:t>
            </w:r>
          </w:p>
        </w:tc>
        <w:tc>
          <w:tcPr>
            <w:tcW w:w="724" w:type="dxa"/>
            <w:tcBorders>
              <w:top w:val="nil"/>
              <w:left w:val="nil"/>
              <w:bottom w:val="single" w:sz="4" w:space="0" w:color="auto"/>
              <w:right w:val="single" w:sz="4" w:space="0" w:color="auto"/>
            </w:tcBorders>
            <w:noWrap/>
            <w:vAlign w:val="center"/>
            <w:hideMark/>
          </w:tcPr>
          <w:p w14:paraId="1607444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2011</w:t>
            </w:r>
          </w:p>
        </w:tc>
        <w:tc>
          <w:tcPr>
            <w:tcW w:w="966" w:type="dxa"/>
            <w:tcBorders>
              <w:top w:val="nil"/>
              <w:left w:val="nil"/>
              <w:bottom w:val="single" w:sz="4" w:space="0" w:color="auto"/>
              <w:right w:val="single" w:sz="4" w:space="0" w:color="auto"/>
            </w:tcBorders>
            <w:noWrap/>
            <w:vAlign w:val="center"/>
            <w:hideMark/>
          </w:tcPr>
          <w:p w14:paraId="2FD32FE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2890</w:t>
            </w:r>
          </w:p>
        </w:tc>
        <w:tc>
          <w:tcPr>
            <w:tcW w:w="1494" w:type="dxa"/>
            <w:tcBorders>
              <w:top w:val="nil"/>
              <w:left w:val="nil"/>
              <w:bottom w:val="single" w:sz="4" w:space="0" w:color="auto"/>
              <w:right w:val="single" w:sz="4" w:space="0" w:color="auto"/>
            </w:tcBorders>
            <w:vAlign w:val="center"/>
            <w:hideMark/>
          </w:tcPr>
          <w:p w14:paraId="53E1C87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17D59B9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78BE8F1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noWrap/>
            <w:vAlign w:val="center"/>
            <w:hideMark/>
          </w:tcPr>
          <w:p w14:paraId="4184A87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221700В0479060</w:t>
            </w:r>
          </w:p>
        </w:tc>
        <w:tc>
          <w:tcPr>
            <w:tcW w:w="1132" w:type="dxa"/>
            <w:tcBorders>
              <w:top w:val="nil"/>
              <w:left w:val="nil"/>
              <w:bottom w:val="single" w:sz="4" w:space="0" w:color="auto"/>
              <w:right w:val="single" w:sz="4" w:space="0" w:color="auto"/>
            </w:tcBorders>
            <w:noWrap/>
            <w:vAlign w:val="center"/>
            <w:hideMark/>
          </w:tcPr>
          <w:p w14:paraId="193FDD2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50459/ТС</w:t>
            </w:r>
          </w:p>
        </w:tc>
      </w:tr>
      <w:tr w:rsidR="0040134E" w:rsidRPr="002F3517" w14:paraId="249DB757" w14:textId="77777777" w:rsidTr="0040134E">
        <w:trPr>
          <w:trHeight w:val="900"/>
        </w:trPr>
        <w:tc>
          <w:tcPr>
            <w:tcW w:w="604" w:type="dxa"/>
            <w:tcBorders>
              <w:top w:val="nil"/>
              <w:left w:val="single" w:sz="4" w:space="0" w:color="auto"/>
              <w:bottom w:val="single" w:sz="4" w:space="0" w:color="auto"/>
              <w:right w:val="single" w:sz="4" w:space="0" w:color="auto"/>
            </w:tcBorders>
            <w:vAlign w:val="center"/>
            <w:hideMark/>
          </w:tcPr>
          <w:p w14:paraId="772BB47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81</w:t>
            </w:r>
          </w:p>
        </w:tc>
        <w:tc>
          <w:tcPr>
            <w:tcW w:w="1305" w:type="dxa"/>
            <w:tcBorders>
              <w:top w:val="nil"/>
              <w:left w:val="nil"/>
              <w:bottom w:val="single" w:sz="4" w:space="0" w:color="auto"/>
              <w:right w:val="single" w:sz="4" w:space="0" w:color="auto"/>
            </w:tcBorders>
            <w:noWrap/>
            <w:vAlign w:val="center"/>
            <w:hideMark/>
          </w:tcPr>
          <w:p w14:paraId="62B705F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Вантажний Бортовий</w:t>
            </w:r>
          </w:p>
        </w:tc>
        <w:tc>
          <w:tcPr>
            <w:tcW w:w="1727" w:type="dxa"/>
            <w:tcBorders>
              <w:top w:val="nil"/>
              <w:left w:val="nil"/>
              <w:bottom w:val="single" w:sz="4" w:space="0" w:color="auto"/>
              <w:right w:val="single" w:sz="4" w:space="0" w:color="auto"/>
            </w:tcBorders>
            <w:noWrap/>
            <w:vAlign w:val="center"/>
            <w:hideMark/>
          </w:tcPr>
          <w:p w14:paraId="226C61D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ГАЗ-33023-206</w:t>
            </w:r>
          </w:p>
        </w:tc>
        <w:tc>
          <w:tcPr>
            <w:tcW w:w="1672" w:type="dxa"/>
            <w:tcBorders>
              <w:top w:val="nil"/>
              <w:left w:val="nil"/>
              <w:bottom w:val="single" w:sz="4" w:space="0" w:color="auto"/>
              <w:right w:val="single" w:sz="4" w:space="0" w:color="auto"/>
            </w:tcBorders>
            <w:vAlign w:val="center"/>
            <w:hideMark/>
          </w:tcPr>
          <w:p w14:paraId="32F26D24" w14:textId="77777777" w:rsidR="0040134E" w:rsidRPr="002F3517" w:rsidRDefault="0040134E" w:rsidP="00C272BC">
            <w:pPr>
              <w:jc w:val="center"/>
              <w:rPr>
                <w:sz w:val="20"/>
                <w:szCs w:val="20"/>
                <w:lang w:eastAsia="uk-UA"/>
              </w:rPr>
            </w:pPr>
            <w:r w:rsidRPr="002F3517">
              <w:rPr>
                <w:sz w:val="20"/>
                <w:szCs w:val="20"/>
                <w:lang w:eastAsia="uk-UA"/>
              </w:rPr>
              <w:t xml:space="preserve">Бориспільське РЕВ при УДАІ ГУ МВС </w:t>
            </w:r>
            <w:proofErr w:type="spellStart"/>
            <w:r w:rsidRPr="002F3517">
              <w:rPr>
                <w:sz w:val="20"/>
                <w:szCs w:val="20"/>
                <w:lang w:eastAsia="uk-UA"/>
              </w:rPr>
              <w:t>Укрвїни</w:t>
            </w:r>
            <w:proofErr w:type="spellEnd"/>
            <w:r w:rsidRPr="002F3517">
              <w:rPr>
                <w:sz w:val="20"/>
                <w:szCs w:val="20"/>
                <w:lang w:eastAsia="uk-UA"/>
              </w:rPr>
              <w:t xml:space="preserve"> в Київській </w:t>
            </w:r>
            <w:proofErr w:type="spellStart"/>
            <w:r w:rsidRPr="002F3517">
              <w:rPr>
                <w:sz w:val="20"/>
                <w:szCs w:val="20"/>
                <w:lang w:eastAsia="uk-UA"/>
              </w:rPr>
              <w:t>обл</w:t>
            </w:r>
            <w:proofErr w:type="spellEnd"/>
          </w:p>
        </w:tc>
        <w:tc>
          <w:tcPr>
            <w:tcW w:w="1147" w:type="dxa"/>
            <w:tcBorders>
              <w:top w:val="nil"/>
              <w:left w:val="nil"/>
              <w:bottom w:val="single" w:sz="4" w:space="0" w:color="auto"/>
              <w:right w:val="single" w:sz="4" w:space="0" w:color="auto"/>
            </w:tcBorders>
            <w:noWrap/>
            <w:vAlign w:val="center"/>
            <w:hideMark/>
          </w:tcPr>
          <w:p w14:paraId="1951D77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 9928 ВВ</w:t>
            </w:r>
          </w:p>
        </w:tc>
        <w:tc>
          <w:tcPr>
            <w:tcW w:w="724" w:type="dxa"/>
            <w:tcBorders>
              <w:top w:val="nil"/>
              <w:left w:val="nil"/>
              <w:bottom w:val="single" w:sz="4" w:space="0" w:color="auto"/>
              <w:right w:val="single" w:sz="4" w:space="0" w:color="auto"/>
            </w:tcBorders>
            <w:noWrap/>
            <w:vAlign w:val="center"/>
            <w:hideMark/>
          </w:tcPr>
          <w:p w14:paraId="73C3E4D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2011</w:t>
            </w:r>
          </w:p>
        </w:tc>
        <w:tc>
          <w:tcPr>
            <w:tcW w:w="966" w:type="dxa"/>
            <w:tcBorders>
              <w:top w:val="nil"/>
              <w:left w:val="nil"/>
              <w:bottom w:val="single" w:sz="4" w:space="0" w:color="auto"/>
              <w:right w:val="single" w:sz="4" w:space="0" w:color="auto"/>
            </w:tcBorders>
            <w:noWrap/>
            <w:vAlign w:val="center"/>
            <w:hideMark/>
          </w:tcPr>
          <w:p w14:paraId="3D2E180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2890</w:t>
            </w:r>
          </w:p>
        </w:tc>
        <w:tc>
          <w:tcPr>
            <w:tcW w:w="1494" w:type="dxa"/>
            <w:tcBorders>
              <w:top w:val="nil"/>
              <w:left w:val="nil"/>
              <w:bottom w:val="single" w:sz="4" w:space="0" w:color="auto"/>
              <w:right w:val="single" w:sz="4" w:space="0" w:color="auto"/>
            </w:tcBorders>
            <w:vAlign w:val="center"/>
            <w:hideMark/>
          </w:tcPr>
          <w:p w14:paraId="2C5D2A0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До 2 т</w:t>
            </w:r>
          </w:p>
        </w:tc>
        <w:tc>
          <w:tcPr>
            <w:tcW w:w="1062" w:type="dxa"/>
            <w:tcBorders>
              <w:top w:val="nil"/>
              <w:left w:val="nil"/>
              <w:bottom w:val="single" w:sz="4" w:space="0" w:color="auto"/>
              <w:right w:val="single" w:sz="4" w:space="0" w:color="auto"/>
            </w:tcBorders>
            <w:vAlign w:val="center"/>
            <w:hideMark/>
          </w:tcPr>
          <w:p w14:paraId="0D22F63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114C460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17.02.2027</w:t>
            </w:r>
          </w:p>
        </w:tc>
        <w:tc>
          <w:tcPr>
            <w:tcW w:w="2350" w:type="dxa"/>
            <w:tcBorders>
              <w:top w:val="nil"/>
              <w:left w:val="nil"/>
              <w:bottom w:val="single" w:sz="4" w:space="0" w:color="auto"/>
              <w:right w:val="single" w:sz="4" w:space="0" w:color="auto"/>
            </w:tcBorders>
            <w:noWrap/>
            <w:vAlign w:val="center"/>
            <w:hideMark/>
          </w:tcPr>
          <w:p w14:paraId="3626DD7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330230В0128926</w:t>
            </w:r>
          </w:p>
        </w:tc>
        <w:tc>
          <w:tcPr>
            <w:tcW w:w="1132" w:type="dxa"/>
            <w:tcBorders>
              <w:top w:val="nil"/>
              <w:left w:val="nil"/>
              <w:bottom w:val="single" w:sz="4" w:space="0" w:color="auto"/>
              <w:right w:val="single" w:sz="4" w:space="0" w:color="auto"/>
            </w:tcBorders>
            <w:noWrap/>
            <w:vAlign w:val="center"/>
            <w:hideMark/>
          </w:tcPr>
          <w:p w14:paraId="0C0B328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50461/ТС</w:t>
            </w:r>
          </w:p>
        </w:tc>
      </w:tr>
      <w:tr w:rsidR="0040134E" w:rsidRPr="002F3517" w14:paraId="76CDD7AA" w14:textId="77777777" w:rsidTr="0040134E">
        <w:trPr>
          <w:trHeight w:val="900"/>
        </w:trPr>
        <w:tc>
          <w:tcPr>
            <w:tcW w:w="604" w:type="dxa"/>
            <w:tcBorders>
              <w:top w:val="nil"/>
              <w:left w:val="single" w:sz="4" w:space="0" w:color="auto"/>
              <w:bottom w:val="single" w:sz="4" w:space="0" w:color="auto"/>
              <w:right w:val="single" w:sz="4" w:space="0" w:color="auto"/>
            </w:tcBorders>
            <w:vAlign w:val="center"/>
            <w:hideMark/>
          </w:tcPr>
          <w:p w14:paraId="518F3FB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82</w:t>
            </w:r>
          </w:p>
        </w:tc>
        <w:tc>
          <w:tcPr>
            <w:tcW w:w="1305" w:type="dxa"/>
            <w:tcBorders>
              <w:top w:val="nil"/>
              <w:left w:val="nil"/>
              <w:bottom w:val="single" w:sz="4" w:space="0" w:color="auto"/>
              <w:right w:val="single" w:sz="4" w:space="0" w:color="auto"/>
            </w:tcBorders>
            <w:noWrap/>
            <w:vAlign w:val="center"/>
            <w:hideMark/>
          </w:tcPr>
          <w:p w14:paraId="7F8C821B" w14:textId="77777777" w:rsidR="0040134E" w:rsidRPr="002F3517" w:rsidRDefault="0040134E" w:rsidP="00C272BC">
            <w:pPr>
              <w:ind w:right="-46"/>
              <w:jc w:val="center"/>
              <w:rPr>
                <w:color w:val="000000"/>
                <w:sz w:val="20"/>
                <w:szCs w:val="20"/>
                <w:lang w:eastAsia="uk-UA"/>
              </w:rPr>
            </w:pPr>
            <w:r w:rsidRPr="002F3517">
              <w:rPr>
                <w:color w:val="000000"/>
                <w:sz w:val="20"/>
                <w:szCs w:val="20"/>
                <w:lang w:eastAsia="uk-UA"/>
              </w:rPr>
              <w:t xml:space="preserve"> Автокран Спеціальний</w:t>
            </w:r>
          </w:p>
        </w:tc>
        <w:tc>
          <w:tcPr>
            <w:tcW w:w="1727" w:type="dxa"/>
            <w:tcBorders>
              <w:top w:val="nil"/>
              <w:left w:val="nil"/>
              <w:bottom w:val="single" w:sz="4" w:space="0" w:color="auto"/>
              <w:right w:val="single" w:sz="4" w:space="0" w:color="auto"/>
            </w:tcBorders>
            <w:noWrap/>
            <w:vAlign w:val="center"/>
            <w:hideMark/>
          </w:tcPr>
          <w:p w14:paraId="4C68473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МАЗ-5337</w:t>
            </w:r>
          </w:p>
        </w:tc>
        <w:tc>
          <w:tcPr>
            <w:tcW w:w="1672" w:type="dxa"/>
            <w:tcBorders>
              <w:top w:val="nil"/>
              <w:left w:val="nil"/>
              <w:bottom w:val="single" w:sz="4" w:space="0" w:color="auto"/>
              <w:right w:val="single" w:sz="4" w:space="0" w:color="auto"/>
            </w:tcBorders>
            <w:vAlign w:val="center"/>
            <w:hideMark/>
          </w:tcPr>
          <w:p w14:paraId="5780B0C4" w14:textId="77777777" w:rsidR="0040134E" w:rsidRPr="002F3517" w:rsidRDefault="0040134E" w:rsidP="00C272BC">
            <w:pPr>
              <w:jc w:val="center"/>
              <w:rPr>
                <w:sz w:val="20"/>
                <w:szCs w:val="20"/>
                <w:lang w:eastAsia="uk-UA"/>
              </w:rPr>
            </w:pPr>
            <w:r w:rsidRPr="002F3517">
              <w:rPr>
                <w:sz w:val="20"/>
                <w:szCs w:val="20"/>
                <w:lang w:eastAsia="uk-UA"/>
              </w:rPr>
              <w:t xml:space="preserve">Бориспільське РЕВ при УДАІ ГУ МВС </w:t>
            </w:r>
            <w:proofErr w:type="spellStart"/>
            <w:r w:rsidRPr="002F3517">
              <w:rPr>
                <w:sz w:val="20"/>
                <w:szCs w:val="20"/>
                <w:lang w:eastAsia="uk-UA"/>
              </w:rPr>
              <w:t>Укрвїни</w:t>
            </w:r>
            <w:proofErr w:type="spellEnd"/>
            <w:r w:rsidRPr="002F3517">
              <w:rPr>
                <w:sz w:val="20"/>
                <w:szCs w:val="20"/>
                <w:lang w:eastAsia="uk-UA"/>
              </w:rPr>
              <w:t xml:space="preserve"> в Київській </w:t>
            </w:r>
            <w:proofErr w:type="spellStart"/>
            <w:r w:rsidRPr="002F3517">
              <w:rPr>
                <w:sz w:val="20"/>
                <w:szCs w:val="20"/>
                <w:lang w:eastAsia="uk-UA"/>
              </w:rPr>
              <w:t>обл</w:t>
            </w:r>
            <w:proofErr w:type="spellEnd"/>
          </w:p>
        </w:tc>
        <w:tc>
          <w:tcPr>
            <w:tcW w:w="1147" w:type="dxa"/>
            <w:tcBorders>
              <w:top w:val="nil"/>
              <w:left w:val="nil"/>
              <w:bottom w:val="single" w:sz="4" w:space="0" w:color="auto"/>
              <w:right w:val="single" w:sz="4" w:space="0" w:color="auto"/>
            </w:tcBorders>
            <w:noWrap/>
            <w:vAlign w:val="center"/>
            <w:hideMark/>
          </w:tcPr>
          <w:p w14:paraId="7F0A3A5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 0456 СК</w:t>
            </w:r>
          </w:p>
        </w:tc>
        <w:tc>
          <w:tcPr>
            <w:tcW w:w="724" w:type="dxa"/>
            <w:tcBorders>
              <w:top w:val="nil"/>
              <w:left w:val="nil"/>
              <w:bottom w:val="single" w:sz="4" w:space="0" w:color="auto"/>
              <w:right w:val="single" w:sz="4" w:space="0" w:color="auto"/>
            </w:tcBorders>
            <w:noWrap/>
            <w:vAlign w:val="center"/>
            <w:hideMark/>
          </w:tcPr>
          <w:p w14:paraId="466D5EC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2010</w:t>
            </w:r>
          </w:p>
        </w:tc>
        <w:tc>
          <w:tcPr>
            <w:tcW w:w="966" w:type="dxa"/>
            <w:tcBorders>
              <w:top w:val="nil"/>
              <w:left w:val="nil"/>
              <w:bottom w:val="single" w:sz="4" w:space="0" w:color="auto"/>
              <w:right w:val="single" w:sz="4" w:space="0" w:color="auto"/>
            </w:tcBorders>
            <w:noWrap/>
            <w:vAlign w:val="center"/>
            <w:hideMark/>
          </w:tcPr>
          <w:p w14:paraId="6CDA725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11150</w:t>
            </w:r>
          </w:p>
        </w:tc>
        <w:tc>
          <w:tcPr>
            <w:tcW w:w="1494" w:type="dxa"/>
            <w:tcBorders>
              <w:top w:val="nil"/>
              <w:left w:val="nil"/>
              <w:bottom w:val="single" w:sz="4" w:space="0" w:color="auto"/>
              <w:right w:val="single" w:sz="4" w:space="0" w:color="auto"/>
            </w:tcBorders>
            <w:vAlign w:val="center"/>
            <w:hideMark/>
          </w:tcPr>
          <w:p w14:paraId="1360DF8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Більше 2 т</w:t>
            </w:r>
          </w:p>
        </w:tc>
        <w:tc>
          <w:tcPr>
            <w:tcW w:w="1062" w:type="dxa"/>
            <w:tcBorders>
              <w:top w:val="nil"/>
              <w:left w:val="nil"/>
              <w:bottom w:val="single" w:sz="4" w:space="0" w:color="auto"/>
              <w:right w:val="single" w:sz="4" w:space="0" w:color="auto"/>
            </w:tcBorders>
            <w:vAlign w:val="center"/>
            <w:hideMark/>
          </w:tcPr>
          <w:p w14:paraId="066BFDD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77F4B7C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17.02.2027</w:t>
            </w:r>
          </w:p>
        </w:tc>
        <w:tc>
          <w:tcPr>
            <w:tcW w:w="2350" w:type="dxa"/>
            <w:tcBorders>
              <w:top w:val="nil"/>
              <w:left w:val="nil"/>
              <w:bottom w:val="single" w:sz="4" w:space="0" w:color="auto"/>
              <w:right w:val="single" w:sz="4" w:space="0" w:color="auto"/>
            </w:tcBorders>
            <w:noWrap/>
            <w:vAlign w:val="center"/>
            <w:hideMark/>
          </w:tcPr>
          <w:p w14:paraId="023B355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YЗМ53370290010439</w:t>
            </w:r>
          </w:p>
        </w:tc>
        <w:tc>
          <w:tcPr>
            <w:tcW w:w="1132" w:type="dxa"/>
            <w:tcBorders>
              <w:top w:val="nil"/>
              <w:left w:val="nil"/>
              <w:bottom w:val="single" w:sz="4" w:space="0" w:color="auto"/>
              <w:right w:val="single" w:sz="4" w:space="0" w:color="auto"/>
            </w:tcBorders>
            <w:noWrap/>
            <w:vAlign w:val="center"/>
            <w:hideMark/>
          </w:tcPr>
          <w:p w14:paraId="347B3C8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50383/ТС</w:t>
            </w:r>
          </w:p>
        </w:tc>
      </w:tr>
      <w:tr w:rsidR="0040134E" w:rsidRPr="002F3517" w14:paraId="4362A09F" w14:textId="77777777" w:rsidTr="0040134E">
        <w:trPr>
          <w:trHeight w:val="900"/>
        </w:trPr>
        <w:tc>
          <w:tcPr>
            <w:tcW w:w="604" w:type="dxa"/>
            <w:tcBorders>
              <w:top w:val="nil"/>
              <w:left w:val="single" w:sz="4" w:space="0" w:color="auto"/>
              <w:bottom w:val="single" w:sz="4" w:space="0" w:color="auto"/>
              <w:right w:val="single" w:sz="4" w:space="0" w:color="auto"/>
            </w:tcBorders>
            <w:vAlign w:val="center"/>
            <w:hideMark/>
          </w:tcPr>
          <w:p w14:paraId="51D796AF" w14:textId="77777777" w:rsidR="0040134E" w:rsidRPr="002F3517" w:rsidRDefault="0040134E" w:rsidP="00C272BC">
            <w:pPr>
              <w:jc w:val="center"/>
              <w:rPr>
                <w:color w:val="000000"/>
                <w:sz w:val="20"/>
                <w:szCs w:val="20"/>
                <w:lang w:eastAsia="uk-UA"/>
              </w:rPr>
            </w:pPr>
            <w:r w:rsidRPr="002F3517">
              <w:rPr>
                <w:color w:val="000000"/>
                <w:sz w:val="20"/>
                <w:szCs w:val="20"/>
                <w:lang w:eastAsia="uk-UA"/>
              </w:rPr>
              <w:lastRenderedPageBreak/>
              <w:t>83</w:t>
            </w:r>
          </w:p>
        </w:tc>
        <w:tc>
          <w:tcPr>
            <w:tcW w:w="1305" w:type="dxa"/>
            <w:tcBorders>
              <w:top w:val="nil"/>
              <w:left w:val="nil"/>
              <w:bottom w:val="single" w:sz="4" w:space="0" w:color="auto"/>
              <w:right w:val="single" w:sz="4" w:space="0" w:color="auto"/>
            </w:tcBorders>
            <w:vAlign w:val="center"/>
            <w:hideMark/>
          </w:tcPr>
          <w:p w14:paraId="56BC9037" w14:textId="77777777" w:rsidR="0040134E" w:rsidRPr="002F3517" w:rsidRDefault="0040134E" w:rsidP="00C272BC">
            <w:pPr>
              <w:ind w:right="-46"/>
              <w:jc w:val="center"/>
              <w:rPr>
                <w:color w:val="000000"/>
                <w:sz w:val="20"/>
                <w:szCs w:val="20"/>
                <w:lang w:eastAsia="uk-UA"/>
              </w:rPr>
            </w:pPr>
            <w:r w:rsidRPr="002F3517">
              <w:rPr>
                <w:color w:val="000000"/>
                <w:sz w:val="20"/>
                <w:szCs w:val="20"/>
                <w:lang w:eastAsia="uk-UA"/>
              </w:rPr>
              <w:t>Спеціальний вантажний-спеціальний автопідйомник</w:t>
            </w:r>
          </w:p>
        </w:tc>
        <w:tc>
          <w:tcPr>
            <w:tcW w:w="1727" w:type="dxa"/>
            <w:tcBorders>
              <w:top w:val="nil"/>
              <w:left w:val="nil"/>
              <w:bottom w:val="single" w:sz="4" w:space="0" w:color="auto"/>
              <w:right w:val="single" w:sz="4" w:space="0" w:color="auto"/>
            </w:tcBorders>
            <w:noWrap/>
            <w:vAlign w:val="center"/>
            <w:hideMark/>
          </w:tcPr>
          <w:p w14:paraId="1AF5634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ВИПО-22-01</w:t>
            </w:r>
          </w:p>
        </w:tc>
        <w:tc>
          <w:tcPr>
            <w:tcW w:w="1672" w:type="dxa"/>
            <w:tcBorders>
              <w:top w:val="nil"/>
              <w:left w:val="nil"/>
              <w:bottom w:val="single" w:sz="4" w:space="0" w:color="auto"/>
              <w:right w:val="single" w:sz="4" w:space="0" w:color="auto"/>
            </w:tcBorders>
            <w:vAlign w:val="center"/>
            <w:hideMark/>
          </w:tcPr>
          <w:p w14:paraId="52ED5CD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ТСЦ 8047</w:t>
            </w:r>
          </w:p>
        </w:tc>
        <w:tc>
          <w:tcPr>
            <w:tcW w:w="1147" w:type="dxa"/>
            <w:tcBorders>
              <w:top w:val="nil"/>
              <w:left w:val="nil"/>
              <w:bottom w:val="single" w:sz="4" w:space="0" w:color="auto"/>
              <w:right w:val="single" w:sz="4" w:space="0" w:color="auto"/>
            </w:tcBorders>
            <w:noWrap/>
            <w:vAlign w:val="center"/>
            <w:hideMark/>
          </w:tcPr>
          <w:p w14:paraId="770FDF6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 6497 ІК</w:t>
            </w:r>
          </w:p>
        </w:tc>
        <w:tc>
          <w:tcPr>
            <w:tcW w:w="724" w:type="dxa"/>
            <w:tcBorders>
              <w:top w:val="nil"/>
              <w:left w:val="nil"/>
              <w:bottom w:val="single" w:sz="4" w:space="0" w:color="auto"/>
              <w:right w:val="single" w:sz="4" w:space="0" w:color="auto"/>
            </w:tcBorders>
            <w:noWrap/>
            <w:vAlign w:val="center"/>
            <w:hideMark/>
          </w:tcPr>
          <w:p w14:paraId="36FB365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2018</w:t>
            </w:r>
          </w:p>
        </w:tc>
        <w:tc>
          <w:tcPr>
            <w:tcW w:w="966" w:type="dxa"/>
            <w:tcBorders>
              <w:top w:val="nil"/>
              <w:left w:val="nil"/>
              <w:bottom w:val="single" w:sz="4" w:space="0" w:color="auto"/>
              <w:right w:val="single" w:sz="4" w:space="0" w:color="auto"/>
            </w:tcBorders>
            <w:noWrap/>
            <w:vAlign w:val="center"/>
            <w:hideMark/>
          </w:tcPr>
          <w:p w14:paraId="5E603DB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4433</w:t>
            </w:r>
          </w:p>
        </w:tc>
        <w:tc>
          <w:tcPr>
            <w:tcW w:w="1494" w:type="dxa"/>
            <w:tcBorders>
              <w:top w:val="nil"/>
              <w:left w:val="nil"/>
              <w:bottom w:val="single" w:sz="4" w:space="0" w:color="auto"/>
              <w:right w:val="single" w:sz="4" w:space="0" w:color="auto"/>
            </w:tcBorders>
            <w:vAlign w:val="center"/>
            <w:hideMark/>
          </w:tcPr>
          <w:p w14:paraId="2D2C38F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До 2 т</w:t>
            </w:r>
          </w:p>
        </w:tc>
        <w:tc>
          <w:tcPr>
            <w:tcW w:w="1062" w:type="dxa"/>
            <w:tcBorders>
              <w:top w:val="nil"/>
              <w:left w:val="nil"/>
              <w:bottom w:val="single" w:sz="4" w:space="0" w:color="auto"/>
              <w:right w:val="single" w:sz="4" w:space="0" w:color="auto"/>
            </w:tcBorders>
            <w:vAlign w:val="center"/>
            <w:hideMark/>
          </w:tcPr>
          <w:p w14:paraId="14936C3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76AB9B8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17.02.2027</w:t>
            </w:r>
          </w:p>
        </w:tc>
        <w:tc>
          <w:tcPr>
            <w:tcW w:w="2350" w:type="dxa"/>
            <w:tcBorders>
              <w:top w:val="nil"/>
              <w:left w:val="nil"/>
              <w:bottom w:val="single" w:sz="4" w:space="0" w:color="auto"/>
              <w:right w:val="single" w:sz="4" w:space="0" w:color="auto"/>
            </w:tcBorders>
            <w:noWrap/>
            <w:vAlign w:val="center"/>
            <w:hideMark/>
          </w:tcPr>
          <w:p w14:paraId="307A553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YЗМ4371С0J0000087</w:t>
            </w:r>
          </w:p>
        </w:tc>
        <w:tc>
          <w:tcPr>
            <w:tcW w:w="1132" w:type="dxa"/>
            <w:tcBorders>
              <w:top w:val="nil"/>
              <w:left w:val="nil"/>
              <w:bottom w:val="single" w:sz="4" w:space="0" w:color="auto"/>
              <w:right w:val="single" w:sz="4" w:space="0" w:color="auto"/>
            </w:tcBorders>
            <w:noWrap/>
            <w:vAlign w:val="center"/>
            <w:hideMark/>
          </w:tcPr>
          <w:p w14:paraId="6023403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50678/ТС</w:t>
            </w:r>
          </w:p>
        </w:tc>
      </w:tr>
      <w:tr w:rsidR="0040134E" w:rsidRPr="002F3517" w14:paraId="547147ED" w14:textId="77777777" w:rsidTr="0040134E">
        <w:trPr>
          <w:trHeight w:val="900"/>
        </w:trPr>
        <w:tc>
          <w:tcPr>
            <w:tcW w:w="604" w:type="dxa"/>
            <w:tcBorders>
              <w:top w:val="nil"/>
              <w:left w:val="single" w:sz="4" w:space="0" w:color="auto"/>
              <w:bottom w:val="single" w:sz="4" w:space="0" w:color="auto"/>
              <w:right w:val="single" w:sz="4" w:space="0" w:color="auto"/>
            </w:tcBorders>
            <w:vAlign w:val="center"/>
            <w:hideMark/>
          </w:tcPr>
          <w:p w14:paraId="39B8C12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84</w:t>
            </w:r>
          </w:p>
        </w:tc>
        <w:tc>
          <w:tcPr>
            <w:tcW w:w="1305" w:type="dxa"/>
            <w:tcBorders>
              <w:top w:val="nil"/>
              <w:left w:val="nil"/>
              <w:bottom w:val="single" w:sz="4" w:space="0" w:color="auto"/>
              <w:right w:val="single" w:sz="4" w:space="0" w:color="auto"/>
            </w:tcBorders>
            <w:vAlign w:val="center"/>
            <w:hideMark/>
          </w:tcPr>
          <w:p w14:paraId="7FD7341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Загальний вантажний-загальний-бортовий-</w:t>
            </w:r>
            <w:proofErr w:type="spellStart"/>
            <w:r w:rsidRPr="002F3517">
              <w:rPr>
                <w:color w:val="000000"/>
                <w:sz w:val="20"/>
                <w:szCs w:val="20"/>
                <w:lang w:eastAsia="uk-UA"/>
              </w:rPr>
              <w:t>тентований</w:t>
            </w:r>
            <w:proofErr w:type="spellEnd"/>
          </w:p>
        </w:tc>
        <w:tc>
          <w:tcPr>
            <w:tcW w:w="1727" w:type="dxa"/>
            <w:tcBorders>
              <w:top w:val="nil"/>
              <w:left w:val="nil"/>
              <w:bottom w:val="single" w:sz="4" w:space="0" w:color="auto"/>
              <w:right w:val="single" w:sz="4" w:space="0" w:color="auto"/>
            </w:tcBorders>
            <w:noWrap/>
            <w:vAlign w:val="center"/>
            <w:hideMark/>
          </w:tcPr>
          <w:p w14:paraId="7DF602E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АВ СПЛАВ G031BY-03</w:t>
            </w:r>
          </w:p>
        </w:tc>
        <w:tc>
          <w:tcPr>
            <w:tcW w:w="1672" w:type="dxa"/>
            <w:tcBorders>
              <w:top w:val="nil"/>
              <w:left w:val="nil"/>
              <w:bottom w:val="single" w:sz="4" w:space="0" w:color="auto"/>
              <w:right w:val="single" w:sz="4" w:space="0" w:color="auto"/>
            </w:tcBorders>
            <w:vAlign w:val="center"/>
            <w:hideMark/>
          </w:tcPr>
          <w:p w14:paraId="61DB8E0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ТСЦ 8043</w:t>
            </w:r>
          </w:p>
        </w:tc>
        <w:tc>
          <w:tcPr>
            <w:tcW w:w="1147" w:type="dxa"/>
            <w:tcBorders>
              <w:top w:val="nil"/>
              <w:left w:val="nil"/>
              <w:bottom w:val="single" w:sz="4" w:space="0" w:color="auto"/>
              <w:right w:val="single" w:sz="4" w:space="0" w:color="auto"/>
            </w:tcBorders>
            <w:noWrap/>
            <w:vAlign w:val="center"/>
            <w:hideMark/>
          </w:tcPr>
          <w:p w14:paraId="3EE4581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 9642 ІС</w:t>
            </w:r>
          </w:p>
        </w:tc>
        <w:tc>
          <w:tcPr>
            <w:tcW w:w="724" w:type="dxa"/>
            <w:tcBorders>
              <w:top w:val="nil"/>
              <w:left w:val="nil"/>
              <w:bottom w:val="single" w:sz="4" w:space="0" w:color="auto"/>
              <w:right w:val="single" w:sz="4" w:space="0" w:color="auto"/>
            </w:tcBorders>
            <w:noWrap/>
            <w:vAlign w:val="center"/>
            <w:hideMark/>
          </w:tcPr>
          <w:p w14:paraId="59154BD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2019</w:t>
            </w:r>
          </w:p>
        </w:tc>
        <w:tc>
          <w:tcPr>
            <w:tcW w:w="966" w:type="dxa"/>
            <w:tcBorders>
              <w:top w:val="nil"/>
              <w:left w:val="nil"/>
              <w:bottom w:val="single" w:sz="4" w:space="0" w:color="auto"/>
              <w:right w:val="single" w:sz="4" w:space="0" w:color="auto"/>
            </w:tcBorders>
            <w:noWrap/>
            <w:vAlign w:val="center"/>
            <w:hideMark/>
          </w:tcPr>
          <w:p w14:paraId="210C5CB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2998</w:t>
            </w:r>
          </w:p>
        </w:tc>
        <w:tc>
          <w:tcPr>
            <w:tcW w:w="1494" w:type="dxa"/>
            <w:tcBorders>
              <w:top w:val="nil"/>
              <w:left w:val="nil"/>
              <w:bottom w:val="single" w:sz="4" w:space="0" w:color="auto"/>
              <w:right w:val="single" w:sz="4" w:space="0" w:color="auto"/>
            </w:tcBorders>
            <w:vAlign w:val="center"/>
            <w:hideMark/>
          </w:tcPr>
          <w:p w14:paraId="724E975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До 2 т</w:t>
            </w:r>
          </w:p>
        </w:tc>
        <w:tc>
          <w:tcPr>
            <w:tcW w:w="1062" w:type="dxa"/>
            <w:tcBorders>
              <w:top w:val="nil"/>
              <w:left w:val="nil"/>
              <w:bottom w:val="single" w:sz="4" w:space="0" w:color="auto"/>
              <w:right w:val="single" w:sz="4" w:space="0" w:color="auto"/>
            </w:tcBorders>
            <w:vAlign w:val="center"/>
            <w:hideMark/>
          </w:tcPr>
          <w:p w14:paraId="4C121A1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6D80951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28.10.2027</w:t>
            </w:r>
          </w:p>
        </w:tc>
        <w:tc>
          <w:tcPr>
            <w:tcW w:w="2350" w:type="dxa"/>
            <w:tcBorders>
              <w:top w:val="nil"/>
              <w:left w:val="nil"/>
              <w:bottom w:val="single" w:sz="4" w:space="0" w:color="auto"/>
              <w:right w:val="single" w:sz="4" w:space="0" w:color="auto"/>
            </w:tcBorders>
            <w:noWrap/>
            <w:vAlign w:val="center"/>
            <w:hideMark/>
          </w:tcPr>
          <w:p w14:paraId="78E462E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Y79G031BYKAA93268</w:t>
            </w:r>
          </w:p>
        </w:tc>
        <w:tc>
          <w:tcPr>
            <w:tcW w:w="1132" w:type="dxa"/>
            <w:tcBorders>
              <w:top w:val="nil"/>
              <w:left w:val="nil"/>
              <w:bottom w:val="single" w:sz="4" w:space="0" w:color="auto"/>
              <w:right w:val="single" w:sz="4" w:space="0" w:color="auto"/>
            </w:tcBorders>
            <w:noWrap/>
            <w:vAlign w:val="center"/>
            <w:hideMark/>
          </w:tcPr>
          <w:p w14:paraId="6CB41AB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50686/ТС</w:t>
            </w:r>
          </w:p>
        </w:tc>
      </w:tr>
      <w:tr w:rsidR="0040134E" w:rsidRPr="002F3517" w14:paraId="5DC89D01" w14:textId="77777777" w:rsidTr="0040134E">
        <w:trPr>
          <w:trHeight w:val="900"/>
        </w:trPr>
        <w:tc>
          <w:tcPr>
            <w:tcW w:w="604" w:type="dxa"/>
            <w:tcBorders>
              <w:top w:val="nil"/>
              <w:left w:val="single" w:sz="4" w:space="0" w:color="auto"/>
              <w:bottom w:val="single" w:sz="4" w:space="0" w:color="auto"/>
              <w:right w:val="single" w:sz="4" w:space="0" w:color="auto"/>
            </w:tcBorders>
            <w:vAlign w:val="center"/>
            <w:hideMark/>
          </w:tcPr>
          <w:p w14:paraId="18E1358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85</w:t>
            </w:r>
          </w:p>
        </w:tc>
        <w:tc>
          <w:tcPr>
            <w:tcW w:w="1305" w:type="dxa"/>
            <w:tcBorders>
              <w:top w:val="nil"/>
              <w:left w:val="nil"/>
              <w:bottom w:val="single" w:sz="4" w:space="0" w:color="auto"/>
              <w:right w:val="single" w:sz="4" w:space="0" w:color="auto"/>
            </w:tcBorders>
            <w:vAlign w:val="center"/>
            <w:hideMark/>
          </w:tcPr>
          <w:p w14:paraId="12CF3B2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Вантажний </w:t>
            </w:r>
            <w:proofErr w:type="spellStart"/>
            <w:r w:rsidRPr="002F3517">
              <w:rPr>
                <w:color w:val="000000"/>
                <w:sz w:val="20"/>
                <w:szCs w:val="20"/>
                <w:lang w:eastAsia="uk-UA"/>
              </w:rPr>
              <w:t>малотонижний</w:t>
            </w:r>
            <w:proofErr w:type="spellEnd"/>
            <w:r w:rsidRPr="002F3517">
              <w:rPr>
                <w:color w:val="000000"/>
                <w:sz w:val="20"/>
                <w:szCs w:val="20"/>
                <w:lang w:eastAsia="uk-UA"/>
              </w:rPr>
              <w:t xml:space="preserve"> фургон-В</w:t>
            </w:r>
          </w:p>
        </w:tc>
        <w:tc>
          <w:tcPr>
            <w:tcW w:w="1727" w:type="dxa"/>
            <w:tcBorders>
              <w:top w:val="nil"/>
              <w:left w:val="nil"/>
              <w:bottom w:val="single" w:sz="4" w:space="0" w:color="auto"/>
              <w:right w:val="single" w:sz="4" w:space="0" w:color="auto"/>
            </w:tcBorders>
            <w:noWrap/>
            <w:vAlign w:val="center"/>
            <w:hideMark/>
          </w:tcPr>
          <w:p w14:paraId="331C5EF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ЗАЗ TF55YO</w:t>
            </w:r>
          </w:p>
        </w:tc>
        <w:tc>
          <w:tcPr>
            <w:tcW w:w="1672" w:type="dxa"/>
            <w:tcBorders>
              <w:top w:val="nil"/>
              <w:left w:val="nil"/>
              <w:bottom w:val="single" w:sz="4" w:space="0" w:color="auto"/>
              <w:right w:val="single" w:sz="4" w:space="0" w:color="auto"/>
            </w:tcBorders>
            <w:vAlign w:val="center"/>
            <w:hideMark/>
          </w:tcPr>
          <w:p w14:paraId="62732A5A" w14:textId="77777777" w:rsidR="0040134E" w:rsidRPr="002F3517" w:rsidRDefault="0040134E" w:rsidP="00C272BC">
            <w:pPr>
              <w:jc w:val="center"/>
              <w:rPr>
                <w:sz w:val="20"/>
                <w:szCs w:val="20"/>
                <w:lang w:eastAsia="uk-UA"/>
              </w:rPr>
            </w:pPr>
            <w:r w:rsidRPr="002F3517">
              <w:rPr>
                <w:sz w:val="20"/>
                <w:szCs w:val="20"/>
                <w:lang w:eastAsia="uk-UA"/>
              </w:rPr>
              <w:t xml:space="preserve">Бориспільське РЕВ при УДАІ ГУ МВС </w:t>
            </w:r>
            <w:proofErr w:type="spellStart"/>
            <w:r w:rsidRPr="002F3517">
              <w:rPr>
                <w:sz w:val="20"/>
                <w:szCs w:val="20"/>
                <w:lang w:eastAsia="uk-UA"/>
              </w:rPr>
              <w:t>Укрвїни</w:t>
            </w:r>
            <w:proofErr w:type="spellEnd"/>
            <w:r w:rsidRPr="002F3517">
              <w:rPr>
                <w:sz w:val="20"/>
                <w:szCs w:val="20"/>
                <w:lang w:eastAsia="uk-UA"/>
              </w:rPr>
              <w:t xml:space="preserve"> в Київській </w:t>
            </w:r>
            <w:proofErr w:type="spellStart"/>
            <w:r w:rsidRPr="002F3517">
              <w:rPr>
                <w:sz w:val="20"/>
                <w:szCs w:val="20"/>
                <w:lang w:eastAsia="uk-UA"/>
              </w:rPr>
              <w:t>обл</w:t>
            </w:r>
            <w:proofErr w:type="spellEnd"/>
          </w:p>
        </w:tc>
        <w:tc>
          <w:tcPr>
            <w:tcW w:w="1147" w:type="dxa"/>
            <w:tcBorders>
              <w:top w:val="nil"/>
              <w:left w:val="nil"/>
              <w:bottom w:val="single" w:sz="4" w:space="0" w:color="auto"/>
              <w:right w:val="single" w:sz="4" w:space="0" w:color="auto"/>
            </w:tcBorders>
            <w:noWrap/>
            <w:vAlign w:val="center"/>
            <w:hideMark/>
          </w:tcPr>
          <w:p w14:paraId="772CA0A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 4836 СТ</w:t>
            </w:r>
          </w:p>
        </w:tc>
        <w:tc>
          <w:tcPr>
            <w:tcW w:w="724" w:type="dxa"/>
            <w:tcBorders>
              <w:top w:val="nil"/>
              <w:left w:val="nil"/>
              <w:bottom w:val="single" w:sz="4" w:space="0" w:color="auto"/>
              <w:right w:val="single" w:sz="4" w:space="0" w:color="auto"/>
            </w:tcBorders>
            <w:noWrap/>
            <w:vAlign w:val="center"/>
            <w:hideMark/>
          </w:tcPr>
          <w:p w14:paraId="061B037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2011</w:t>
            </w:r>
          </w:p>
        </w:tc>
        <w:tc>
          <w:tcPr>
            <w:tcW w:w="966" w:type="dxa"/>
            <w:tcBorders>
              <w:top w:val="nil"/>
              <w:left w:val="nil"/>
              <w:bottom w:val="single" w:sz="4" w:space="0" w:color="auto"/>
              <w:right w:val="single" w:sz="4" w:space="0" w:color="auto"/>
            </w:tcBorders>
            <w:noWrap/>
            <w:vAlign w:val="center"/>
            <w:hideMark/>
          </w:tcPr>
          <w:p w14:paraId="556121C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1498</w:t>
            </w:r>
          </w:p>
        </w:tc>
        <w:tc>
          <w:tcPr>
            <w:tcW w:w="1494" w:type="dxa"/>
            <w:tcBorders>
              <w:top w:val="nil"/>
              <w:left w:val="nil"/>
              <w:bottom w:val="single" w:sz="4" w:space="0" w:color="auto"/>
              <w:right w:val="single" w:sz="4" w:space="0" w:color="auto"/>
            </w:tcBorders>
            <w:vAlign w:val="center"/>
            <w:hideMark/>
          </w:tcPr>
          <w:p w14:paraId="0A59D3E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До 2 т</w:t>
            </w:r>
          </w:p>
        </w:tc>
        <w:tc>
          <w:tcPr>
            <w:tcW w:w="1062" w:type="dxa"/>
            <w:tcBorders>
              <w:top w:val="nil"/>
              <w:left w:val="nil"/>
              <w:bottom w:val="single" w:sz="4" w:space="0" w:color="auto"/>
              <w:right w:val="single" w:sz="4" w:space="0" w:color="auto"/>
            </w:tcBorders>
            <w:vAlign w:val="center"/>
            <w:hideMark/>
          </w:tcPr>
          <w:p w14:paraId="3323A52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7984A22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28.01.2027</w:t>
            </w:r>
          </w:p>
        </w:tc>
        <w:tc>
          <w:tcPr>
            <w:tcW w:w="2350" w:type="dxa"/>
            <w:tcBorders>
              <w:top w:val="nil"/>
              <w:left w:val="nil"/>
              <w:bottom w:val="single" w:sz="4" w:space="0" w:color="auto"/>
              <w:right w:val="single" w:sz="4" w:space="0" w:color="auto"/>
            </w:tcBorders>
            <w:noWrap/>
            <w:vAlign w:val="center"/>
            <w:hideMark/>
          </w:tcPr>
          <w:p w14:paraId="704CFD0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Y6DTF55Y0B0002720</w:t>
            </w:r>
          </w:p>
        </w:tc>
        <w:tc>
          <w:tcPr>
            <w:tcW w:w="1132" w:type="dxa"/>
            <w:tcBorders>
              <w:top w:val="nil"/>
              <w:left w:val="nil"/>
              <w:bottom w:val="single" w:sz="4" w:space="0" w:color="auto"/>
              <w:right w:val="single" w:sz="4" w:space="0" w:color="auto"/>
            </w:tcBorders>
            <w:noWrap/>
            <w:vAlign w:val="center"/>
            <w:hideMark/>
          </w:tcPr>
          <w:p w14:paraId="5494713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50436/ТС</w:t>
            </w:r>
          </w:p>
        </w:tc>
      </w:tr>
      <w:tr w:rsidR="0040134E" w:rsidRPr="002F3517" w14:paraId="6C3483FE" w14:textId="77777777" w:rsidTr="0040134E">
        <w:trPr>
          <w:trHeight w:val="900"/>
        </w:trPr>
        <w:tc>
          <w:tcPr>
            <w:tcW w:w="604" w:type="dxa"/>
            <w:tcBorders>
              <w:top w:val="nil"/>
              <w:left w:val="single" w:sz="4" w:space="0" w:color="auto"/>
              <w:bottom w:val="single" w:sz="4" w:space="0" w:color="auto"/>
              <w:right w:val="single" w:sz="4" w:space="0" w:color="auto"/>
            </w:tcBorders>
            <w:vAlign w:val="center"/>
            <w:hideMark/>
          </w:tcPr>
          <w:p w14:paraId="743C0E8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86</w:t>
            </w:r>
          </w:p>
        </w:tc>
        <w:tc>
          <w:tcPr>
            <w:tcW w:w="1305" w:type="dxa"/>
            <w:tcBorders>
              <w:top w:val="nil"/>
              <w:left w:val="nil"/>
              <w:bottom w:val="single" w:sz="4" w:space="0" w:color="auto"/>
              <w:right w:val="single" w:sz="4" w:space="0" w:color="auto"/>
            </w:tcBorders>
            <w:vAlign w:val="center"/>
            <w:hideMark/>
          </w:tcPr>
          <w:p w14:paraId="3F05F86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 xml:space="preserve">Вантажний </w:t>
            </w:r>
            <w:proofErr w:type="spellStart"/>
            <w:r w:rsidRPr="002F3517">
              <w:rPr>
                <w:color w:val="000000"/>
                <w:sz w:val="20"/>
                <w:szCs w:val="20"/>
                <w:lang w:eastAsia="uk-UA"/>
              </w:rPr>
              <w:t>малотонижний</w:t>
            </w:r>
            <w:proofErr w:type="spellEnd"/>
            <w:r w:rsidRPr="002F3517">
              <w:rPr>
                <w:color w:val="000000"/>
                <w:sz w:val="20"/>
                <w:szCs w:val="20"/>
                <w:lang w:eastAsia="uk-UA"/>
              </w:rPr>
              <w:t xml:space="preserve"> фургон-В</w:t>
            </w:r>
          </w:p>
        </w:tc>
        <w:tc>
          <w:tcPr>
            <w:tcW w:w="1727" w:type="dxa"/>
            <w:tcBorders>
              <w:top w:val="nil"/>
              <w:left w:val="nil"/>
              <w:bottom w:val="single" w:sz="4" w:space="0" w:color="auto"/>
              <w:right w:val="single" w:sz="4" w:space="0" w:color="auto"/>
            </w:tcBorders>
            <w:noWrap/>
            <w:vAlign w:val="center"/>
            <w:hideMark/>
          </w:tcPr>
          <w:p w14:paraId="6316890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ЗАЗ TF55YO</w:t>
            </w:r>
          </w:p>
        </w:tc>
        <w:tc>
          <w:tcPr>
            <w:tcW w:w="1672" w:type="dxa"/>
            <w:tcBorders>
              <w:top w:val="nil"/>
              <w:left w:val="nil"/>
              <w:bottom w:val="single" w:sz="4" w:space="0" w:color="auto"/>
              <w:right w:val="single" w:sz="4" w:space="0" w:color="auto"/>
            </w:tcBorders>
            <w:vAlign w:val="center"/>
            <w:hideMark/>
          </w:tcPr>
          <w:p w14:paraId="729327E1" w14:textId="77777777" w:rsidR="0040134E" w:rsidRPr="002F3517" w:rsidRDefault="0040134E" w:rsidP="00C272BC">
            <w:pPr>
              <w:jc w:val="center"/>
              <w:rPr>
                <w:sz w:val="20"/>
                <w:szCs w:val="20"/>
                <w:lang w:eastAsia="uk-UA"/>
              </w:rPr>
            </w:pPr>
            <w:r w:rsidRPr="002F3517">
              <w:rPr>
                <w:sz w:val="20"/>
                <w:szCs w:val="20"/>
                <w:lang w:eastAsia="uk-UA"/>
              </w:rPr>
              <w:t xml:space="preserve">Бориспільське РЕВ при УДАІ ГУ МВС </w:t>
            </w:r>
            <w:proofErr w:type="spellStart"/>
            <w:r w:rsidRPr="002F3517">
              <w:rPr>
                <w:sz w:val="20"/>
                <w:szCs w:val="20"/>
                <w:lang w:eastAsia="uk-UA"/>
              </w:rPr>
              <w:t>Укрвїни</w:t>
            </w:r>
            <w:proofErr w:type="spellEnd"/>
            <w:r w:rsidRPr="002F3517">
              <w:rPr>
                <w:sz w:val="20"/>
                <w:szCs w:val="20"/>
                <w:lang w:eastAsia="uk-UA"/>
              </w:rPr>
              <w:t xml:space="preserve"> в Київській </w:t>
            </w:r>
            <w:proofErr w:type="spellStart"/>
            <w:r w:rsidRPr="002F3517">
              <w:rPr>
                <w:sz w:val="20"/>
                <w:szCs w:val="20"/>
                <w:lang w:eastAsia="uk-UA"/>
              </w:rPr>
              <w:t>обл</w:t>
            </w:r>
            <w:proofErr w:type="spellEnd"/>
          </w:p>
        </w:tc>
        <w:tc>
          <w:tcPr>
            <w:tcW w:w="1147" w:type="dxa"/>
            <w:tcBorders>
              <w:top w:val="nil"/>
              <w:left w:val="nil"/>
              <w:bottom w:val="single" w:sz="4" w:space="0" w:color="auto"/>
              <w:right w:val="single" w:sz="4" w:space="0" w:color="auto"/>
            </w:tcBorders>
            <w:noWrap/>
            <w:vAlign w:val="center"/>
            <w:hideMark/>
          </w:tcPr>
          <w:p w14:paraId="126DE33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 4837 СТ</w:t>
            </w:r>
          </w:p>
        </w:tc>
        <w:tc>
          <w:tcPr>
            <w:tcW w:w="724" w:type="dxa"/>
            <w:tcBorders>
              <w:top w:val="nil"/>
              <w:left w:val="nil"/>
              <w:bottom w:val="single" w:sz="4" w:space="0" w:color="auto"/>
              <w:right w:val="single" w:sz="4" w:space="0" w:color="auto"/>
            </w:tcBorders>
            <w:noWrap/>
            <w:vAlign w:val="center"/>
            <w:hideMark/>
          </w:tcPr>
          <w:p w14:paraId="1CB388C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2011</w:t>
            </w:r>
          </w:p>
        </w:tc>
        <w:tc>
          <w:tcPr>
            <w:tcW w:w="966" w:type="dxa"/>
            <w:tcBorders>
              <w:top w:val="nil"/>
              <w:left w:val="nil"/>
              <w:bottom w:val="single" w:sz="4" w:space="0" w:color="auto"/>
              <w:right w:val="single" w:sz="4" w:space="0" w:color="auto"/>
            </w:tcBorders>
            <w:noWrap/>
            <w:vAlign w:val="center"/>
            <w:hideMark/>
          </w:tcPr>
          <w:p w14:paraId="2E933088"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1498</w:t>
            </w:r>
          </w:p>
        </w:tc>
        <w:tc>
          <w:tcPr>
            <w:tcW w:w="1494" w:type="dxa"/>
            <w:tcBorders>
              <w:top w:val="nil"/>
              <w:left w:val="nil"/>
              <w:bottom w:val="single" w:sz="4" w:space="0" w:color="auto"/>
              <w:right w:val="single" w:sz="4" w:space="0" w:color="auto"/>
            </w:tcBorders>
            <w:vAlign w:val="center"/>
            <w:hideMark/>
          </w:tcPr>
          <w:p w14:paraId="5FB99D0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До 2 т</w:t>
            </w:r>
          </w:p>
        </w:tc>
        <w:tc>
          <w:tcPr>
            <w:tcW w:w="1062" w:type="dxa"/>
            <w:tcBorders>
              <w:top w:val="nil"/>
              <w:left w:val="nil"/>
              <w:bottom w:val="single" w:sz="4" w:space="0" w:color="auto"/>
              <w:right w:val="single" w:sz="4" w:space="0" w:color="auto"/>
            </w:tcBorders>
            <w:vAlign w:val="center"/>
            <w:hideMark/>
          </w:tcPr>
          <w:p w14:paraId="6EC93A2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38C7ED1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30.01.2027</w:t>
            </w:r>
          </w:p>
        </w:tc>
        <w:tc>
          <w:tcPr>
            <w:tcW w:w="2350" w:type="dxa"/>
            <w:tcBorders>
              <w:top w:val="nil"/>
              <w:left w:val="nil"/>
              <w:bottom w:val="single" w:sz="4" w:space="0" w:color="auto"/>
              <w:right w:val="single" w:sz="4" w:space="0" w:color="auto"/>
            </w:tcBorders>
            <w:noWrap/>
            <w:vAlign w:val="center"/>
            <w:hideMark/>
          </w:tcPr>
          <w:p w14:paraId="68E0456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Y6DTF55Y0B0002664</w:t>
            </w:r>
          </w:p>
        </w:tc>
        <w:tc>
          <w:tcPr>
            <w:tcW w:w="1132" w:type="dxa"/>
            <w:tcBorders>
              <w:top w:val="nil"/>
              <w:left w:val="nil"/>
              <w:bottom w:val="single" w:sz="4" w:space="0" w:color="auto"/>
              <w:right w:val="single" w:sz="4" w:space="0" w:color="auto"/>
            </w:tcBorders>
            <w:noWrap/>
            <w:vAlign w:val="center"/>
            <w:hideMark/>
          </w:tcPr>
          <w:p w14:paraId="7ED27DE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50440/ТС</w:t>
            </w:r>
          </w:p>
        </w:tc>
      </w:tr>
      <w:tr w:rsidR="0040134E" w:rsidRPr="002F3517" w14:paraId="2D001185" w14:textId="77777777" w:rsidTr="0040134E">
        <w:trPr>
          <w:trHeight w:val="900"/>
        </w:trPr>
        <w:tc>
          <w:tcPr>
            <w:tcW w:w="604" w:type="dxa"/>
            <w:tcBorders>
              <w:top w:val="nil"/>
              <w:left w:val="single" w:sz="4" w:space="0" w:color="auto"/>
              <w:bottom w:val="single" w:sz="4" w:space="0" w:color="auto"/>
              <w:right w:val="single" w:sz="4" w:space="0" w:color="auto"/>
            </w:tcBorders>
            <w:vAlign w:val="center"/>
            <w:hideMark/>
          </w:tcPr>
          <w:p w14:paraId="35B8A45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87</w:t>
            </w:r>
          </w:p>
        </w:tc>
        <w:tc>
          <w:tcPr>
            <w:tcW w:w="1305" w:type="dxa"/>
            <w:tcBorders>
              <w:top w:val="nil"/>
              <w:left w:val="nil"/>
              <w:bottom w:val="single" w:sz="4" w:space="0" w:color="auto"/>
              <w:right w:val="single" w:sz="4" w:space="0" w:color="auto"/>
            </w:tcBorders>
            <w:noWrap/>
            <w:vAlign w:val="center"/>
            <w:hideMark/>
          </w:tcPr>
          <w:p w14:paraId="07850A8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Легковий седан-В</w:t>
            </w:r>
          </w:p>
        </w:tc>
        <w:tc>
          <w:tcPr>
            <w:tcW w:w="1727" w:type="dxa"/>
            <w:tcBorders>
              <w:top w:val="nil"/>
              <w:left w:val="nil"/>
              <w:bottom w:val="single" w:sz="4" w:space="0" w:color="auto"/>
              <w:right w:val="single" w:sz="4" w:space="0" w:color="auto"/>
            </w:tcBorders>
            <w:noWrap/>
            <w:vAlign w:val="center"/>
            <w:hideMark/>
          </w:tcPr>
          <w:p w14:paraId="15F09E21"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Volkswagen</w:t>
            </w:r>
            <w:proofErr w:type="spellEnd"/>
            <w:r w:rsidRPr="002F3517">
              <w:rPr>
                <w:color w:val="000000"/>
                <w:sz w:val="20"/>
                <w:szCs w:val="20"/>
                <w:lang w:eastAsia="uk-UA"/>
              </w:rPr>
              <w:t xml:space="preserve"> </w:t>
            </w:r>
            <w:proofErr w:type="spellStart"/>
            <w:r w:rsidRPr="002F3517">
              <w:rPr>
                <w:color w:val="000000"/>
                <w:sz w:val="20"/>
                <w:szCs w:val="20"/>
                <w:lang w:eastAsia="uk-UA"/>
              </w:rPr>
              <w:t>Jetta</w:t>
            </w:r>
            <w:proofErr w:type="spellEnd"/>
          </w:p>
        </w:tc>
        <w:tc>
          <w:tcPr>
            <w:tcW w:w="1672" w:type="dxa"/>
            <w:tcBorders>
              <w:top w:val="nil"/>
              <w:left w:val="nil"/>
              <w:bottom w:val="single" w:sz="4" w:space="0" w:color="auto"/>
              <w:right w:val="single" w:sz="4" w:space="0" w:color="auto"/>
            </w:tcBorders>
            <w:vAlign w:val="center"/>
            <w:hideMark/>
          </w:tcPr>
          <w:p w14:paraId="4AEF125B" w14:textId="77777777" w:rsidR="0040134E" w:rsidRPr="002F3517" w:rsidRDefault="0040134E" w:rsidP="00C272BC">
            <w:pPr>
              <w:jc w:val="center"/>
              <w:rPr>
                <w:sz w:val="20"/>
                <w:szCs w:val="20"/>
                <w:lang w:eastAsia="uk-UA"/>
              </w:rPr>
            </w:pPr>
            <w:r w:rsidRPr="002F3517">
              <w:rPr>
                <w:sz w:val="20"/>
                <w:szCs w:val="20"/>
                <w:lang w:eastAsia="uk-UA"/>
              </w:rPr>
              <w:t xml:space="preserve">Бориспільське РЕВ при УДАІ ГУ МВС </w:t>
            </w:r>
            <w:proofErr w:type="spellStart"/>
            <w:r w:rsidRPr="002F3517">
              <w:rPr>
                <w:sz w:val="20"/>
                <w:szCs w:val="20"/>
                <w:lang w:eastAsia="uk-UA"/>
              </w:rPr>
              <w:t>Укрвїни</w:t>
            </w:r>
            <w:proofErr w:type="spellEnd"/>
            <w:r w:rsidRPr="002F3517">
              <w:rPr>
                <w:sz w:val="20"/>
                <w:szCs w:val="20"/>
                <w:lang w:eastAsia="uk-UA"/>
              </w:rPr>
              <w:t xml:space="preserve"> в Київській </w:t>
            </w:r>
            <w:proofErr w:type="spellStart"/>
            <w:r w:rsidRPr="002F3517">
              <w:rPr>
                <w:sz w:val="20"/>
                <w:szCs w:val="20"/>
                <w:lang w:eastAsia="uk-UA"/>
              </w:rPr>
              <w:t>обл</w:t>
            </w:r>
            <w:proofErr w:type="spellEnd"/>
          </w:p>
        </w:tc>
        <w:tc>
          <w:tcPr>
            <w:tcW w:w="1147" w:type="dxa"/>
            <w:tcBorders>
              <w:top w:val="nil"/>
              <w:left w:val="nil"/>
              <w:bottom w:val="single" w:sz="4" w:space="0" w:color="auto"/>
              <w:right w:val="single" w:sz="4" w:space="0" w:color="auto"/>
            </w:tcBorders>
            <w:noWrap/>
            <w:vAlign w:val="center"/>
            <w:hideMark/>
          </w:tcPr>
          <w:p w14:paraId="50A01A0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 2610 АТ</w:t>
            </w:r>
          </w:p>
        </w:tc>
        <w:tc>
          <w:tcPr>
            <w:tcW w:w="724" w:type="dxa"/>
            <w:tcBorders>
              <w:top w:val="nil"/>
              <w:left w:val="nil"/>
              <w:bottom w:val="single" w:sz="4" w:space="0" w:color="auto"/>
              <w:right w:val="single" w:sz="4" w:space="0" w:color="auto"/>
            </w:tcBorders>
            <w:noWrap/>
            <w:vAlign w:val="center"/>
            <w:hideMark/>
          </w:tcPr>
          <w:p w14:paraId="2912764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2006</w:t>
            </w:r>
          </w:p>
        </w:tc>
        <w:tc>
          <w:tcPr>
            <w:tcW w:w="966" w:type="dxa"/>
            <w:tcBorders>
              <w:top w:val="nil"/>
              <w:left w:val="nil"/>
              <w:bottom w:val="single" w:sz="4" w:space="0" w:color="auto"/>
              <w:right w:val="single" w:sz="4" w:space="0" w:color="auto"/>
            </w:tcBorders>
            <w:noWrap/>
            <w:vAlign w:val="center"/>
            <w:hideMark/>
          </w:tcPr>
          <w:p w14:paraId="444F3F9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1984</w:t>
            </w:r>
          </w:p>
        </w:tc>
        <w:tc>
          <w:tcPr>
            <w:tcW w:w="1494" w:type="dxa"/>
            <w:tcBorders>
              <w:top w:val="nil"/>
              <w:left w:val="nil"/>
              <w:bottom w:val="single" w:sz="4" w:space="0" w:color="auto"/>
              <w:right w:val="single" w:sz="4" w:space="0" w:color="auto"/>
            </w:tcBorders>
            <w:vAlign w:val="center"/>
            <w:hideMark/>
          </w:tcPr>
          <w:p w14:paraId="2F46F1C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4FB7019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3AC3E51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noWrap/>
            <w:vAlign w:val="center"/>
            <w:hideMark/>
          </w:tcPr>
          <w:p w14:paraId="0837FC1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WVWZZZ1KZ6М810436</w:t>
            </w:r>
          </w:p>
        </w:tc>
        <w:tc>
          <w:tcPr>
            <w:tcW w:w="1132" w:type="dxa"/>
            <w:tcBorders>
              <w:top w:val="nil"/>
              <w:left w:val="nil"/>
              <w:bottom w:val="single" w:sz="4" w:space="0" w:color="auto"/>
              <w:right w:val="single" w:sz="4" w:space="0" w:color="auto"/>
            </w:tcBorders>
            <w:noWrap/>
            <w:vAlign w:val="center"/>
            <w:hideMark/>
          </w:tcPr>
          <w:p w14:paraId="66CEF7A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50310/ТС</w:t>
            </w:r>
          </w:p>
        </w:tc>
      </w:tr>
      <w:tr w:rsidR="0040134E" w:rsidRPr="002F3517" w14:paraId="2F7D3C0D" w14:textId="77777777" w:rsidTr="0040134E">
        <w:trPr>
          <w:trHeight w:val="300"/>
        </w:trPr>
        <w:tc>
          <w:tcPr>
            <w:tcW w:w="604" w:type="dxa"/>
            <w:tcBorders>
              <w:top w:val="nil"/>
              <w:left w:val="single" w:sz="4" w:space="0" w:color="auto"/>
              <w:bottom w:val="single" w:sz="4" w:space="0" w:color="auto"/>
              <w:right w:val="single" w:sz="4" w:space="0" w:color="auto"/>
            </w:tcBorders>
            <w:vAlign w:val="center"/>
            <w:hideMark/>
          </w:tcPr>
          <w:p w14:paraId="76ACF03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88</w:t>
            </w:r>
          </w:p>
        </w:tc>
        <w:tc>
          <w:tcPr>
            <w:tcW w:w="1305" w:type="dxa"/>
            <w:tcBorders>
              <w:top w:val="nil"/>
              <w:left w:val="nil"/>
              <w:bottom w:val="single" w:sz="4" w:space="0" w:color="auto"/>
              <w:right w:val="single" w:sz="4" w:space="0" w:color="auto"/>
            </w:tcBorders>
            <w:noWrap/>
            <w:vAlign w:val="center"/>
            <w:hideMark/>
          </w:tcPr>
          <w:p w14:paraId="638819B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Легковий седан</w:t>
            </w:r>
          </w:p>
        </w:tc>
        <w:tc>
          <w:tcPr>
            <w:tcW w:w="1727" w:type="dxa"/>
            <w:tcBorders>
              <w:top w:val="nil"/>
              <w:left w:val="nil"/>
              <w:bottom w:val="single" w:sz="4" w:space="0" w:color="auto"/>
              <w:right w:val="single" w:sz="4" w:space="0" w:color="auto"/>
            </w:tcBorders>
            <w:noWrap/>
            <w:vAlign w:val="center"/>
            <w:hideMark/>
          </w:tcPr>
          <w:p w14:paraId="7750447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Maybach-57</w:t>
            </w:r>
          </w:p>
        </w:tc>
        <w:tc>
          <w:tcPr>
            <w:tcW w:w="1672" w:type="dxa"/>
            <w:tcBorders>
              <w:top w:val="nil"/>
              <w:left w:val="nil"/>
              <w:bottom w:val="single" w:sz="4" w:space="0" w:color="auto"/>
              <w:right w:val="single" w:sz="4" w:space="0" w:color="auto"/>
            </w:tcBorders>
            <w:vAlign w:val="center"/>
            <w:hideMark/>
          </w:tcPr>
          <w:p w14:paraId="5D6097F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ТСЦ 3248</w:t>
            </w:r>
          </w:p>
        </w:tc>
        <w:tc>
          <w:tcPr>
            <w:tcW w:w="1147" w:type="dxa"/>
            <w:tcBorders>
              <w:top w:val="nil"/>
              <w:left w:val="nil"/>
              <w:bottom w:val="single" w:sz="4" w:space="0" w:color="auto"/>
              <w:right w:val="single" w:sz="4" w:space="0" w:color="auto"/>
            </w:tcBorders>
            <w:noWrap/>
            <w:vAlign w:val="center"/>
            <w:hideMark/>
          </w:tcPr>
          <w:p w14:paraId="5DB4062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 0005АВ</w:t>
            </w:r>
          </w:p>
        </w:tc>
        <w:tc>
          <w:tcPr>
            <w:tcW w:w="724" w:type="dxa"/>
            <w:tcBorders>
              <w:top w:val="nil"/>
              <w:left w:val="nil"/>
              <w:bottom w:val="single" w:sz="4" w:space="0" w:color="auto"/>
              <w:right w:val="single" w:sz="4" w:space="0" w:color="auto"/>
            </w:tcBorders>
            <w:noWrap/>
            <w:vAlign w:val="center"/>
            <w:hideMark/>
          </w:tcPr>
          <w:p w14:paraId="5E5CCAF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2004</w:t>
            </w:r>
          </w:p>
        </w:tc>
        <w:tc>
          <w:tcPr>
            <w:tcW w:w="966" w:type="dxa"/>
            <w:tcBorders>
              <w:top w:val="nil"/>
              <w:left w:val="nil"/>
              <w:bottom w:val="single" w:sz="4" w:space="0" w:color="auto"/>
              <w:right w:val="single" w:sz="4" w:space="0" w:color="auto"/>
            </w:tcBorders>
            <w:noWrap/>
            <w:vAlign w:val="center"/>
            <w:hideMark/>
          </w:tcPr>
          <w:p w14:paraId="28E2C2B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5513</w:t>
            </w:r>
          </w:p>
        </w:tc>
        <w:tc>
          <w:tcPr>
            <w:tcW w:w="1494" w:type="dxa"/>
            <w:tcBorders>
              <w:top w:val="nil"/>
              <w:left w:val="nil"/>
              <w:bottom w:val="single" w:sz="4" w:space="0" w:color="auto"/>
              <w:right w:val="single" w:sz="4" w:space="0" w:color="auto"/>
            </w:tcBorders>
            <w:vAlign w:val="center"/>
            <w:hideMark/>
          </w:tcPr>
          <w:p w14:paraId="1E55AD2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57E122A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72FB97A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noWrap/>
            <w:vAlign w:val="center"/>
            <w:hideMark/>
          </w:tcPr>
          <w:p w14:paraId="38F55E26"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WDB2400781A000802</w:t>
            </w:r>
          </w:p>
        </w:tc>
        <w:tc>
          <w:tcPr>
            <w:tcW w:w="1132" w:type="dxa"/>
            <w:tcBorders>
              <w:top w:val="nil"/>
              <w:left w:val="nil"/>
              <w:bottom w:val="single" w:sz="4" w:space="0" w:color="auto"/>
              <w:right w:val="single" w:sz="4" w:space="0" w:color="auto"/>
            </w:tcBorders>
            <w:noWrap/>
            <w:vAlign w:val="center"/>
            <w:hideMark/>
          </w:tcPr>
          <w:p w14:paraId="38299D1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50602/ТС</w:t>
            </w:r>
          </w:p>
        </w:tc>
      </w:tr>
      <w:tr w:rsidR="0040134E" w:rsidRPr="002F3517" w14:paraId="45B2562F" w14:textId="77777777" w:rsidTr="0040134E">
        <w:trPr>
          <w:trHeight w:val="900"/>
        </w:trPr>
        <w:tc>
          <w:tcPr>
            <w:tcW w:w="604" w:type="dxa"/>
            <w:tcBorders>
              <w:top w:val="nil"/>
              <w:left w:val="single" w:sz="4" w:space="0" w:color="auto"/>
              <w:bottom w:val="single" w:sz="4" w:space="0" w:color="auto"/>
              <w:right w:val="single" w:sz="4" w:space="0" w:color="auto"/>
            </w:tcBorders>
            <w:vAlign w:val="center"/>
            <w:hideMark/>
          </w:tcPr>
          <w:p w14:paraId="7275826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89</w:t>
            </w:r>
          </w:p>
        </w:tc>
        <w:tc>
          <w:tcPr>
            <w:tcW w:w="1305" w:type="dxa"/>
            <w:tcBorders>
              <w:top w:val="nil"/>
              <w:left w:val="nil"/>
              <w:bottom w:val="single" w:sz="4" w:space="0" w:color="auto"/>
              <w:right w:val="single" w:sz="4" w:space="0" w:color="auto"/>
            </w:tcBorders>
            <w:noWrap/>
            <w:vAlign w:val="center"/>
            <w:hideMark/>
          </w:tcPr>
          <w:p w14:paraId="2117C44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Легковий седан-В</w:t>
            </w:r>
          </w:p>
        </w:tc>
        <w:tc>
          <w:tcPr>
            <w:tcW w:w="1727" w:type="dxa"/>
            <w:tcBorders>
              <w:top w:val="nil"/>
              <w:left w:val="nil"/>
              <w:bottom w:val="single" w:sz="4" w:space="0" w:color="auto"/>
              <w:right w:val="single" w:sz="4" w:space="0" w:color="auto"/>
            </w:tcBorders>
            <w:noWrap/>
            <w:vAlign w:val="center"/>
            <w:hideMark/>
          </w:tcPr>
          <w:p w14:paraId="27D13674"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Toyota</w:t>
            </w:r>
            <w:proofErr w:type="spellEnd"/>
            <w:r w:rsidRPr="002F3517">
              <w:rPr>
                <w:color w:val="000000"/>
                <w:sz w:val="20"/>
                <w:szCs w:val="20"/>
                <w:lang w:eastAsia="uk-UA"/>
              </w:rPr>
              <w:t xml:space="preserve"> </w:t>
            </w:r>
            <w:proofErr w:type="spellStart"/>
            <w:r w:rsidRPr="002F3517">
              <w:rPr>
                <w:color w:val="000000"/>
                <w:sz w:val="20"/>
                <w:szCs w:val="20"/>
                <w:lang w:eastAsia="uk-UA"/>
              </w:rPr>
              <w:t>Corolla</w:t>
            </w:r>
            <w:proofErr w:type="spellEnd"/>
          </w:p>
        </w:tc>
        <w:tc>
          <w:tcPr>
            <w:tcW w:w="1672" w:type="dxa"/>
            <w:tcBorders>
              <w:top w:val="nil"/>
              <w:left w:val="nil"/>
              <w:bottom w:val="single" w:sz="4" w:space="0" w:color="auto"/>
              <w:right w:val="single" w:sz="4" w:space="0" w:color="auto"/>
            </w:tcBorders>
            <w:vAlign w:val="center"/>
            <w:hideMark/>
          </w:tcPr>
          <w:p w14:paraId="2022BA23" w14:textId="77777777" w:rsidR="0040134E" w:rsidRPr="002F3517" w:rsidRDefault="0040134E" w:rsidP="00C272BC">
            <w:pPr>
              <w:jc w:val="center"/>
              <w:rPr>
                <w:sz w:val="20"/>
                <w:szCs w:val="20"/>
                <w:lang w:eastAsia="uk-UA"/>
              </w:rPr>
            </w:pPr>
            <w:r w:rsidRPr="002F3517">
              <w:rPr>
                <w:sz w:val="20"/>
                <w:szCs w:val="20"/>
                <w:lang w:eastAsia="uk-UA"/>
              </w:rPr>
              <w:t xml:space="preserve">Бориспільське РЕВ при УДАІ ГУ МВС </w:t>
            </w:r>
            <w:proofErr w:type="spellStart"/>
            <w:r w:rsidRPr="002F3517">
              <w:rPr>
                <w:sz w:val="20"/>
                <w:szCs w:val="20"/>
                <w:lang w:eastAsia="uk-UA"/>
              </w:rPr>
              <w:t>Укрвїни</w:t>
            </w:r>
            <w:proofErr w:type="spellEnd"/>
            <w:r w:rsidRPr="002F3517">
              <w:rPr>
                <w:sz w:val="20"/>
                <w:szCs w:val="20"/>
                <w:lang w:eastAsia="uk-UA"/>
              </w:rPr>
              <w:t xml:space="preserve"> в Київській </w:t>
            </w:r>
            <w:proofErr w:type="spellStart"/>
            <w:r w:rsidRPr="002F3517">
              <w:rPr>
                <w:sz w:val="20"/>
                <w:szCs w:val="20"/>
                <w:lang w:eastAsia="uk-UA"/>
              </w:rPr>
              <w:t>обл</w:t>
            </w:r>
            <w:proofErr w:type="spellEnd"/>
          </w:p>
        </w:tc>
        <w:tc>
          <w:tcPr>
            <w:tcW w:w="1147" w:type="dxa"/>
            <w:tcBorders>
              <w:top w:val="nil"/>
              <w:left w:val="nil"/>
              <w:bottom w:val="single" w:sz="4" w:space="0" w:color="auto"/>
              <w:right w:val="single" w:sz="4" w:space="0" w:color="auto"/>
            </w:tcBorders>
            <w:noWrap/>
            <w:vAlign w:val="center"/>
            <w:hideMark/>
          </w:tcPr>
          <w:p w14:paraId="6F4B9AD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 1084 ЕІ</w:t>
            </w:r>
          </w:p>
        </w:tc>
        <w:tc>
          <w:tcPr>
            <w:tcW w:w="724" w:type="dxa"/>
            <w:tcBorders>
              <w:top w:val="nil"/>
              <w:left w:val="nil"/>
              <w:bottom w:val="single" w:sz="4" w:space="0" w:color="auto"/>
              <w:right w:val="single" w:sz="4" w:space="0" w:color="auto"/>
            </w:tcBorders>
            <w:noWrap/>
            <w:vAlign w:val="center"/>
            <w:hideMark/>
          </w:tcPr>
          <w:p w14:paraId="427F366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2008</w:t>
            </w:r>
          </w:p>
        </w:tc>
        <w:tc>
          <w:tcPr>
            <w:tcW w:w="966" w:type="dxa"/>
            <w:tcBorders>
              <w:top w:val="nil"/>
              <w:left w:val="nil"/>
              <w:bottom w:val="single" w:sz="4" w:space="0" w:color="auto"/>
              <w:right w:val="single" w:sz="4" w:space="0" w:color="auto"/>
            </w:tcBorders>
            <w:noWrap/>
            <w:vAlign w:val="center"/>
            <w:hideMark/>
          </w:tcPr>
          <w:p w14:paraId="25576F5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1598</w:t>
            </w:r>
          </w:p>
        </w:tc>
        <w:tc>
          <w:tcPr>
            <w:tcW w:w="1494" w:type="dxa"/>
            <w:tcBorders>
              <w:top w:val="nil"/>
              <w:left w:val="nil"/>
              <w:bottom w:val="single" w:sz="4" w:space="0" w:color="auto"/>
              <w:right w:val="single" w:sz="4" w:space="0" w:color="auto"/>
            </w:tcBorders>
            <w:vAlign w:val="center"/>
            <w:hideMark/>
          </w:tcPr>
          <w:p w14:paraId="2656B5C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67890323"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0E4A401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noWrap/>
            <w:vAlign w:val="center"/>
            <w:hideMark/>
          </w:tcPr>
          <w:p w14:paraId="518A6FA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JTDBZ42E489028356</w:t>
            </w:r>
          </w:p>
        </w:tc>
        <w:tc>
          <w:tcPr>
            <w:tcW w:w="1132" w:type="dxa"/>
            <w:tcBorders>
              <w:top w:val="nil"/>
              <w:left w:val="nil"/>
              <w:bottom w:val="single" w:sz="4" w:space="0" w:color="auto"/>
              <w:right w:val="single" w:sz="4" w:space="0" w:color="auto"/>
            </w:tcBorders>
            <w:noWrap/>
            <w:vAlign w:val="center"/>
            <w:hideMark/>
          </w:tcPr>
          <w:p w14:paraId="46EB233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50620/ТС</w:t>
            </w:r>
          </w:p>
        </w:tc>
      </w:tr>
      <w:tr w:rsidR="0040134E" w:rsidRPr="002F3517" w14:paraId="1660E6E3" w14:textId="77777777" w:rsidTr="0040134E">
        <w:trPr>
          <w:trHeight w:val="900"/>
        </w:trPr>
        <w:tc>
          <w:tcPr>
            <w:tcW w:w="604" w:type="dxa"/>
            <w:tcBorders>
              <w:top w:val="nil"/>
              <w:left w:val="single" w:sz="4" w:space="0" w:color="auto"/>
              <w:bottom w:val="single" w:sz="4" w:space="0" w:color="auto"/>
              <w:right w:val="single" w:sz="4" w:space="0" w:color="auto"/>
            </w:tcBorders>
            <w:vAlign w:val="center"/>
            <w:hideMark/>
          </w:tcPr>
          <w:p w14:paraId="65A1302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90</w:t>
            </w:r>
          </w:p>
        </w:tc>
        <w:tc>
          <w:tcPr>
            <w:tcW w:w="1305" w:type="dxa"/>
            <w:tcBorders>
              <w:top w:val="nil"/>
              <w:left w:val="nil"/>
              <w:bottom w:val="single" w:sz="4" w:space="0" w:color="auto"/>
              <w:right w:val="single" w:sz="4" w:space="0" w:color="auto"/>
            </w:tcBorders>
            <w:noWrap/>
            <w:vAlign w:val="center"/>
            <w:hideMark/>
          </w:tcPr>
          <w:p w14:paraId="73C205C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Легковий седан</w:t>
            </w:r>
          </w:p>
        </w:tc>
        <w:tc>
          <w:tcPr>
            <w:tcW w:w="1727" w:type="dxa"/>
            <w:tcBorders>
              <w:top w:val="nil"/>
              <w:left w:val="nil"/>
              <w:bottom w:val="single" w:sz="4" w:space="0" w:color="auto"/>
              <w:right w:val="single" w:sz="4" w:space="0" w:color="auto"/>
            </w:tcBorders>
            <w:noWrap/>
            <w:vAlign w:val="center"/>
            <w:hideMark/>
          </w:tcPr>
          <w:p w14:paraId="7564EF3F"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Toyota</w:t>
            </w:r>
            <w:proofErr w:type="spellEnd"/>
            <w:r w:rsidRPr="002F3517">
              <w:rPr>
                <w:color w:val="000000"/>
                <w:sz w:val="20"/>
                <w:szCs w:val="20"/>
                <w:lang w:eastAsia="uk-UA"/>
              </w:rPr>
              <w:t xml:space="preserve"> </w:t>
            </w:r>
            <w:proofErr w:type="spellStart"/>
            <w:r w:rsidRPr="002F3517">
              <w:rPr>
                <w:color w:val="000000"/>
                <w:sz w:val="20"/>
                <w:szCs w:val="20"/>
                <w:lang w:eastAsia="uk-UA"/>
              </w:rPr>
              <w:t>Corolla</w:t>
            </w:r>
            <w:proofErr w:type="spellEnd"/>
          </w:p>
        </w:tc>
        <w:tc>
          <w:tcPr>
            <w:tcW w:w="1672" w:type="dxa"/>
            <w:tcBorders>
              <w:top w:val="nil"/>
              <w:left w:val="nil"/>
              <w:bottom w:val="single" w:sz="4" w:space="0" w:color="auto"/>
              <w:right w:val="single" w:sz="4" w:space="0" w:color="auto"/>
            </w:tcBorders>
            <w:vAlign w:val="center"/>
            <w:hideMark/>
          </w:tcPr>
          <w:p w14:paraId="3C3B2E36" w14:textId="77777777" w:rsidR="0040134E" w:rsidRPr="002F3517" w:rsidRDefault="0040134E" w:rsidP="00C272BC">
            <w:pPr>
              <w:jc w:val="center"/>
              <w:rPr>
                <w:sz w:val="20"/>
                <w:szCs w:val="20"/>
                <w:lang w:eastAsia="uk-UA"/>
              </w:rPr>
            </w:pPr>
            <w:r w:rsidRPr="002F3517">
              <w:rPr>
                <w:sz w:val="20"/>
                <w:szCs w:val="20"/>
                <w:lang w:eastAsia="uk-UA"/>
              </w:rPr>
              <w:t xml:space="preserve">Бориспільське РЕВ при УДАІ ГУ МВС </w:t>
            </w:r>
            <w:proofErr w:type="spellStart"/>
            <w:r w:rsidRPr="002F3517">
              <w:rPr>
                <w:sz w:val="20"/>
                <w:szCs w:val="20"/>
                <w:lang w:eastAsia="uk-UA"/>
              </w:rPr>
              <w:t>Укрвїни</w:t>
            </w:r>
            <w:proofErr w:type="spellEnd"/>
            <w:r w:rsidRPr="002F3517">
              <w:rPr>
                <w:sz w:val="20"/>
                <w:szCs w:val="20"/>
                <w:lang w:eastAsia="uk-UA"/>
              </w:rPr>
              <w:t xml:space="preserve"> в Київській </w:t>
            </w:r>
            <w:proofErr w:type="spellStart"/>
            <w:r w:rsidRPr="002F3517">
              <w:rPr>
                <w:sz w:val="20"/>
                <w:szCs w:val="20"/>
                <w:lang w:eastAsia="uk-UA"/>
              </w:rPr>
              <w:t>обл</w:t>
            </w:r>
            <w:proofErr w:type="spellEnd"/>
          </w:p>
        </w:tc>
        <w:tc>
          <w:tcPr>
            <w:tcW w:w="1147" w:type="dxa"/>
            <w:tcBorders>
              <w:top w:val="nil"/>
              <w:left w:val="nil"/>
              <w:bottom w:val="single" w:sz="4" w:space="0" w:color="auto"/>
              <w:right w:val="single" w:sz="4" w:space="0" w:color="auto"/>
            </w:tcBorders>
            <w:noWrap/>
            <w:vAlign w:val="center"/>
            <w:hideMark/>
          </w:tcPr>
          <w:p w14:paraId="45689DD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АІ 7996 СК</w:t>
            </w:r>
          </w:p>
        </w:tc>
        <w:tc>
          <w:tcPr>
            <w:tcW w:w="724" w:type="dxa"/>
            <w:tcBorders>
              <w:top w:val="nil"/>
              <w:left w:val="nil"/>
              <w:bottom w:val="single" w:sz="4" w:space="0" w:color="auto"/>
              <w:right w:val="single" w:sz="4" w:space="0" w:color="auto"/>
            </w:tcBorders>
            <w:noWrap/>
            <w:vAlign w:val="center"/>
            <w:hideMark/>
          </w:tcPr>
          <w:p w14:paraId="597D15B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2010</w:t>
            </w:r>
          </w:p>
        </w:tc>
        <w:tc>
          <w:tcPr>
            <w:tcW w:w="966" w:type="dxa"/>
            <w:tcBorders>
              <w:top w:val="nil"/>
              <w:left w:val="nil"/>
              <w:bottom w:val="single" w:sz="4" w:space="0" w:color="auto"/>
              <w:right w:val="single" w:sz="4" w:space="0" w:color="auto"/>
            </w:tcBorders>
            <w:noWrap/>
            <w:vAlign w:val="center"/>
            <w:hideMark/>
          </w:tcPr>
          <w:p w14:paraId="2EB776B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1598</w:t>
            </w:r>
          </w:p>
        </w:tc>
        <w:tc>
          <w:tcPr>
            <w:tcW w:w="1494" w:type="dxa"/>
            <w:tcBorders>
              <w:top w:val="nil"/>
              <w:left w:val="nil"/>
              <w:bottom w:val="single" w:sz="4" w:space="0" w:color="auto"/>
              <w:right w:val="single" w:sz="4" w:space="0" w:color="auto"/>
            </w:tcBorders>
            <w:vAlign w:val="center"/>
            <w:hideMark/>
          </w:tcPr>
          <w:p w14:paraId="4F52CEEE"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nil"/>
              <w:left w:val="nil"/>
              <w:bottom w:val="single" w:sz="4" w:space="0" w:color="auto"/>
              <w:right w:val="single" w:sz="4" w:space="0" w:color="auto"/>
            </w:tcBorders>
            <w:vAlign w:val="center"/>
            <w:hideMark/>
          </w:tcPr>
          <w:p w14:paraId="36D968FD"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nil"/>
              <w:left w:val="nil"/>
              <w:bottom w:val="single" w:sz="4" w:space="0" w:color="auto"/>
              <w:right w:val="single" w:sz="4" w:space="0" w:color="auto"/>
            </w:tcBorders>
            <w:vAlign w:val="center"/>
            <w:hideMark/>
          </w:tcPr>
          <w:p w14:paraId="4D9D744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nil"/>
              <w:left w:val="nil"/>
              <w:bottom w:val="single" w:sz="4" w:space="0" w:color="auto"/>
              <w:right w:val="single" w:sz="4" w:space="0" w:color="auto"/>
            </w:tcBorders>
            <w:noWrap/>
            <w:vAlign w:val="center"/>
            <w:hideMark/>
          </w:tcPr>
          <w:p w14:paraId="2C835EE7" w14:textId="77777777" w:rsidR="0040134E" w:rsidRPr="002F3517" w:rsidRDefault="0040134E" w:rsidP="00C272BC">
            <w:pPr>
              <w:jc w:val="center"/>
              <w:rPr>
                <w:color w:val="000000"/>
                <w:sz w:val="20"/>
                <w:szCs w:val="20"/>
                <w:lang w:eastAsia="uk-UA"/>
              </w:rPr>
            </w:pPr>
            <w:r w:rsidRPr="002F3517">
              <w:rPr>
                <w:color w:val="000000"/>
                <w:sz w:val="20"/>
                <w:szCs w:val="20"/>
                <w:lang w:eastAsia="uk-UA"/>
              </w:rPr>
              <w:t>JTNBV56E10J094969</w:t>
            </w:r>
          </w:p>
        </w:tc>
        <w:tc>
          <w:tcPr>
            <w:tcW w:w="1132" w:type="dxa"/>
            <w:tcBorders>
              <w:top w:val="nil"/>
              <w:left w:val="nil"/>
              <w:bottom w:val="single" w:sz="4" w:space="0" w:color="auto"/>
              <w:right w:val="single" w:sz="4" w:space="0" w:color="auto"/>
            </w:tcBorders>
            <w:noWrap/>
            <w:vAlign w:val="center"/>
            <w:hideMark/>
          </w:tcPr>
          <w:p w14:paraId="46DC8ED9"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50395/ТС</w:t>
            </w:r>
          </w:p>
        </w:tc>
      </w:tr>
      <w:tr w:rsidR="0040134E" w:rsidRPr="002F3517" w14:paraId="5827C527" w14:textId="77777777" w:rsidTr="0040134E">
        <w:trPr>
          <w:trHeight w:val="900"/>
        </w:trPr>
        <w:tc>
          <w:tcPr>
            <w:tcW w:w="604" w:type="dxa"/>
            <w:tcBorders>
              <w:top w:val="single" w:sz="4" w:space="0" w:color="auto"/>
              <w:left w:val="single" w:sz="4" w:space="0" w:color="auto"/>
              <w:bottom w:val="single" w:sz="4" w:space="0" w:color="auto"/>
              <w:right w:val="single" w:sz="4" w:space="0" w:color="auto"/>
            </w:tcBorders>
            <w:vAlign w:val="center"/>
            <w:hideMark/>
          </w:tcPr>
          <w:p w14:paraId="1E8653F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91</w:t>
            </w:r>
          </w:p>
        </w:tc>
        <w:tc>
          <w:tcPr>
            <w:tcW w:w="1305" w:type="dxa"/>
            <w:tcBorders>
              <w:top w:val="single" w:sz="4" w:space="0" w:color="auto"/>
              <w:left w:val="nil"/>
              <w:bottom w:val="single" w:sz="4" w:space="0" w:color="auto"/>
              <w:right w:val="single" w:sz="4" w:space="0" w:color="auto"/>
            </w:tcBorders>
            <w:noWrap/>
            <w:vAlign w:val="center"/>
            <w:hideMark/>
          </w:tcPr>
          <w:p w14:paraId="224F880A" w14:textId="77777777" w:rsidR="0040134E" w:rsidRPr="002F3517" w:rsidRDefault="0040134E" w:rsidP="00C272BC">
            <w:pPr>
              <w:jc w:val="center"/>
              <w:rPr>
                <w:color w:val="000000"/>
                <w:sz w:val="20"/>
                <w:szCs w:val="20"/>
                <w:lang w:eastAsia="uk-UA"/>
              </w:rPr>
            </w:pPr>
            <w:r w:rsidRPr="002F3517">
              <w:rPr>
                <w:color w:val="000000"/>
                <w:sz w:val="20"/>
                <w:szCs w:val="20"/>
                <w:lang w:eastAsia="uk-UA"/>
              </w:rPr>
              <w:t>Універсал-В</w:t>
            </w:r>
          </w:p>
        </w:tc>
        <w:tc>
          <w:tcPr>
            <w:tcW w:w="1727" w:type="dxa"/>
            <w:tcBorders>
              <w:top w:val="single" w:sz="4" w:space="0" w:color="auto"/>
              <w:left w:val="nil"/>
              <w:bottom w:val="single" w:sz="4" w:space="0" w:color="auto"/>
              <w:right w:val="single" w:sz="4" w:space="0" w:color="auto"/>
            </w:tcBorders>
            <w:noWrap/>
            <w:vAlign w:val="center"/>
            <w:hideMark/>
          </w:tcPr>
          <w:p w14:paraId="6022BDA6" w14:textId="77777777" w:rsidR="0040134E" w:rsidRPr="002F3517" w:rsidRDefault="0040134E" w:rsidP="00C272BC">
            <w:pPr>
              <w:jc w:val="center"/>
              <w:rPr>
                <w:color w:val="000000"/>
                <w:sz w:val="20"/>
                <w:szCs w:val="20"/>
                <w:lang w:eastAsia="uk-UA"/>
              </w:rPr>
            </w:pPr>
            <w:proofErr w:type="spellStart"/>
            <w:r w:rsidRPr="002F3517">
              <w:rPr>
                <w:color w:val="000000"/>
                <w:sz w:val="20"/>
                <w:szCs w:val="20"/>
                <w:lang w:eastAsia="uk-UA"/>
              </w:rPr>
              <w:t>Suzuki</w:t>
            </w:r>
            <w:proofErr w:type="spellEnd"/>
            <w:r w:rsidRPr="002F3517">
              <w:rPr>
                <w:color w:val="000000"/>
                <w:sz w:val="20"/>
                <w:szCs w:val="20"/>
                <w:lang w:eastAsia="uk-UA"/>
              </w:rPr>
              <w:t xml:space="preserve"> </w:t>
            </w:r>
            <w:proofErr w:type="spellStart"/>
            <w:r w:rsidRPr="002F3517">
              <w:rPr>
                <w:color w:val="000000"/>
                <w:sz w:val="20"/>
                <w:szCs w:val="20"/>
                <w:lang w:eastAsia="uk-UA"/>
              </w:rPr>
              <w:t>Grand</w:t>
            </w:r>
            <w:proofErr w:type="spellEnd"/>
            <w:r w:rsidRPr="002F3517">
              <w:rPr>
                <w:color w:val="000000"/>
                <w:sz w:val="20"/>
                <w:szCs w:val="20"/>
                <w:lang w:eastAsia="uk-UA"/>
              </w:rPr>
              <w:t xml:space="preserve"> </w:t>
            </w:r>
            <w:proofErr w:type="spellStart"/>
            <w:r w:rsidRPr="002F3517">
              <w:rPr>
                <w:color w:val="000000"/>
                <w:sz w:val="20"/>
                <w:szCs w:val="20"/>
                <w:lang w:eastAsia="uk-UA"/>
              </w:rPr>
              <w:t>Vitara</w:t>
            </w:r>
            <w:proofErr w:type="spellEnd"/>
          </w:p>
        </w:tc>
        <w:tc>
          <w:tcPr>
            <w:tcW w:w="1672" w:type="dxa"/>
            <w:tcBorders>
              <w:top w:val="single" w:sz="4" w:space="0" w:color="auto"/>
              <w:left w:val="nil"/>
              <w:bottom w:val="single" w:sz="4" w:space="0" w:color="auto"/>
              <w:right w:val="single" w:sz="4" w:space="0" w:color="auto"/>
            </w:tcBorders>
            <w:vAlign w:val="center"/>
            <w:hideMark/>
          </w:tcPr>
          <w:p w14:paraId="2FD2773A" w14:textId="77777777" w:rsidR="0040134E" w:rsidRPr="002F3517" w:rsidRDefault="0040134E" w:rsidP="00C272BC">
            <w:pPr>
              <w:jc w:val="center"/>
              <w:rPr>
                <w:sz w:val="20"/>
                <w:szCs w:val="20"/>
                <w:lang w:eastAsia="uk-UA"/>
              </w:rPr>
            </w:pPr>
            <w:r w:rsidRPr="002F3517">
              <w:rPr>
                <w:sz w:val="20"/>
                <w:szCs w:val="20"/>
                <w:lang w:eastAsia="uk-UA"/>
              </w:rPr>
              <w:t xml:space="preserve">Бориспільське РЕВ при УДАІ ГУ МВС </w:t>
            </w:r>
            <w:proofErr w:type="spellStart"/>
            <w:r w:rsidRPr="002F3517">
              <w:rPr>
                <w:sz w:val="20"/>
                <w:szCs w:val="20"/>
                <w:lang w:eastAsia="uk-UA"/>
              </w:rPr>
              <w:lastRenderedPageBreak/>
              <w:t>Укрвїни</w:t>
            </w:r>
            <w:proofErr w:type="spellEnd"/>
            <w:r w:rsidRPr="002F3517">
              <w:rPr>
                <w:sz w:val="20"/>
                <w:szCs w:val="20"/>
                <w:lang w:eastAsia="uk-UA"/>
              </w:rPr>
              <w:t xml:space="preserve"> в Київській </w:t>
            </w:r>
            <w:proofErr w:type="spellStart"/>
            <w:r w:rsidRPr="002F3517">
              <w:rPr>
                <w:sz w:val="20"/>
                <w:szCs w:val="20"/>
                <w:lang w:eastAsia="uk-UA"/>
              </w:rPr>
              <w:t>обл</w:t>
            </w:r>
            <w:proofErr w:type="spellEnd"/>
          </w:p>
        </w:tc>
        <w:tc>
          <w:tcPr>
            <w:tcW w:w="1147" w:type="dxa"/>
            <w:tcBorders>
              <w:top w:val="single" w:sz="4" w:space="0" w:color="auto"/>
              <w:left w:val="nil"/>
              <w:bottom w:val="single" w:sz="4" w:space="0" w:color="auto"/>
              <w:right w:val="single" w:sz="4" w:space="0" w:color="auto"/>
            </w:tcBorders>
            <w:noWrap/>
            <w:vAlign w:val="center"/>
            <w:hideMark/>
          </w:tcPr>
          <w:p w14:paraId="3834B174" w14:textId="77777777" w:rsidR="0040134E" w:rsidRPr="002F3517" w:rsidRDefault="0040134E" w:rsidP="00C272BC">
            <w:pPr>
              <w:jc w:val="center"/>
              <w:rPr>
                <w:color w:val="000000"/>
                <w:sz w:val="20"/>
                <w:szCs w:val="20"/>
                <w:lang w:eastAsia="uk-UA"/>
              </w:rPr>
            </w:pPr>
            <w:r w:rsidRPr="002F3517">
              <w:rPr>
                <w:color w:val="000000"/>
                <w:sz w:val="20"/>
                <w:szCs w:val="20"/>
                <w:lang w:eastAsia="uk-UA"/>
              </w:rPr>
              <w:lastRenderedPageBreak/>
              <w:t>АІ 1061 ЕІ</w:t>
            </w:r>
          </w:p>
        </w:tc>
        <w:tc>
          <w:tcPr>
            <w:tcW w:w="724" w:type="dxa"/>
            <w:tcBorders>
              <w:top w:val="single" w:sz="4" w:space="0" w:color="auto"/>
              <w:left w:val="nil"/>
              <w:bottom w:val="single" w:sz="4" w:space="0" w:color="auto"/>
              <w:right w:val="single" w:sz="4" w:space="0" w:color="auto"/>
            </w:tcBorders>
            <w:noWrap/>
            <w:vAlign w:val="center"/>
            <w:hideMark/>
          </w:tcPr>
          <w:p w14:paraId="5888909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2008</w:t>
            </w:r>
          </w:p>
        </w:tc>
        <w:tc>
          <w:tcPr>
            <w:tcW w:w="966" w:type="dxa"/>
            <w:tcBorders>
              <w:top w:val="single" w:sz="4" w:space="0" w:color="auto"/>
              <w:left w:val="nil"/>
              <w:bottom w:val="single" w:sz="4" w:space="0" w:color="auto"/>
              <w:right w:val="single" w:sz="4" w:space="0" w:color="auto"/>
            </w:tcBorders>
            <w:noWrap/>
            <w:vAlign w:val="center"/>
            <w:hideMark/>
          </w:tcPr>
          <w:p w14:paraId="0A2109AB" w14:textId="77777777" w:rsidR="0040134E" w:rsidRPr="002F3517" w:rsidRDefault="0040134E" w:rsidP="00C272BC">
            <w:pPr>
              <w:jc w:val="center"/>
              <w:rPr>
                <w:color w:val="000000"/>
                <w:sz w:val="20"/>
                <w:szCs w:val="20"/>
                <w:lang w:eastAsia="uk-UA"/>
              </w:rPr>
            </w:pPr>
            <w:r w:rsidRPr="002F3517">
              <w:rPr>
                <w:color w:val="000000"/>
                <w:sz w:val="20"/>
                <w:szCs w:val="20"/>
                <w:lang w:eastAsia="uk-UA"/>
              </w:rPr>
              <w:t>2393</w:t>
            </w:r>
          </w:p>
        </w:tc>
        <w:tc>
          <w:tcPr>
            <w:tcW w:w="1494" w:type="dxa"/>
            <w:tcBorders>
              <w:top w:val="single" w:sz="4" w:space="0" w:color="auto"/>
              <w:left w:val="nil"/>
              <w:bottom w:val="single" w:sz="4" w:space="0" w:color="auto"/>
              <w:right w:val="single" w:sz="4" w:space="0" w:color="auto"/>
            </w:tcBorders>
            <w:vAlign w:val="center"/>
            <w:hideMark/>
          </w:tcPr>
          <w:p w14:paraId="307C99CC"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062" w:type="dxa"/>
            <w:tcBorders>
              <w:top w:val="single" w:sz="4" w:space="0" w:color="auto"/>
              <w:left w:val="nil"/>
              <w:bottom w:val="single" w:sz="4" w:space="0" w:color="auto"/>
              <w:right w:val="single" w:sz="4" w:space="0" w:color="auto"/>
            </w:tcBorders>
            <w:vAlign w:val="center"/>
            <w:hideMark/>
          </w:tcPr>
          <w:p w14:paraId="3724F52F"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single" w:sz="4" w:space="0" w:color="auto"/>
              <w:left w:val="nil"/>
              <w:bottom w:val="single" w:sz="4" w:space="0" w:color="auto"/>
              <w:right w:val="single" w:sz="4" w:space="0" w:color="auto"/>
            </w:tcBorders>
            <w:vAlign w:val="center"/>
            <w:hideMark/>
          </w:tcPr>
          <w:p w14:paraId="1FDEF041" w14:textId="77777777" w:rsidR="0040134E" w:rsidRPr="002F3517" w:rsidRDefault="0040134E" w:rsidP="00C272BC">
            <w:pPr>
              <w:jc w:val="center"/>
              <w:rPr>
                <w:color w:val="000000"/>
                <w:sz w:val="20"/>
                <w:szCs w:val="20"/>
                <w:lang w:eastAsia="uk-UA"/>
              </w:rPr>
            </w:pPr>
            <w:r w:rsidRPr="002F3517">
              <w:rPr>
                <w:color w:val="000000"/>
                <w:sz w:val="20"/>
                <w:szCs w:val="20"/>
                <w:lang w:eastAsia="uk-UA"/>
              </w:rPr>
              <w:t>Не підлягає</w:t>
            </w:r>
          </w:p>
        </w:tc>
        <w:tc>
          <w:tcPr>
            <w:tcW w:w="2350" w:type="dxa"/>
            <w:tcBorders>
              <w:top w:val="single" w:sz="4" w:space="0" w:color="auto"/>
              <w:left w:val="nil"/>
              <w:bottom w:val="single" w:sz="4" w:space="0" w:color="auto"/>
              <w:right w:val="single" w:sz="4" w:space="0" w:color="auto"/>
            </w:tcBorders>
            <w:noWrap/>
            <w:vAlign w:val="center"/>
            <w:hideMark/>
          </w:tcPr>
          <w:p w14:paraId="46B3C1D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JSAJTDA4V00114341</w:t>
            </w:r>
          </w:p>
        </w:tc>
        <w:tc>
          <w:tcPr>
            <w:tcW w:w="1132" w:type="dxa"/>
            <w:tcBorders>
              <w:top w:val="single" w:sz="4" w:space="0" w:color="auto"/>
              <w:left w:val="nil"/>
              <w:bottom w:val="single" w:sz="4" w:space="0" w:color="auto"/>
              <w:right w:val="single" w:sz="4" w:space="0" w:color="auto"/>
            </w:tcBorders>
            <w:noWrap/>
            <w:vAlign w:val="center"/>
            <w:hideMark/>
          </w:tcPr>
          <w:p w14:paraId="791FE882"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50617/ТС</w:t>
            </w:r>
          </w:p>
        </w:tc>
      </w:tr>
      <w:tr w:rsidR="0040134E" w:rsidRPr="002F3517" w14:paraId="695F0EF4" w14:textId="77777777" w:rsidTr="0040134E">
        <w:trPr>
          <w:trHeight w:val="900"/>
        </w:trPr>
        <w:tc>
          <w:tcPr>
            <w:tcW w:w="604" w:type="dxa"/>
            <w:tcBorders>
              <w:top w:val="single" w:sz="4" w:space="0" w:color="auto"/>
              <w:left w:val="single" w:sz="4" w:space="0" w:color="auto"/>
              <w:bottom w:val="single" w:sz="4" w:space="0" w:color="auto"/>
              <w:right w:val="single" w:sz="4" w:space="0" w:color="auto"/>
            </w:tcBorders>
            <w:vAlign w:val="center"/>
          </w:tcPr>
          <w:p w14:paraId="08C341D0" w14:textId="77777777" w:rsidR="0040134E" w:rsidRPr="002F3517" w:rsidRDefault="0040134E" w:rsidP="00C272BC">
            <w:pPr>
              <w:jc w:val="center"/>
              <w:rPr>
                <w:color w:val="000000"/>
                <w:sz w:val="20"/>
                <w:szCs w:val="20"/>
                <w:lang w:eastAsia="uk-UA"/>
              </w:rPr>
            </w:pPr>
            <w:r w:rsidRPr="002F3517">
              <w:rPr>
                <w:color w:val="000000"/>
                <w:sz w:val="20"/>
                <w:szCs w:val="20"/>
                <w:lang w:eastAsia="uk-UA"/>
              </w:rPr>
              <w:t>92</w:t>
            </w:r>
          </w:p>
        </w:tc>
        <w:tc>
          <w:tcPr>
            <w:tcW w:w="1305" w:type="dxa"/>
            <w:tcBorders>
              <w:top w:val="single" w:sz="4" w:space="0" w:color="auto"/>
              <w:left w:val="nil"/>
              <w:bottom w:val="single" w:sz="4" w:space="0" w:color="auto"/>
              <w:right w:val="single" w:sz="4" w:space="0" w:color="auto"/>
            </w:tcBorders>
            <w:noWrap/>
          </w:tcPr>
          <w:p w14:paraId="45C07778" w14:textId="77777777" w:rsidR="0040134E" w:rsidRPr="002F3517" w:rsidRDefault="0040134E" w:rsidP="00C272BC">
            <w:pPr>
              <w:jc w:val="center"/>
              <w:rPr>
                <w:color w:val="000000"/>
                <w:sz w:val="20"/>
                <w:szCs w:val="20"/>
                <w:lang w:eastAsia="uk-UA"/>
              </w:rPr>
            </w:pPr>
            <w:proofErr w:type="spellStart"/>
            <w:r w:rsidRPr="002F3517">
              <w:rPr>
                <w:color w:val="000000"/>
                <w:sz w:val="20"/>
                <w:szCs w:val="20"/>
              </w:rPr>
              <w:t>Спец.вантажн.фургон</w:t>
            </w:r>
            <w:proofErr w:type="spellEnd"/>
            <w:r w:rsidRPr="002F3517">
              <w:rPr>
                <w:color w:val="000000"/>
                <w:sz w:val="20"/>
                <w:szCs w:val="20"/>
              </w:rPr>
              <w:t xml:space="preserve"> електротехнічна </w:t>
            </w:r>
            <w:proofErr w:type="spellStart"/>
            <w:r w:rsidRPr="002F3517">
              <w:rPr>
                <w:color w:val="000000"/>
                <w:sz w:val="20"/>
                <w:szCs w:val="20"/>
              </w:rPr>
              <w:t>лабора-торія</w:t>
            </w:r>
            <w:proofErr w:type="spellEnd"/>
          </w:p>
        </w:tc>
        <w:tc>
          <w:tcPr>
            <w:tcW w:w="1727" w:type="dxa"/>
            <w:tcBorders>
              <w:top w:val="single" w:sz="4" w:space="0" w:color="auto"/>
              <w:left w:val="nil"/>
              <w:bottom w:val="single" w:sz="4" w:space="0" w:color="auto"/>
              <w:right w:val="single" w:sz="4" w:space="0" w:color="auto"/>
            </w:tcBorders>
            <w:noWrap/>
            <w:vAlign w:val="center"/>
          </w:tcPr>
          <w:p w14:paraId="03B40533" w14:textId="77777777" w:rsidR="0040134E" w:rsidRPr="002F3517" w:rsidRDefault="0040134E" w:rsidP="00C272BC">
            <w:pPr>
              <w:jc w:val="center"/>
              <w:rPr>
                <w:color w:val="000000"/>
                <w:sz w:val="20"/>
                <w:szCs w:val="20"/>
              </w:rPr>
            </w:pPr>
            <w:r w:rsidRPr="002F3517">
              <w:rPr>
                <w:color w:val="000000"/>
                <w:sz w:val="20"/>
                <w:szCs w:val="20"/>
              </w:rPr>
              <w:t>ГАЗ-2705-750</w:t>
            </w:r>
          </w:p>
        </w:tc>
        <w:tc>
          <w:tcPr>
            <w:tcW w:w="1672" w:type="dxa"/>
            <w:tcBorders>
              <w:top w:val="single" w:sz="4" w:space="0" w:color="auto"/>
              <w:left w:val="nil"/>
              <w:bottom w:val="single" w:sz="4" w:space="0" w:color="auto"/>
              <w:right w:val="single" w:sz="4" w:space="0" w:color="auto"/>
            </w:tcBorders>
            <w:vAlign w:val="center"/>
          </w:tcPr>
          <w:p w14:paraId="2C381765" w14:textId="77777777" w:rsidR="0040134E" w:rsidRPr="002F3517" w:rsidRDefault="0040134E" w:rsidP="00C272BC">
            <w:pPr>
              <w:jc w:val="center"/>
              <w:rPr>
                <w:color w:val="000000"/>
                <w:sz w:val="20"/>
                <w:szCs w:val="20"/>
                <w:lang w:eastAsia="uk-UA"/>
              </w:rPr>
            </w:pPr>
            <w:r w:rsidRPr="002F3517">
              <w:rPr>
                <w:color w:val="000000"/>
                <w:sz w:val="20"/>
                <w:szCs w:val="20"/>
              </w:rPr>
              <w:t>Сервісний центр 3243</w:t>
            </w:r>
          </w:p>
        </w:tc>
        <w:tc>
          <w:tcPr>
            <w:tcW w:w="1147" w:type="dxa"/>
            <w:tcBorders>
              <w:top w:val="single" w:sz="4" w:space="0" w:color="auto"/>
              <w:left w:val="nil"/>
              <w:bottom w:val="single" w:sz="4" w:space="0" w:color="auto"/>
              <w:right w:val="single" w:sz="4" w:space="0" w:color="auto"/>
            </w:tcBorders>
            <w:noWrap/>
            <w:vAlign w:val="center"/>
          </w:tcPr>
          <w:p w14:paraId="7EE65B6C" w14:textId="77777777" w:rsidR="0040134E" w:rsidRPr="002F3517" w:rsidRDefault="0040134E" w:rsidP="00C272BC">
            <w:pPr>
              <w:jc w:val="center"/>
              <w:rPr>
                <w:color w:val="000000"/>
                <w:sz w:val="20"/>
                <w:szCs w:val="20"/>
                <w:lang w:eastAsia="uk-UA"/>
              </w:rPr>
            </w:pPr>
            <w:r w:rsidRPr="002F3517">
              <w:rPr>
                <w:color w:val="000000"/>
                <w:sz w:val="20"/>
                <w:szCs w:val="20"/>
              </w:rPr>
              <w:t>АІ9237НР</w:t>
            </w:r>
          </w:p>
        </w:tc>
        <w:tc>
          <w:tcPr>
            <w:tcW w:w="724" w:type="dxa"/>
            <w:tcBorders>
              <w:top w:val="single" w:sz="4" w:space="0" w:color="auto"/>
              <w:left w:val="nil"/>
              <w:bottom w:val="single" w:sz="4" w:space="0" w:color="auto"/>
              <w:right w:val="single" w:sz="4" w:space="0" w:color="auto"/>
            </w:tcBorders>
            <w:noWrap/>
            <w:vAlign w:val="center"/>
          </w:tcPr>
          <w:p w14:paraId="664E475A" w14:textId="77777777" w:rsidR="0040134E" w:rsidRPr="002F3517" w:rsidRDefault="0040134E" w:rsidP="00C272BC">
            <w:pPr>
              <w:jc w:val="center"/>
              <w:rPr>
                <w:color w:val="000000"/>
                <w:lang w:eastAsia="uk-UA"/>
              </w:rPr>
            </w:pPr>
            <w:r w:rsidRPr="002F3517">
              <w:rPr>
                <w:color w:val="000000"/>
              </w:rPr>
              <w:t>2018</w:t>
            </w:r>
          </w:p>
        </w:tc>
        <w:tc>
          <w:tcPr>
            <w:tcW w:w="966" w:type="dxa"/>
            <w:tcBorders>
              <w:top w:val="single" w:sz="4" w:space="0" w:color="auto"/>
              <w:left w:val="nil"/>
              <w:bottom w:val="single" w:sz="4" w:space="0" w:color="auto"/>
              <w:right w:val="single" w:sz="4" w:space="0" w:color="auto"/>
            </w:tcBorders>
            <w:noWrap/>
            <w:vAlign w:val="center"/>
          </w:tcPr>
          <w:p w14:paraId="6414311E" w14:textId="77777777" w:rsidR="0040134E" w:rsidRPr="002F3517" w:rsidRDefault="0040134E" w:rsidP="00C272BC">
            <w:pPr>
              <w:jc w:val="center"/>
              <w:rPr>
                <w:color w:val="000000"/>
                <w:lang w:eastAsia="uk-UA"/>
              </w:rPr>
            </w:pPr>
            <w:r w:rsidRPr="002F3517">
              <w:rPr>
                <w:color w:val="000000"/>
              </w:rPr>
              <w:t>2690</w:t>
            </w:r>
          </w:p>
        </w:tc>
        <w:tc>
          <w:tcPr>
            <w:tcW w:w="1494" w:type="dxa"/>
            <w:tcBorders>
              <w:top w:val="single" w:sz="4" w:space="0" w:color="auto"/>
              <w:left w:val="nil"/>
              <w:bottom w:val="single" w:sz="4" w:space="0" w:color="auto"/>
              <w:right w:val="single" w:sz="4" w:space="0" w:color="auto"/>
            </w:tcBorders>
            <w:vAlign w:val="center"/>
          </w:tcPr>
          <w:p w14:paraId="75AD3B8A" w14:textId="77777777" w:rsidR="0040134E" w:rsidRPr="002F3517" w:rsidRDefault="0040134E" w:rsidP="00C272BC">
            <w:pPr>
              <w:jc w:val="center"/>
              <w:rPr>
                <w:color w:val="000000"/>
                <w:lang w:eastAsia="uk-UA"/>
              </w:rPr>
            </w:pPr>
            <w:r w:rsidRPr="002F3517">
              <w:rPr>
                <w:color w:val="000000"/>
              </w:rPr>
              <w:t>1400</w:t>
            </w:r>
          </w:p>
        </w:tc>
        <w:tc>
          <w:tcPr>
            <w:tcW w:w="1062" w:type="dxa"/>
            <w:tcBorders>
              <w:top w:val="single" w:sz="4" w:space="0" w:color="auto"/>
              <w:left w:val="nil"/>
              <w:bottom w:val="single" w:sz="4" w:space="0" w:color="auto"/>
              <w:right w:val="single" w:sz="4" w:space="0" w:color="auto"/>
            </w:tcBorders>
            <w:vAlign w:val="center"/>
          </w:tcPr>
          <w:p w14:paraId="11D20FB4" w14:textId="77777777" w:rsidR="0040134E" w:rsidRPr="002F3517" w:rsidRDefault="0040134E" w:rsidP="00C272BC">
            <w:pPr>
              <w:jc w:val="center"/>
              <w:rPr>
                <w:color w:val="000000"/>
                <w:sz w:val="20"/>
                <w:szCs w:val="20"/>
                <w:lang w:eastAsia="uk-UA"/>
              </w:rPr>
            </w:pPr>
            <w:r w:rsidRPr="002F3517">
              <w:rPr>
                <w:color w:val="000000"/>
                <w:sz w:val="20"/>
                <w:szCs w:val="20"/>
                <w:lang w:eastAsia="uk-UA"/>
              </w:rPr>
              <w:t>---</w:t>
            </w:r>
          </w:p>
        </w:tc>
        <w:tc>
          <w:tcPr>
            <w:tcW w:w="1295" w:type="dxa"/>
            <w:tcBorders>
              <w:top w:val="single" w:sz="4" w:space="0" w:color="auto"/>
              <w:left w:val="nil"/>
              <w:bottom w:val="single" w:sz="4" w:space="0" w:color="auto"/>
              <w:right w:val="single" w:sz="4" w:space="0" w:color="auto"/>
            </w:tcBorders>
            <w:vAlign w:val="center"/>
          </w:tcPr>
          <w:p w14:paraId="42B11587" w14:textId="77777777" w:rsidR="0040134E" w:rsidRPr="002F3517" w:rsidRDefault="0040134E" w:rsidP="00C272BC">
            <w:pPr>
              <w:jc w:val="center"/>
              <w:rPr>
                <w:color w:val="000000"/>
                <w:sz w:val="20"/>
                <w:szCs w:val="20"/>
                <w:lang w:eastAsia="uk-UA"/>
              </w:rPr>
            </w:pPr>
            <w:r w:rsidRPr="002F3517">
              <w:rPr>
                <w:color w:val="000000"/>
                <w:sz w:val="20"/>
                <w:szCs w:val="20"/>
              </w:rPr>
              <w:t>22.01.2027</w:t>
            </w:r>
          </w:p>
        </w:tc>
        <w:tc>
          <w:tcPr>
            <w:tcW w:w="2350" w:type="dxa"/>
            <w:tcBorders>
              <w:top w:val="single" w:sz="4" w:space="0" w:color="auto"/>
              <w:left w:val="nil"/>
              <w:bottom w:val="single" w:sz="4" w:space="0" w:color="auto"/>
              <w:right w:val="single" w:sz="4" w:space="0" w:color="auto"/>
            </w:tcBorders>
            <w:noWrap/>
            <w:vAlign w:val="center"/>
          </w:tcPr>
          <w:p w14:paraId="1E93AB2B" w14:textId="77777777" w:rsidR="0040134E" w:rsidRPr="002F3517" w:rsidRDefault="0040134E" w:rsidP="00C272BC">
            <w:pPr>
              <w:jc w:val="center"/>
              <w:rPr>
                <w:color w:val="000000"/>
                <w:sz w:val="20"/>
                <w:szCs w:val="20"/>
                <w:lang w:eastAsia="uk-UA"/>
              </w:rPr>
            </w:pPr>
            <w:r w:rsidRPr="002F3517">
              <w:rPr>
                <w:color w:val="000000"/>
                <w:sz w:val="20"/>
                <w:szCs w:val="20"/>
              </w:rPr>
              <w:t>Х96270500J0849521 (270500J0610748)</w:t>
            </w:r>
          </w:p>
        </w:tc>
        <w:tc>
          <w:tcPr>
            <w:tcW w:w="1132" w:type="dxa"/>
            <w:tcBorders>
              <w:top w:val="single" w:sz="4" w:space="0" w:color="auto"/>
              <w:left w:val="nil"/>
              <w:bottom w:val="single" w:sz="4" w:space="0" w:color="auto"/>
              <w:right w:val="single" w:sz="4" w:space="0" w:color="auto"/>
            </w:tcBorders>
            <w:noWrap/>
            <w:vAlign w:val="center"/>
          </w:tcPr>
          <w:p w14:paraId="221A6345" w14:textId="77777777" w:rsidR="0040134E" w:rsidRPr="002F3517" w:rsidRDefault="0040134E" w:rsidP="00C272BC">
            <w:pPr>
              <w:jc w:val="center"/>
              <w:rPr>
                <w:color w:val="000000"/>
                <w:sz w:val="20"/>
                <w:szCs w:val="20"/>
                <w:lang w:eastAsia="uk-UA"/>
              </w:rPr>
            </w:pPr>
            <w:r w:rsidRPr="002F3517">
              <w:rPr>
                <w:color w:val="000000"/>
                <w:sz w:val="20"/>
                <w:szCs w:val="20"/>
                <w:lang w:eastAsia="uk-UA"/>
              </w:rPr>
              <w:t>50659/ТС</w:t>
            </w:r>
          </w:p>
        </w:tc>
      </w:tr>
    </w:tbl>
    <w:p w14:paraId="7ECD8C04" w14:textId="77777777" w:rsidR="0040134E" w:rsidRPr="004C69E2" w:rsidRDefault="0040134E" w:rsidP="0040134E">
      <w:pPr>
        <w:shd w:val="clear" w:color="auto" w:fill="C1E4F5"/>
        <w:ind w:left="142" w:right="1102"/>
        <w:rPr>
          <w:i/>
          <w:iCs/>
          <w:sz w:val="22"/>
          <w:szCs w:val="22"/>
        </w:rPr>
      </w:pPr>
      <w:r w:rsidRPr="004C69E2">
        <w:rPr>
          <w:b/>
          <w:bCs/>
          <w:i/>
          <w:iCs/>
          <w:sz w:val="22"/>
          <w:szCs w:val="22"/>
        </w:rPr>
        <w:t>Примітка:</w:t>
      </w:r>
      <w:r w:rsidRPr="004C69E2">
        <w:rPr>
          <w:i/>
          <w:iCs/>
          <w:sz w:val="22"/>
          <w:szCs w:val="22"/>
        </w:rPr>
        <w:t xml:space="preserve"> </w:t>
      </w:r>
      <w:r w:rsidRPr="002F3517">
        <w:rPr>
          <w:sz w:val="22"/>
          <w:szCs w:val="22"/>
        </w:rPr>
        <w:t>Транспортні засоби під №№ 54, 58, 59, 63–69 експлуатуються виключно на території аеропорту, без виїзду за її межі</w:t>
      </w:r>
      <w:r w:rsidRPr="00C36F87">
        <w:rPr>
          <w:sz w:val="28"/>
          <w:szCs w:val="28"/>
        </w:rPr>
        <w:t>.</w:t>
      </w:r>
    </w:p>
    <w:p w14:paraId="2E816C71" w14:textId="77777777" w:rsidR="0040134E" w:rsidRDefault="0040134E" w:rsidP="0040134E">
      <w:pPr>
        <w:widowControl w:val="0"/>
        <w:jc w:val="center"/>
        <w:rPr>
          <w:b/>
          <w:color w:val="000000"/>
          <w:sz w:val="22"/>
          <w:szCs w:val="22"/>
        </w:rPr>
      </w:pPr>
    </w:p>
    <w:tbl>
      <w:tblPr>
        <w:tblW w:w="149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60" w:type="dxa"/>
          <w:bottom w:w="30" w:type="dxa"/>
          <w:right w:w="30" w:type="dxa"/>
        </w:tblCellMar>
        <w:tblLook w:val="0000" w:firstRow="0" w:lastRow="0" w:firstColumn="0" w:lastColumn="0" w:noHBand="0" w:noVBand="0"/>
      </w:tblPr>
      <w:tblGrid>
        <w:gridCol w:w="567"/>
        <w:gridCol w:w="5322"/>
        <w:gridCol w:w="9072"/>
      </w:tblGrid>
      <w:tr w:rsidR="0040134E" w:rsidRPr="004F09EC" w14:paraId="01DA153C" w14:textId="77777777" w:rsidTr="00C272BC">
        <w:tc>
          <w:tcPr>
            <w:tcW w:w="14961" w:type="dxa"/>
            <w:gridSpan w:val="3"/>
            <w:shd w:val="clear" w:color="auto" w:fill="C1E4F5"/>
          </w:tcPr>
          <w:p w14:paraId="3629EF9C" w14:textId="77777777" w:rsidR="0040134E" w:rsidRPr="004F09EC" w:rsidRDefault="0040134E" w:rsidP="00C272BC">
            <w:pPr>
              <w:widowControl w:val="0"/>
              <w:ind w:left="83"/>
              <w:jc w:val="both"/>
              <w:rPr>
                <w:i/>
                <w:noProof/>
                <w:sz w:val="22"/>
                <w:szCs w:val="22"/>
              </w:rPr>
            </w:pPr>
            <w:r w:rsidRPr="004F09EC">
              <w:rPr>
                <w:rFonts w:cs="Times New Roman CYR"/>
                <w:b/>
                <w:noProof/>
                <w:sz w:val="22"/>
                <w:szCs w:val="22"/>
              </w:rPr>
              <w:t>Інші вимоги (опис страхового продукту): і</w:t>
            </w:r>
            <w:r w:rsidRPr="004F09EC">
              <w:rPr>
                <w:b/>
                <w:noProof/>
                <w:sz w:val="22"/>
                <w:szCs w:val="22"/>
              </w:rPr>
              <w:t>нформація про необхідні технічні, якісні та кількісні характеристики предмета закупівлі (умови технічної специфікації)</w:t>
            </w:r>
            <w:r w:rsidRPr="004F09EC">
              <w:rPr>
                <w:rFonts w:cs="Times New Roman CYR"/>
                <w:b/>
                <w:noProof/>
                <w:sz w:val="22"/>
                <w:szCs w:val="22"/>
              </w:rPr>
              <w:t>:</w:t>
            </w:r>
          </w:p>
        </w:tc>
      </w:tr>
      <w:tr w:rsidR="0040134E" w:rsidRPr="004F09EC" w14:paraId="46D22AF3" w14:textId="77777777" w:rsidTr="00C272BC">
        <w:trPr>
          <w:trHeight w:val="587"/>
        </w:trPr>
        <w:tc>
          <w:tcPr>
            <w:tcW w:w="567" w:type="dxa"/>
          </w:tcPr>
          <w:p w14:paraId="266D3EF1" w14:textId="77777777" w:rsidR="0040134E" w:rsidRPr="004F09EC" w:rsidRDefault="0040134E" w:rsidP="00C272BC">
            <w:pPr>
              <w:suppressAutoHyphens/>
              <w:rPr>
                <w:sz w:val="22"/>
                <w:szCs w:val="22"/>
              </w:rPr>
            </w:pPr>
            <w:r w:rsidRPr="004F09EC">
              <w:rPr>
                <w:sz w:val="22"/>
                <w:szCs w:val="22"/>
              </w:rPr>
              <w:t>1</w:t>
            </w:r>
          </w:p>
        </w:tc>
        <w:tc>
          <w:tcPr>
            <w:tcW w:w="5322" w:type="dxa"/>
          </w:tcPr>
          <w:p w14:paraId="48147A78" w14:textId="77777777" w:rsidR="0040134E" w:rsidRPr="004F09EC" w:rsidRDefault="0040134E" w:rsidP="00C272BC">
            <w:pPr>
              <w:widowControl w:val="0"/>
              <w:rPr>
                <w:sz w:val="22"/>
                <w:szCs w:val="22"/>
              </w:rPr>
            </w:pPr>
            <w:r w:rsidRPr="00820027">
              <w:rPr>
                <w:sz w:val="22"/>
                <w:szCs w:val="22"/>
              </w:rPr>
              <w:t>Документ, якому відповідає предмет закупівлі</w:t>
            </w:r>
          </w:p>
        </w:tc>
        <w:tc>
          <w:tcPr>
            <w:tcW w:w="9072" w:type="dxa"/>
          </w:tcPr>
          <w:p w14:paraId="54AB330C" w14:textId="77777777" w:rsidR="0040134E" w:rsidRPr="004F09EC" w:rsidRDefault="0040134E" w:rsidP="00C272BC">
            <w:pPr>
              <w:ind w:right="115"/>
              <w:jc w:val="both"/>
              <w:rPr>
                <w:noProof/>
                <w:sz w:val="22"/>
                <w:szCs w:val="22"/>
              </w:rPr>
            </w:pPr>
            <w:r w:rsidRPr="002A007A">
              <w:rPr>
                <w:noProof/>
                <w:sz w:val="22"/>
                <w:szCs w:val="22"/>
              </w:rPr>
              <w:t>Закон України «Про обов'язкове страхування цивільно-правової відповідальності власників наземних транспортних засобів» від 21.05.2024 № 3720-ІХ</w:t>
            </w:r>
            <w:r>
              <w:rPr>
                <w:noProof/>
                <w:sz w:val="22"/>
                <w:szCs w:val="22"/>
              </w:rPr>
              <w:t xml:space="preserve"> </w:t>
            </w:r>
            <w:r w:rsidRPr="00134DDF">
              <w:rPr>
                <w:noProof/>
                <w:sz w:val="22"/>
                <w:szCs w:val="22"/>
              </w:rPr>
              <w:t>(далі – Закон № 3720-ІХ)</w:t>
            </w:r>
            <w:r w:rsidRPr="002A007A">
              <w:rPr>
                <w:noProof/>
                <w:sz w:val="22"/>
                <w:szCs w:val="22"/>
              </w:rPr>
              <w:t xml:space="preserve">. </w:t>
            </w:r>
          </w:p>
        </w:tc>
      </w:tr>
      <w:tr w:rsidR="0040134E" w:rsidRPr="004F09EC" w14:paraId="76CF6A06" w14:textId="77777777" w:rsidTr="00C272BC">
        <w:trPr>
          <w:trHeight w:val="367"/>
        </w:trPr>
        <w:tc>
          <w:tcPr>
            <w:tcW w:w="567" w:type="dxa"/>
          </w:tcPr>
          <w:p w14:paraId="07C69315" w14:textId="77777777" w:rsidR="0040134E" w:rsidRPr="00BC7C61" w:rsidRDefault="0040134E" w:rsidP="00C272BC">
            <w:pPr>
              <w:suppressAutoHyphens/>
              <w:rPr>
                <w:sz w:val="22"/>
                <w:szCs w:val="22"/>
                <w:lang w:val="en-US"/>
              </w:rPr>
            </w:pPr>
            <w:r>
              <w:rPr>
                <w:sz w:val="22"/>
                <w:szCs w:val="22"/>
                <w:lang w:val="en-US"/>
              </w:rPr>
              <w:t>2</w:t>
            </w:r>
          </w:p>
        </w:tc>
        <w:tc>
          <w:tcPr>
            <w:tcW w:w="5322" w:type="dxa"/>
          </w:tcPr>
          <w:p w14:paraId="68054832" w14:textId="77777777" w:rsidR="0040134E" w:rsidRPr="00C06CB4" w:rsidRDefault="0040134E" w:rsidP="00C272BC">
            <w:pPr>
              <w:widowControl w:val="0"/>
            </w:pPr>
            <w:r w:rsidRPr="00C06CB4">
              <w:rPr>
                <w:bCs/>
                <w:color w:val="000000"/>
                <w:sz w:val="22"/>
                <w:szCs w:val="22"/>
              </w:rPr>
              <w:t xml:space="preserve">Термін страхування </w:t>
            </w:r>
          </w:p>
        </w:tc>
        <w:tc>
          <w:tcPr>
            <w:tcW w:w="9072" w:type="dxa"/>
          </w:tcPr>
          <w:p w14:paraId="2DAF8F84" w14:textId="77777777" w:rsidR="0040134E" w:rsidRDefault="0040134E" w:rsidP="00C272BC">
            <w:pPr>
              <w:rPr>
                <w:b/>
                <w:bCs/>
                <w:sz w:val="22"/>
                <w:szCs w:val="22"/>
              </w:rPr>
            </w:pPr>
            <w:r w:rsidRPr="00130626">
              <w:rPr>
                <w:b/>
                <w:bCs/>
                <w:sz w:val="22"/>
                <w:szCs w:val="22"/>
              </w:rPr>
              <w:t>з 01.</w:t>
            </w:r>
            <w:r>
              <w:rPr>
                <w:b/>
                <w:bCs/>
                <w:sz w:val="22"/>
                <w:szCs w:val="22"/>
              </w:rPr>
              <w:t>06</w:t>
            </w:r>
            <w:r w:rsidRPr="00130626">
              <w:rPr>
                <w:b/>
                <w:bCs/>
                <w:sz w:val="22"/>
                <w:szCs w:val="22"/>
              </w:rPr>
              <w:t>.202</w:t>
            </w:r>
            <w:r>
              <w:rPr>
                <w:b/>
                <w:bCs/>
                <w:sz w:val="22"/>
                <w:szCs w:val="22"/>
              </w:rPr>
              <w:t>6</w:t>
            </w:r>
            <w:r w:rsidRPr="00130626">
              <w:rPr>
                <w:b/>
                <w:bCs/>
                <w:sz w:val="22"/>
                <w:szCs w:val="22"/>
              </w:rPr>
              <w:t xml:space="preserve"> по 3</w:t>
            </w:r>
            <w:r>
              <w:rPr>
                <w:b/>
                <w:bCs/>
                <w:sz w:val="22"/>
                <w:szCs w:val="22"/>
              </w:rPr>
              <w:t>1</w:t>
            </w:r>
            <w:r w:rsidRPr="00130626">
              <w:rPr>
                <w:b/>
                <w:bCs/>
                <w:sz w:val="22"/>
                <w:szCs w:val="22"/>
              </w:rPr>
              <w:t>.</w:t>
            </w:r>
            <w:r>
              <w:rPr>
                <w:b/>
                <w:bCs/>
                <w:sz w:val="22"/>
                <w:szCs w:val="22"/>
              </w:rPr>
              <w:t>05</w:t>
            </w:r>
            <w:r w:rsidRPr="00130626">
              <w:rPr>
                <w:b/>
                <w:bCs/>
                <w:sz w:val="22"/>
                <w:szCs w:val="22"/>
              </w:rPr>
              <w:t>.202</w:t>
            </w:r>
            <w:r>
              <w:rPr>
                <w:b/>
                <w:bCs/>
                <w:sz w:val="22"/>
                <w:szCs w:val="22"/>
              </w:rPr>
              <w:t>7</w:t>
            </w:r>
          </w:p>
          <w:p w14:paraId="43217D44" w14:textId="77777777" w:rsidR="0040134E" w:rsidRPr="004F09EC" w:rsidRDefault="0040134E" w:rsidP="00C272BC">
            <w:r w:rsidRPr="003A021A">
              <w:rPr>
                <w:b/>
                <w:sz w:val="22"/>
                <w:szCs w:val="22"/>
              </w:rPr>
              <w:t>1</w:t>
            </w:r>
            <w:r>
              <w:rPr>
                <w:b/>
                <w:sz w:val="22"/>
                <w:szCs w:val="22"/>
              </w:rPr>
              <w:t xml:space="preserve"> </w:t>
            </w:r>
            <w:r w:rsidRPr="003A021A">
              <w:rPr>
                <w:b/>
                <w:sz w:val="22"/>
                <w:szCs w:val="22"/>
              </w:rPr>
              <w:t>(один) рік (365 календарних днів)</w:t>
            </w:r>
          </w:p>
        </w:tc>
      </w:tr>
      <w:tr w:rsidR="0040134E" w:rsidRPr="004F09EC" w14:paraId="385A66A1" w14:textId="77777777" w:rsidTr="00C272BC">
        <w:trPr>
          <w:trHeight w:val="587"/>
        </w:trPr>
        <w:tc>
          <w:tcPr>
            <w:tcW w:w="567" w:type="dxa"/>
          </w:tcPr>
          <w:p w14:paraId="0E235D98" w14:textId="77777777" w:rsidR="0040134E" w:rsidRPr="00BC7C61" w:rsidRDefault="0040134E" w:rsidP="00C272BC">
            <w:pPr>
              <w:suppressAutoHyphens/>
              <w:rPr>
                <w:sz w:val="22"/>
                <w:szCs w:val="22"/>
                <w:lang w:val="en-US"/>
              </w:rPr>
            </w:pPr>
            <w:r>
              <w:rPr>
                <w:sz w:val="22"/>
                <w:szCs w:val="22"/>
                <w:lang w:val="en-US"/>
              </w:rPr>
              <w:t>3</w:t>
            </w:r>
          </w:p>
        </w:tc>
        <w:tc>
          <w:tcPr>
            <w:tcW w:w="5322" w:type="dxa"/>
          </w:tcPr>
          <w:p w14:paraId="7DCA5BF8" w14:textId="77777777" w:rsidR="0040134E" w:rsidRPr="004F09EC" w:rsidRDefault="0040134E" w:rsidP="00C272BC">
            <w:pPr>
              <w:widowControl w:val="0"/>
            </w:pPr>
            <w:r w:rsidRPr="004F09EC">
              <w:t xml:space="preserve">Найменування страхувальника, код за Єдиним державним реєстром підприємств та організацій України  - </w:t>
            </w:r>
            <w:r w:rsidRPr="004F09EC">
              <w:rPr>
                <w:b/>
                <w:bCs/>
              </w:rPr>
              <w:t>особа, цивільно-правова відповідальність якої є об’єктом страхування</w:t>
            </w:r>
          </w:p>
        </w:tc>
        <w:tc>
          <w:tcPr>
            <w:tcW w:w="9072" w:type="dxa"/>
          </w:tcPr>
          <w:p w14:paraId="57372B6F" w14:textId="77777777" w:rsidR="0040134E" w:rsidRDefault="0040134E" w:rsidP="00C272BC">
            <w:r w:rsidRPr="004F09EC">
              <w:t xml:space="preserve">ДЕРЖАВНЕ ПІДПРИЄМСТВО «МІЖНАРОДНИЙ АЕРОПОРТ «БОРИСПІЛЬ» </w:t>
            </w:r>
          </w:p>
          <w:p w14:paraId="7A8A225A" w14:textId="77777777" w:rsidR="0040134E" w:rsidRPr="004F09EC" w:rsidRDefault="0040134E" w:rsidP="00C272BC">
            <w:r w:rsidRPr="004F09EC">
              <w:t>(ДП МА «БОРИСПІЛЬ»), код ЄДРПОУ 20572069,</w:t>
            </w:r>
          </w:p>
          <w:p w14:paraId="2054DF84" w14:textId="77777777" w:rsidR="0040134E" w:rsidRPr="004F09EC" w:rsidRDefault="0040134E" w:rsidP="00C272BC">
            <w:r w:rsidRPr="004F09EC">
              <w:t>організаційно-правова форма: 140 державне підприємство.</w:t>
            </w:r>
          </w:p>
          <w:p w14:paraId="730F9880" w14:textId="77777777" w:rsidR="0040134E" w:rsidRPr="004F09EC" w:rsidRDefault="0040134E" w:rsidP="00C272BC">
            <w:r w:rsidRPr="004F09EC">
              <w:t xml:space="preserve">Інформація щодо виробничих, фінансових показників: </w:t>
            </w:r>
            <w:hyperlink r:id="rId22" w:history="1">
              <w:r w:rsidRPr="004F09EC">
                <w:rPr>
                  <w:rStyle w:val="af"/>
                </w:rPr>
                <w:t>https://kbp.aero/strategiya-ta-zvitnist/</w:t>
              </w:r>
            </w:hyperlink>
            <w:r w:rsidRPr="004F09EC">
              <w:t xml:space="preserve"> </w:t>
            </w:r>
          </w:p>
        </w:tc>
      </w:tr>
      <w:tr w:rsidR="0040134E" w:rsidRPr="004F09EC" w14:paraId="10397969" w14:textId="77777777" w:rsidTr="00C272BC">
        <w:trPr>
          <w:trHeight w:val="587"/>
        </w:trPr>
        <w:tc>
          <w:tcPr>
            <w:tcW w:w="567" w:type="dxa"/>
          </w:tcPr>
          <w:p w14:paraId="7F1FF957" w14:textId="77777777" w:rsidR="0040134E" w:rsidRPr="00BC7C61" w:rsidRDefault="0040134E" w:rsidP="00C272BC">
            <w:pPr>
              <w:suppressAutoHyphens/>
              <w:rPr>
                <w:sz w:val="22"/>
                <w:szCs w:val="22"/>
                <w:lang w:val="en-US"/>
              </w:rPr>
            </w:pPr>
            <w:r>
              <w:rPr>
                <w:sz w:val="22"/>
                <w:szCs w:val="22"/>
                <w:lang w:val="en-US"/>
              </w:rPr>
              <w:t>4</w:t>
            </w:r>
          </w:p>
        </w:tc>
        <w:tc>
          <w:tcPr>
            <w:tcW w:w="5322" w:type="dxa"/>
          </w:tcPr>
          <w:p w14:paraId="08AD6A0E" w14:textId="77777777" w:rsidR="0040134E" w:rsidRPr="004F09EC" w:rsidRDefault="0040134E" w:rsidP="00C272BC">
            <w:pPr>
              <w:widowControl w:val="0"/>
              <w:rPr>
                <w:noProof/>
                <w:sz w:val="22"/>
                <w:szCs w:val="22"/>
              </w:rPr>
            </w:pPr>
            <w:r w:rsidRPr="004F09EC">
              <w:rPr>
                <w:noProof/>
                <w:sz w:val="22"/>
                <w:szCs w:val="22"/>
              </w:rPr>
              <w:t>Клас страхування</w:t>
            </w:r>
          </w:p>
        </w:tc>
        <w:tc>
          <w:tcPr>
            <w:tcW w:w="9072" w:type="dxa"/>
          </w:tcPr>
          <w:p w14:paraId="7FCA60D7" w14:textId="77777777" w:rsidR="0040134E" w:rsidRPr="004F09EC" w:rsidRDefault="0040134E" w:rsidP="00C272BC">
            <w:pPr>
              <w:ind w:right="115"/>
              <w:jc w:val="both"/>
              <w:rPr>
                <w:noProof/>
                <w:sz w:val="22"/>
                <w:szCs w:val="22"/>
              </w:rPr>
            </w:pPr>
            <w:r w:rsidRPr="004F09EC">
              <w:rPr>
                <w:b/>
                <w:bCs/>
                <w:noProof/>
                <w:sz w:val="22"/>
                <w:szCs w:val="22"/>
              </w:rPr>
              <w:t>Клас страхування 10</w:t>
            </w:r>
            <w:r w:rsidRPr="004F09EC">
              <w:rPr>
                <w:noProof/>
                <w:sz w:val="22"/>
                <w:szCs w:val="22"/>
              </w:rPr>
              <w:t xml:space="preserve"> «Страхування відповідальності, яка виникає внаслідок використання наземного транспортного засобу (у тому числі відповідальності перевізника)».</w:t>
            </w:r>
          </w:p>
          <w:p w14:paraId="11F21C6F" w14:textId="77777777" w:rsidR="0040134E" w:rsidRPr="004F09EC" w:rsidRDefault="0040134E" w:rsidP="00C272BC">
            <w:pPr>
              <w:ind w:right="115"/>
              <w:jc w:val="both"/>
              <w:rPr>
                <w:b/>
                <w:bCs/>
                <w:noProof/>
                <w:sz w:val="22"/>
                <w:szCs w:val="22"/>
              </w:rPr>
            </w:pPr>
            <w:r w:rsidRPr="004F09EC">
              <w:rPr>
                <w:noProof/>
                <w:sz w:val="22"/>
                <w:szCs w:val="22"/>
              </w:rPr>
              <w:t xml:space="preserve">    Характеризується обов’язком страховика за визначену договором страхування плату (страхову премію) здійснити страхову виплату відповідно до вимог законодавства у сфері страхування цивільно-правової відповідальності власників наземних транспортних засобів шляхом відшкодування шкоди, заподіяної ДП МА «Бориспіль», потерпілій третій особі та/або її майну внаслідок настання події, на випадок виникнення якої проводиться страхування (страхового ризику) під час використання (експлуатації) вказаного вдоговорі страхування наземного транспортного засобу.</w:t>
            </w:r>
          </w:p>
        </w:tc>
      </w:tr>
      <w:tr w:rsidR="0040134E" w:rsidRPr="004F09EC" w14:paraId="788B0B10" w14:textId="77777777" w:rsidTr="00C272BC">
        <w:trPr>
          <w:trHeight w:val="373"/>
        </w:trPr>
        <w:tc>
          <w:tcPr>
            <w:tcW w:w="567" w:type="dxa"/>
          </w:tcPr>
          <w:p w14:paraId="07F375A2" w14:textId="77777777" w:rsidR="0040134E" w:rsidRPr="00BC7C61" w:rsidRDefault="0040134E" w:rsidP="00C272BC">
            <w:pPr>
              <w:suppressAutoHyphens/>
              <w:rPr>
                <w:sz w:val="22"/>
                <w:szCs w:val="22"/>
                <w:lang w:val="en-US"/>
              </w:rPr>
            </w:pPr>
            <w:r>
              <w:rPr>
                <w:sz w:val="22"/>
                <w:szCs w:val="22"/>
                <w:lang w:val="en-US"/>
              </w:rPr>
              <w:t>5</w:t>
            </w:r>
          </w:p>
        </w:tc>
        <w:tc>
          <w:tcPr>
            <w:tcW w:w="5322" w:type="dxa"/>
          </w:tcPr>
          <w:p w14:paraId="21F47C14" w14:textId="77777777" w:rsidR="0040134E" w:rsidRPr="004F09EC" w:rsidRDefault="0040134E" w:rsidP="00C272BC">
            <w:pPr>
              <w:widowControl w:val="0"/>
              <w:rPr>
                <w:noProof/>
                <w:sz w:val="22"/>
                <w:szCs w:val="22"/>
              </w:rPr>
            </w:pPr>
            <w:r w:rsidRPr="004F09EC">
              <w:rPr>
                <w:rFonts w:cs="Times New Roman CYR"/>
                <w:noProof/>
                <w:sz w:val="22"/>
                <w:szCs w:val="22"/>
              </w:rPr>
              <w:t>Об’єкт страхування</w:t>
            </w:r>
          </w:p>
        </w:tc>
        <w:tc>
          <w:tcPr>
            <w:tcW w:w="9072" w:type="dxa"/>
          </w:tcPr>
          <w:p w14:paraId="3B48D5E5" w14:textId="77777777" w:rsidR="0040134E" w:rsidRPr="00C06CB4" w:rsidRDefault="0040134E" w:rsidP="00C272BC">
            <w:pPr>
              <w:widowControl w:val="0"/>
              <w:ind w:right="117"/>
              <w:jc w:val="both"/>
              <w:rPr>
                <w:sz w:val="22"/>
                <w:szCs w:val="22"/>
              </w:rPr>
            </w:pPr>
            <w:r w:rsidRPr="00B81FCA">
              <w:rPr>
                <w:sz w:val="22"/>
                <w:szCs w:val="22"/>
              </w:rPr>
              <w:t>Об’єктом страхування є відповідальність за шкоду, заподіяну внаслідок використання осіб, відповідальність яких застрахована, забезпечених транспортних засобів (кожного об’єкту страхування), життю, здоров’ю та/або майну потерпілих осіб внаслідок настання страхового випадку.</w:t>
            </w:r>
          </w:p>
          <w:p w14:paraId="744288BB" w14:textId="77777777" w:rsidR="0040134E" w:rsidRPr="004F09EC" w:rsidRDefault="0040134E" w:rsidP="00C272BC">
            <w:pPr>
              <w:widowControl w:val="0"/>
              <w:ind w:right="117"/>
              <w:jc w:val="both"/>
              <w:rPr>
                <w:sz w:val="22"/>
                <w:szCs w:val="22"/>
                <w:u w:val="single"/>
              </w:rPr>
            </w:pPr>
            <w:r w:rsidRPr="004F09EC">
              <w:rPr>
                <w:sz w:val="22"/>
                <w:szCs w:val="22"/>
                <w:u w:val="single"/>
              </w:rPr>
              <w:lastRenderedPageBreak/>
              <w:t>Шкодою, заподіяною життю та здоров’ю потерпілого внаслідок дорожньо-транспортної пригоди є:</w:t>
            </w:r>
          </w:p>
          <w:p w14:paraId="37846645" w14:textId="77777777" w:rsidR="0040134E" w:rsidRPr="004F09EC" w:rsidRDefault="0040134E" w:rsidP="00C272BC">
            <w:pPr>
              <w:widowControl w:val="0"/>
              <w:ind w:right="117"/>
              <w:jc w:val="both"/>
              <w:rPr>
                <w:sz w:val="22"/>
                <w:szCs w:val="22"/>
              </w:rPr>
            </w:pPr>
            <w:r w:rsidRPr="004F09EC">
              <w:rPr>
                <w:sz w:val="22"/>
                <w:szCs w:val="22"/>
              </w:rPr>
              <w:t>1) шкода, пов’язана з лікуванням потерпілої фізичної особи;</w:t>
            </w:r>
          </w:p>
          <w:p w14:paraId="6D54341D" w14:textId="77777777" w:rsidR="0040134E" w:rsidRPr="004F09EC" w:rsidRDefault="0040134E" w:rsidP="00C272BC">
            <w:pPr>
              <w:widowControl w:val="0"/>
              <w:ind w:right="117"/>
              <w:jc w:val="both"/>
              <w:rPr>
                <w:sz w:val="22"/>
                <w:szCs w:val="22"/>
              </w:rPr>
            </w:pPr>
            <w:r w:rsidRPr="004F09EC">
              <w:rPr>
                <w:sz w:val="22"/>
                <w:szCs w:val="22"/>
              </w:rPr>
              <w:t>2) шкода, пов’язана з тимчасовою втратою працездатності</w:t>
            </w:r>
          </w:p>
          <w:p w14:paraId="52602E93" w14:textId="77777777" w:rsidR="0040134E" w:rsidRPr="004F09EC" w:rsidRDefault="0040134E" w:rsidP="00C272BC">
            <w:pPr>
              <w:widowControl w:val="0"/>
              <w:ind w:right="117"/>
              <w:jc w:val="both"/>
              <w:rPr>
                <w:sz w:val="22"/>
                <w:szCs w:val="22"/>
              </w:rPr>
            </w:pPr>
            <w:r w:rsidRPr="004F09EC">
              <w:rPr>
                <w:sz w:val="22"/>
                <w:szCs w:val="22"/>
              </w:rPr>
              <w:t>потерпілою фізичною особою;</w:t>
            </w:r>
          </w:p>
          <w:p w14:paraId="4EE7A8ED" w14:textId="77777777" w:rsidR="0040134E" w:rsidRPr="004F09EC" w:rsidRDefault="0040134E" w:rsidP="00C272BC">
            <w:pPr>
              <w:widowControl w:val="0"/>
              <w:ind w:right="117"/>
              <w:jc w:val="both"/>
              <w:rPr>
                <w:sz w:val="22"/>
                <w:szCs w:val="22"/>
              </w:rPr>
            </w:pPr>
            <w:r w:rsidRPr="004F09EC">
              <w:rPr>
                <w:sz w:val="22"/>
                <w:szCs w:val="22"/>
              </w:rPr>
              <w:t>3) шкода, пов’язана з стійкою втратою чи зменшенням професійної або загальної працездатності потерпілої фізичної особи;</w:t>
            </w:r>
          </w:p>
          <w:p w14:paraId="284858AD" w14:textId="77777777" w:rsidR="0040134E" w:rsidRPr="004F09EC" w:rsidRDefault="0040134E" w:rsidP="00C272BC">
            <w:pPr>
              <w:widowControl w:val="0"/>
              <w:ind w:right="117"/>
              <w:jc w:val="both"/>
              <w:rPr>
                <w:sz w:val="22"/>
                <w:szCs w:val="22"/>
              </w:rPr>
            </w:pPr>
            <w:r w:rsidRPr="004F09EC">
              <w:rPr>
                <w:sz w:val="22"/>
                <w:szCs w:val="22"/>
              </w:rPr>
              <w:t>4) шкода, пов’язана з моральною шкодою, що полягає у</w:t>
            </w:r>
          </w:p>
          <w:p w14:paraId="7A7EB0BF" w14:textId="77777777" w:rsidR="0040134E" w:rsidRPr="004F09EC" w:rsidRDefault="0040134E" w:rsidP="00C272BC">
            <w:pPr>
              <w:widowControl w:val="0"/>
              <w:ind w:right="117"/>
              <w:jc w:val="both"/>
              <w:rPr>
                <w:sz w:val="22"/>
                <w:szCs w:val="22"/>
              </w:rPr>
            </w:pPr>
            <w:r w:rsidRPr="004F09EC">
              <w:rPr>
                <w:sz w:val="22"/>
                <w:szCs w:val="22"/>
              </w:rPr>
              <w:t>фізичному болю та стражданнях, яких зазнала потерпіла</w:t>
            </w:r>
          </w:p>
          <w:p w14:paraId="694F8FA9" w14:textId="77777777" w:rsidR="0040134E" w:rsidRPr="004F09EC" w:rsidRDefault="0040134E" w:rsidP="00C272BC">
            <w:pPr>
              <w:widowControl w:val="0"/>
              <w:ind w:right="117"/>
              <w:jc w:val="both"/>
              <w:rPr>
                <w:sz w:val="22"/>
                <w:szCs w:val="22"/>
              </w:rPr>
            </w:pPr>
            <w:r w:rsidRPr="004F09EC">
              <w:rPr>
                <w:sz w:val="22"/>
                <w:szCs w:val="22"/>
              </w:rPr>
              <w:t>фізична особа у зв’язку з каліцтвом або іншим ушкодженням здоров’я;</w:t>
            </w:r>
          </w:p>
          <w:p w14:paraId="2C474566" w14:textId="77777777" w:rsidR="0040134E" w:rsidRPr="004F09EC" w:rsidRDefault="0040134E" w:rsidP="00C272BC">
            <w:pPr>
              <w:widowControl w:val="0"/>
              <w:ind w:right="117"/>
              <w:jc w:val="both"/>
              <w:rPr>
                <w:sz w:val="22"/>
                <w:szCs w:val="22"/>
              </w:rPr>
            </w:pPr>
            <w:r w:rsidRPr="004F09EC">
              <w:rPr>
                <w:sz w:val="22"/>
                <w:szCs w:val="22"/>
              </w:rPr>
              <w:t>5) шкода, пов’язана з смертю потерпілої фізичної особи.</w:t>
            </w:r>
          </w:p>
          <w:p w14:paraId="453E2F53" w14:textId="77777777" w:rsidR="0040134E" w:rsidRPr="004F09EC" w:rsidRDefault="0040134E" w:rsidP="00C272BC">
            <w:pPr>
              <w:widowControl w:val="0"/>
              <w:ind w:right="117"/>
              <w:jc w:val="both"/>
              <w:rPr>
                <w:sz w:val="22"/>
                <w:szCs w:val="22"/>
                <w:u w:val="single"/>
              </w:rPr>
            </w:pPr>
            <w:r w:rsidRPr="004F09EC">
              <w:rPr>
                <w:sz w:val="22"/>
                <w:szCs w:val="22"/>
                <w:u w:val="single"/>
              </w:rPr>
              <w:t>Шкодою, заподіяною майну потерпілого внаслідок дорожньо-транспортної пригоди є:</w:t>
            </w:r>
          </w:p>
          <w:p w14:paraId="7DAA51C0" w14:textId="77777777" w:rsidR="0040134E" w:rsidRPr="004F09EC" w:rsidRDefault="0040134E" w:rsidP="00C272BC">
            <w:pPr>
              <w:widowControl w:val="0"/>
              <w:ind w:right="117"/>
              <w:jc w:val="both"/>
              <w:rPr>
                <w:sz w:val="22"/>
                <w:szCs w:val="22"/>
              </w:rPr>
            </w:pPr>
            <w:r w:rsidRPr="004F09EC">
              <w:rPr>
                <w:sz w:val="22"/>
                <w:szCs w:val="22"/>
              </w:rPr>
              <w:t>1) пошкодженням чи знищенням транспортного засобу потерпілої особи;</w:t>
            </w:r>
          </w:p>
          <w:p w14:paraId="0A0F2159" w14:textId="77777777" w:rsidR="0040134E" w:rsidRPr="004F09EC" w:rsidRDefault="0040134E" w:rsidP="00C272BC">
            <w:pPr>
              <w:widowControl w:val="0"/>
              <w:ind w:right="117"/>
              <w:jc w:val="both"/>
              <w:rPr>
                <w:sz w:val="22"/>
                <w:szCs w:val="22"/>
              </w:rPr>
            </w:pPr>
            <w:r w:rsidRPr="004F09EC">
              <w:rPr>
                <w:sz w:val="22"/>
                <w:szCs w:val="22"/>
              </w:rPr>
              <w:t>2) пошкодженням чи знищенням дороги, дорожніх споруд, технічних засобів регулювання руху;</w:t>
            </w:r>
          </w:p>
          <w:p w14:paraId="017F0AB5" w14:textId="77777777" w:rsidR="0040134E" w:rsidRPr="004F09EC" w:rsidRDefault="0040134E" w:rsidP="00C272BC">
            <w:pPr>
              <w:widowControl w:val="0"/>
              <w:ind w:right="117"/>
              <w:jc w:val="both"/>
              <w:rPr>
                <w:sz w:val="22"/>
                <w:szCs w:val="22"/>
              </w:rPr>
            </w:pPr>
            <w:r w:rsidRPr="004F09EC">
              <w:rPr>
                <w:sz w:val="22"/>
                <w:szCs w:val="22"/>
              </w:rPr>
              <w:t>3) пошкодженням чи знищенням іншого майна потерпілої особи, крім випадків, передбачених п. 6 ч.1 ст. 30 Закону № 3720;</w:t>
            </w:r>
          </w:p>
          <w:p w14:paraId="01CA7E26" w14:textId="77777777" w:rsidR="0040134E" w:rsidRPr="004F09EC" w:rsidRDefault="0040134E" w:rsidP="00C272BC">
            <w:pPr>
              <w:widowControl w:val="0"/>
              <w:ind w:right="117"/>
              <w:jc w:val="both"/>
              <w:rPr>
                <w:sz w:val="22"/>
                <w:szCs w:val="22"/>
              </w:rPr>
            </w:pPr>
            <w:r w:rsidRPr="004F09EC">
              <w:rPr>
                <w:sz w:val="22"/>
                <w:szCs w:val="22"/>
              </w:rPr>
              <w:t>4) проведенням робіт, необхідних для врятування потерпілих осіб внаслідок дорожньо-транспортної пригоди;</w:t>
            </w:r>
          </w:p>
          <w:p w14:paraId="50563AB7" w14:textId="77777777" w:rsidR="0040134E" w:rsidRPr="004F09EC" w:rsidRDefault="0040134E" w:rsidP="00C272BC">
            <w:pPr>
              <w:widowControl w:val="0"/>
              <w:ind w:right="117"/>
              <w:jc w:val="both"/>
              <w:rPr>
                <w:sz w:val="22"/>
                <w:szCs w:val="22"/>
              </w:rPr>
            </w:pPr>
            <w:r w:rsidRPr="004F09EC">
              <w:rPr>
                <w:sz w:val="22"/>
                <w:szCs w:val="22"/>
              </w:rPr>
              <w:t xml:space="preserve">5) пошкодженням транспортного засобу внаслідок його використання для </w:t>
            </w:r>
            <w:proofErr w:type="spellStart"/>
            <w:r w:rsidRPr="004F09EC">
              <w:rPr>
                <w:sz w:val="22"/>
                <w:szCs w:val="22"/>
              </w:rPr>
              <w:t>доправлення</w:t>
            </w:r>
            <w:proofErr w:type="spellEnd"/>
            <w:r w:rsidRPr="004F09EC">
              <w:rPr>
                <w:sz w:val="22"/>
                <w:szCs w:val="22"/>
              </w:rPr>
              <w:t xml:space="preserve"> потерпілої особи до закладу охорони здоров’я, у тому числі забрудненням салону такого транспортного засобу;</w:t>
            </w:r>
          </w:p>
          <w:p w14:paraId="17176BB0" w14:textId="77777777" w:rsidR="0040134E" w:rsidRPr="004F09EC" w:rsidRDefault="0040134E" w:rsidP="00C272BC">
            <w:pPr>
              <w:widowControl w:val="0"/>
              <w:ind w:right="117"/>
              <w:jc w:val="both"/>
              <w:rPr>
                <w:sz w:val="22"/>
                <w:szCs w:val="22"/>
              </w:rPr>
            </w:pPr>
            <w:r w:rsidRPr="004F09EC">
              <w:rPr>
                <w:sz w:val="22"/>
                <w:szCs w:val="22"/>
              </w:rPr>
              <w:t xml:space="preserve">6) доставкою (транспортуванням), зокрема з використанням спеціального автомобіля-евакуатора, пошкодженого транспортного засобу потерпілої особи з місця </w:t>
            </w:r>
            <w:proofErr w:type="spellStart"/>
            <w:r w:rsidRPr="004F09EC">
              <w:rPr>
                <w:sz w:val="22"/>
                <w:szCs w:val="22"/>
              </w:rPr>
              <w:t>дорожньо</w:t>
            </w:r>
            <w:proofErr w:type="spellEnd"/>
            <w:r w:rsidRPr="004F09EC">
              <w:rPr>
                <w:sz w:val="22"/>
                <w:szCs w:val="22"/>
              </w:rPr>
              <w:t xml:space="preserve"> - транспортної пригоди, якщо такий транспортний засіб не може рухатися самостійно.</w:t>
            </w:r>
          </w:p>
        </w:tc>
      </w:tr>
      <w:tr w:rsidR="0040134E" w:rsidRPr="004F09EC" w14:paraId="56880F87" w14:textId="77777777" w:rsidTr="00C272BC">
        <w:trPr>
          <w:trHeight w:val="373"/>
        </w:trPr>
        <w:tc>
          <w:tcPr>
            <w:tcW w:w="567" w:type="dxa"/>
          </w:tcPr>
          <w:p w14:paraId="093453A3" w14:textId="77777777" w:rsidR="0040134E" w:rsidRPr="00BC7C61" w:rsidRDefault="0040134E" w:rsidP="00C272BC">
            <w:pPr>
              <w:suppressAutoHyphens/>
              <w:rPr>
                <w:sz w:val="22"/>
                <w:szCs w:val="22"/>
                <w:lang w:val="en-US"/>
              </w:rPr>
            </w:pPr>
            <w:r>
              <w:rPr>
                <w:sz w:val="22"/>
                <w:szCs w:val="22"/>
                <w:lang w:val="en-US"/>
              </w:rPr>
              <w:lastRenderedPageBreak/>
              <w:t>6</w:t>
            </w:r>
          </w:p>
        </w:tc>
        <w:tc>
          <w:tcPr>
            <w:tcW w:w="5322" w:type="dxa"/>
          </w:tcPr>
          <w:p w14:paraId="37793A34" w14:textId="77777777" w:rsidR="0040134E" w:rsidRPr="004F09EC" w:rsidRDefault="0040134E" w:rsidP="00C272BC">
            <w:pPr>
              <w:widowControl w:val="0"/>
              <w:rPr>
                <w:rFonts w:cs="Times New Roman CYR"/>
                <w:noProof/>
                <w:sz w:val="22"/>
                <w:szCs w:val="22"/>
              </w:rPr>
            </w:pPr>
            <w:r w:rsidRPr="004F09EC">
              <w:rPr>
                <w:sz w:val="22"/>
                <w:szCs w:val="22"/>
              </w:rPr>
              <w:t>Умови надання послуг</w:t>
            </w:r>
          </w:p>
        </w:tc>
        <w:tc>
          <w:tcPr>
            <w:tcW w:w="9072" w:type="dxa"/>
          </w:tcPr>
          <w:p w14:paraId="40BABA40" w14:textId="77777777" w:rsidR="0040134E" w:rsidRPr="004F09EC" w:rsidRDefault="0040134E" w:rsidP="00C272BC">
            <w:pPr>
              <w:widowControl w:val="0"/>
              <w:ind w:right="117"/>
              <w:jc w:val="both"/>
              <w:rPr>
                <w:b/>
                <w:bCs/>
                <w:sz w:val="22"/>
                <w:szCs w:val="22"/>
              </w:rPr>
            </w:pPr>
            <w:r w:rsidRPr="004F09EC">
              <w:rPr>
                <w:b/>
                <w:sz w:val="22"/>
                <w:szCs w:val="22"/>
              </w:rPr>
              <w:t>Умови надання послуг</w:t>
            </w:r>
            <w:r>
              <w:rPr>
                <w:b/>
                <w:sz w:val="22"/>
                <w:szCs w:val="22"/>
                <w:lang w:val="en-US"/>
              </w:rPr>
              <w:t xml:space="preserve"> </w:t>
            </w:r>
            <w:r w:rsidRPr="004F09EC">
              <w:rPr>
                <w:b/>
                <w:sz w:val="22"/>
                <w:szCs w:val="22"/>
              </w:rPr>
              <w:t>-</w:t>
            </w:r>
            <w:r w:rsidRPr="004F09EC">
              <w:rPr>
                <w:sz w:val="22"/>
                <w:szCs w:val="22"/>
              </w:rPr>
              <w:t xml:space="preserve"> страховий випадок. </w:t>
            </w:r>
          </w:p>
        </w:tc>
      </w:tr>
      <w:tr w:rsidR="0040134E" w:rsidRPr="004F09EC" w14:paraId="1D789B9A" w14:textId="77777777" w:rsidTr="00C272BC">
        <w:trPr>
          <w:trHeight w:val="373"/>
        </w:trPr>
        <w:tc>
          <w:tcPr>
            <w:tcW w:w="567" w:type="dxa"/>
          </w:tcPr>
          <w:p w14:paraId="3CC8858F" w14:textId="77777777" w:rsidR="0040134E" w:rsidRPr="00BC7C61" w:rsidRDefault="0040134E" w:rsidP="00C272BC">
            <w:pPr>
              <w:suppressAutoHyphens/>
              <w:rPr>
                <w:sz w:val="22"/>
                <w:szCs w:val="22"/>
                <w:lang w:val="en-US"/>
              </w:rPr>
            </w:pPr>
            <w:r>
              <w:rPr>
                <w:sz w:val="22"/>
                <w:szCs w:val="22"/>
                <w:lang w:val="en-US"/>
              </w:rPr>
              <w:t>7</w:t>
            </w:r>
          </w:p>
        </w:tc>
        <w:tc>
          <w:tcPr>
            <w:tcW w:w="5322" w:type="dxa"/>
          </w:tcPr>
          <w:p w14:paraId="73B89EC8" w14:textId="77777777" w:rsidR="0040134E" w:rsidRPr="004F09EC" w:rsidRDefault="0040134E" w:rsidP="00C272BC">
            <w:pPr>
              <w:widowControl w:val="0"/>
              <w:rPr>
                <w:rFonts w:cs="Times New Roman CYR"/>
                <w:noProof/>
                <w:sz w:val="22"/>
                <w:szCs w:val="22"/>
              </w:rPr>
            </w:pPr>
            <w:r w:rsidRPr="004F09EC">
              <w:rPr>
                <w:rFonts w:cs="Times New Roman CYR"/>
                <w:noProof/>
                <w:sz w:val="22"/>
                <w:szCs w:val="22"/>
              </w:rPr>
              <w:t>Страховий ризик,</w:t>
            </w:r>
          </w:p>
          <w:p w14:paraId="0CB044B6" w14:textId="77777777" w:rsidR="0040134E" w:rsidRPr="004F09EC" w:rsidRDefault="0040134E" w:rsidP="00C272BC">
            <w:pPr>
              <w:widowControl w:val="0"/>
              <w:rPr>
                <w:rFonts w:cs="Times New Roman CYR"/>
                <w:noProof/>
                <w:sz w:val="22"/>
                <w:szCs w:val="22"/>
              </w:rPr>
            </w:pPr>
            <w:r w:rsidRPr="004F09EC">
              <w:rPr>
                <w:rFonts w:cs="Times New Roman CYR"/>
                <w:noProof/>
                <w:sz w:val="22"/>
                <w:szCs w:val="22"/>
              </w:rPr>
              <w:t>страховий випадок</w:t>
            </w:r>
          </w:p>
          <w:p w14:paraId="6148BCE0" w14:textId="77777777" w:rsidR="0040134E" w:rsidRPr="004F09EC" w:rsidRDefault="0040134E" w:rsidP="00C272BC">
            <w:pPr>
              <w:widowControl w:val="0"/>
              <w:rPr>
                <w:rFonts w:cs="Times New Roman CYR"/>
                <w:noProof/>
                <w:sz w:val="22"/>
                <w:szCs w:val="22"/>
              </w:rPr>
            </w:pPr>
            <w:r w:rsidRPr="004F09EC">
              <w:rPr>
                <w:rFonts w:cs="Times New Roman CYR"/>
                <w:noProof/>
                <w:sz w:val="22"/>
                <w:szCs w:val="22"/>
              </w:rPr>
              <w:t>та обмеження</w:t>
            </w:r>
          </w:p>
          <w:p w14:paraId="3E82D782" w14:textId="77777777" w:rsidR="0040134E" w:rsidRPr="004F09EC" w:rsidRDefault="0040134E" w:rsidP="00C272BC">
            <w:pPr>
              <w:widowControl w:val="0"/>
              <w:rPr>
                <w:rFonts w:cs="Times New Roman CYR"/>
                <w:noProof/>
                <w:sz w:val="22"/>
                <w:szCs w:val="22"/>
              </w:rPr>
            </w:pPr>
            <w:r w:rsidRPr="004F09EC">
              <w:rPr>
                <w:rFonts w:cs="Times New Roman CYR"/>
                <w:noProof/>
                <w:sz w:val="22"/>
                <w:szCs w:val="22"/>
              </w:rPr>
              <w:t>страхування</w:t>
            </w:r>
          </w:p>
        </w:tc>
        <w:tc>
          <w:tcPr>
            <w:tcW w:w="9072" w:type="dxa"/>
          </w:tcPr>
          <w:p w14:paraId="3C9272EA" w14:textId="77777777" w:rsidR="0040134E" w:rsidRPr="004F09EC" w:rsidRDefault="0040134E" w:rsidP="00C272BC">
            <w:pPr>
              <w:widowControl w:val="0"/>
              <w:ind w:right="117"/>
              <w:jc w:val="both"/>
              <w:rPr>
                <w:iCs/>
                <w:sz w:val="22"/>
                <w:szCs w:val="22"/>
              </w:rPr>
            </w:pPr>
            <w:r w:rsidRPr="004F09EC">
              <w:rPr>
                <w:b/>
                <w:bCs/>
                <w:iCs/>
                <w:sz w:val="22"/>
                <w:szCs w:val="22"/>
              </w:rPr>
              <w:t>Страхове покриття</w:t>
            </w:r>
            <w:r w:rsidRPr="004F09EC">
              <w:rPr>
                <w:iCs/>
                <w:sz w:val="22"/>
                <w:szCs w:val="22"/>
              </w:rPr>
              <w:t xml:space="preserve"> включає страховий ризик, на випадок</w:t>
            </w:r>
            <w:r>
              <w:rPr>
                <w:iCs/>
                <w:sz w:val="22"/>
                <w:szCs w:val="22"/>
                <w:lang w:val="en-US"/>
              </w:rPr>
              <w:t xml:space="preserve"> </w:t>
            </w:r>
            <w:r w:rsidRPr="004F09EC">
              <w:rPr>
                <w:iCs/>
                <w:sz w:val="22"/>
                <w:szCs w:val="22"/>
              </w:rPr>
              <w:t>настання якого здійснюється страхування, страховий випадок, об’єкт страхування, строк дії договору, страхову суму та територію дії договору, що передбачені укладеним договором страхування цивільно-правової відповідальності власників наземних транспортних засобів.</w:t>
            </w:r>
          </w:p>
          <w:p w14:paraId="594F48EF" w14:textId="77777777" w:rsidR="0040134E" w:rsidRPr="004F09EC" w:rsidRDefault="0040134E" w:rsidP="00C272BC">
            <w:pPr>
              <w:widowControl w:val="0"/>
              <w:ind w:right="117"/>
              <w:jc w:val="both"/>
              <w:rPr>
                <w:iCs/>
                <w:sz w:val="22"/>
                <w:szCs w:val="22"/>
              </w:rPr>
            </w:pPr>
            <w:r w:rsidRPr="004F09EC">
              <w:rPr>
                <w:b/>
                <w:bCs/>
                <w:iCs/>
                <w:sz w:val="22"/>
                <w:szCs w:val="22"/>
              </w:rPr>
              <w:t>Страховий ризик:</w:t>
            </w:r>
            <w:r w:rsidRPr="004F09EC">
              <w:rPr>
                <w:iCs/>
                <w:sz w:val="22"/>
                <w:szCs w:val="22"/>
              </w:rPr>
              <w:t xml:space="preserve"> подія, на випадок якої проводиться страхування.</w:t>
            </w:r>
          </w:p>
          <w:p w14:paraId="51ADCF11" w14:textId="77777777" w:rsidR="0040134E" w:rsidRPr="004F09EC" w:rsidRDefault="0040134E" w:rsidP="00C272BC">
            <w:pPr>
              <w:widowControl w:val="0"/>
              <w:ind w:right="117"/>
              <w:jc w:val="both"/>
              <w:rPr>
                <w:iCs/>
                <w:sz w:val="22"/>
                <w:szCs w:val="22"/>
              </w:rPr>
            </w:pPr>
            <w:r w:rsidRPr="004F09EC">
              <w:rPr>
                <w:b/>
                <w:bCs/>
                <w:iCs/>
                <w:sz w:val="22"/>
                <w:szCs w:val="22"/>
              </w:rPr>
              <w:t>Страховий випадок:</w:t>
            </w:r>
            <w:r w:rsidRPr="004F09EC">
              <w:rPr>
                <w:iCs/>
                <w:sz w:val="22"/>
                <w:szCs w:val="22"/>
              </w:rPr>
              <w:t xml:space="preserve"> дорожньо-транспортна пригода за участю забезпеченого транспортного засобу, внаслідок якої у ДП МА «Бориспіль», виник обов'язок відшкодувати шкоду, заподіяну життю, здоров'ю та/або майну потерпілих осіб.</w:t>
            </w:r>
          </w:p>
          <w:p w14:paraId="13ED9BA4" w14:textId="77777777" w:rsidR="0040134E" w:rsidRPr="004F09EC" w:rsidRDefault="0040134E" w:rsidP="00C272BC">
            <w:pPr>
              <w:widowControl w:val="0"/>
              <w:ind w:right="117"/>
              <w:jc w:val="both"/>
              <w:rPr>
                <w:iCs/>
                <w:sz w:val="22"/>
                <w:szCs w:val="22"/>
              </w:rPr>
            </w:pPr>
            <w:r w:rsidRPr="004F09EC">
              <w:rPr>
                <w:iCs/>
                <w:sz w:val="22"/>
                <w:szCs w:val="22"/>
              </w:rPr>
              <w:t>Обмеження страхування: випадки, визначені ст. 30 Закону № 3720.</w:t>
            </w:r>
          </w:p>
        </w:tc>
      </w:tr>
      <w:tr w:rsidR="0040134E" w:rsidRPr="004F09EC" w14:paraId="3764B36F" w14:textId="77777777" w:rsidTr="00C272BC">
        <w:trPr>
          <w:trHeight w:val="373"/>
        </w:trPr>
        <w:tc>
          <w:tcPr>
            <w:tcW w:w="567" w:type="dxa"/>
          </w:tcPr>
          <w:p w14:paraId="36F61F30" w14:textId="77777777" w:rsidR="0040134E" w:rsidRPr="00BC7C61" w:rsidRDefault="0040134E" w:rsidP="00C272BC">
            <w:pPr>
              <w:suppressAutoHyphens/>
              <w:rPr>
                <w:sz w:val="22"/>
                <w:szCs w:val="22"/>
                <w:lang w:val="en-US"/>
              </w:rPr>
            </w:pPr>
            <w:r>
              <w:rPr>
                <w:sz w:val="22"/>
                <w:szCs w:val="22"/>
                <w:lang w:val="en-US"/>
              </w:rPr>
              <w:lastRenderedPageBreak/>
              <w:t>8</w:t>
            </w:r>
          </w:p>
        </w:tc>
        <w:tc>
          <w:tcPr>
            <w:tcW w:w="5322" w:type="dxa"/>
          </w:tcPr>
          <w:p w14:paraId="1B174FC7" w14:textId="77777777" w:rsidR="0040134E" w:rsidRPr="004F09EC" w:rsidRDefault="0040134E" w:rsidP="00C272BC">
            <w:pPr>
              <w:widowControl w:val="0"/>
              <w:rPr>
                <w:rFonts w:cs="Times New Roman CYR"/>
                <w:noProof/>
                <w:sz w:val="22"/>
                <w:szCs w:val="22"/>
              </w:rPr>
            </w:pPr>
            <w:r w:rsidRPr="004F09EC">
              <w:rPr>
                <w:rFonts w:cs="Times New Roman CYR"/>
                <w:noProof/>
                <w:sz w:val="22"/>
                <w:szCs w:val="22"/>
              </w:rPr>
              <w:t>Територія дії договору страхування</w:t>
            </w:r>
          </w:p>
        </w:tc>
        <w:tc>
          <w:tcPr>
            <w:tcW w:w="9072" w:type="dxa"/>
          </w:tcPr>
          <w:p w14:paraId="685C48E0" w14:textId="77777777" w:rsidR="0040134E" w:rsidRPr="004F09EC" w:rsidRDefault="0040134E" w:rsidP="00C272BC">
            <w:pPr>
              <w:widowControl w:val="0"/>
              <w:ind w:right="117"/>
              <w:jc w:val="both"/>
              <w:rPr>
                <w:b/>
                <w:bCs/>
                <w:iCs/>
                <w:sz w:val="22"/>
                <w:szCs w:val="22"/>
              </w:rPr>
            </w:pPr>
            <w:r w:rsidRPr="004F09EC">
              <w:rPr>
                <w:rStyle w:val="xcontentpasted0"/>
                <w:color w:val="000000"/>
                <w:sz w:val="22"/>
                <w:szCs w:val="22"/>
                <w:shd w:val="clear" w:color="auto" w:fill="FFFFFF"/>
              </w:rPr>
              <w:t>Територія дії договору страхування (територія страхування) - Україна</w:t>
            </w:r>
          </w:p>
        </w:tc>
      </w:tr>
      <w:tr w:rsidR="0040134E" w:rsidRPr="004F09EC" w14:paraId="1F208FA9" w14:textId="77777777" w:rsidTr="00C272BC">
        <w:trPr>
          <w:trHeight w:val="373"/>
        </w:trPr>
        <w:tc>
          <w:tcPr>
            <w:tcW w:w="567" w:type="dxa"/>
          </w:tcPr>
          <w:p w14:paraId="2D447F0B" w14:textId="77777777" w:rsidR="0040134E" w:rsidRPr="00BC7C61" w:rsidRDefault="0040134E" w:rsidP="00C272BC">
            <w:pPr>
              <w:suppressAutoHyphens/>
              <w:rPr>
                <w:sz w:val="22"/>
                <w:szCs w:val="22"/>
                <w:lang w:val="en-US"/>
              </w:rPr>
            </w:pPr>
            <w:r>
              <w:rPr>
                <w:sz w:val="22"/>
                <w:szCs w:val="22"/>
                <w:lang w:val="en-US"/>
              </w:rPr>
              <w:t>9</w:t>
            </w:r>
          </w:p>
        </w:tc>
        <w:tc>
          <w:tcPr>
            <w:tcW w:w="5322" w:type="dxa"/>
          </w:tcPr>
          <w:p w14:paraId="37CA9B0B" w14:textId="77777777" w:rsidR="0040134E" w:rsidRPr="004F09EC" w:rsidRDefault="0040134E" w:rsidP="00C272BC">
            <w:pPr>
              <w:widowControl w:val="0"/>
              <w:rPr>
                <w:sz w:val="22"/>
                <w:szCs w:val="22"/>
              </w:rPr>
            </w:pPr>
            <w:r w:rsidRPr="004F09EC">
              <w:rPr>
                <w:rFonts w:cs="Times New Roman CYR"/>
                <w:noProof/>
                <w:sz w:val="22"/>
                <w:szCs w:val="22"/>
              </w:rPr>
              <w:t>Розмір страхової суми (ліміту відповідальності):</w:t>
            </w:r>
          </w:p>
        </w:tc>
        <w:tc>
          <w:tcPr>
            <w:tcW w:w="9072" w:type="dxa"/>
          </w:tcPr>
          <w:p w14:paraId="72AACADC" w14:textId="77777777" w:rsidR="0040134E" w:rsidRPr="004F09EC" w:rsidRDefault="0040134E" w:rsidP="00C272BC">
            <w:pPr>
              <w:widowControl w:val="0"/>
              <w:ind w:right="117"/>
              <w:jc w:val="both"/>
              <w:rPr>
                <w:sz w:val="22"/>
                <w:szCs w:val="22"/>
              </w:rPr>
            </w:pPr>
            <w:r w:rsidRPr="004F09EC">
              <w:rPr>
                <w:b/>
                <w:bCs/>
                <w:sz w:val="22"/>
                <w:szCs w:val="22"/>
              </w:rPr>
              <w:t>Страхова сума</w:t>
            </w:r>
            <w:r w:rsidRPr="004F09EC">
              <w:rPr>
                <w:sz w:val="22"/>
                <w:szCs w:val="22"/>
              </w:rPr>
              <w:t xml:space="preserve"> встановлюється в розмірах згідно з Законом № 3720. </w:t>
            </w:r>
          </w:p>
          <w:tbl>
            <w:tblPr>
              <w:tblW w:w="8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2334"/>
              <w:gridCol w:w="1985"/>
              <w:gridCol w:w="2268"/>
            </w:tblGrid>
            <w:tr w:rsidR="0040134E" w:rsidRPr="004F09EC" w14:paraId="58B2BAE7" w14:textId="77777777" w:rsidTr="00C272BC">
              <w:tc>
                <w:tcPr>
                  <w:tcW w:w="4114" w:type="dxa"/>
                  <w:gridSpan w:val="2"/>
                </w:tcPr>
                <w:p w14:paraId="1D356045" w14:textId="77777777" w:rsidR="0040134E" w:rsidRPr="006838B7" w:rsidRDefault="0040134E" w:rsidP="00C272BC">
                  <w:pPr>
                    <w:jc w:val="center"/>
                  </w:pPr>
                  <w:r w:rsidRPr="006838B7">
                    <w:rPr>
                      <w:b/>
                      <w:bCs/>
                    </w:rPr>
                    <w:t>За шкоду, заподіяну життю та здоров’ю потерпілих осіб, грн</w:t>
                  </w:r>
                </w:p>
              </w:tc>
              <w:tc>
                <w:tcPr>
                  <w:tcW w:w="4253" w:type="dxa"/>
                  <w:gridSpan w:val="2"/>
                </w:tcPr>
                <w:p w14:paraId="23BB04C5" w14:textId="77777777" w:rsidR="0040134E" w:rsidRPr="006838B7" w:rsidRDefault="0040134E" w:rsidP="00C272BC">
                  <w:pPr>
                    <w:jc w:val="center"/>
                    <w:rPr>
                      <w:b/>
                      <w:bCs/>
                    </w:rPr>
                  </w:pPr>
                  <w:r w:rsidRPr="006838B7">
                    <w:rPr>
                      <w:b/>
                      <w:bCs/>
                    </w:rPr>
                    <w:t>За шкоду, заподіяну майну потерпілих осіб, грн</w:t>
                  </w:r>
                </w:p>
              </w:tc>
            </w:tr>
            <w:tr w:rsidR="0040134E" w:rsidRPr="004F09EC" w14:paraId="6C3A95E1" w14:textId="77777777" w:rsidTr="00C272BC">
              <w:tc>
                <w:tcPr>
                  <w:tcW w:w="1780" w:type="dxa"/>
                  <w:shd w:val="clear" w:color="auto" w:fill="F2F2F2"/>
                </w:tcPr>
                <w:p w14:paraId="5BB918BE" w14:textId="77777777" w:rsidR="0040134E" w:rsidRPr="006838B7" w:rsidRDefault="0040134E" w:rsidP="00C272BC">
                  <w:pPr>
                    <w:jc w:val="center"/>
                  </w:pPr>
                  <w:r w:rsidRPr="006838B7">
                    <w:t>на 1 (одну) потерпілу особу</w:t>
                  </w:r>
                </w:p>
              </w:tc>
              <w:tc>
                <w:tcPr>
                  <w:tcW w:w="2334" w:type="dxa"/>
                  <w:shd w:val="clear" w:color="auto" w:fill="F2F2F2"/>
                </w:tcPr>
                <w:p w14:paraId="66F70F48" w14:textId="77777777" w:rsidR="0040134E" w:rsidRPr="006838B7" w:rsidRDefault="0040134E" w:rsidP="00C272BC">
                  <w:pPr>
                    <w:jc w:val="center"/>
                  </w:pPr>
                  <w:r w:rsidRPr="006838B7">
                    <w:t>на 1 (один) страховий випадок незалежно від кількості потерпілих осіб</w:t>
                  </w:r>
                </w:p>
              </w:tc>
              <w:tc>
                <w:tcPr>
                  <w:tcW w:w="1985" w:type="dxa"/>
                  <w:shd w:val="clear" w:color="auto" w:fill="F2F2F2"/>
                </w:tcPr>
                <w:p w14:paraId="2F122A54" w14:textId="77777777" w:rsidR="0040134E" w:rsidRPr="006838B7" w:rsidRDefault="0040134E" w:rsidP="00C272BC">
                  <w:pPr>
                    <w:jc w:val="center"/>
                  </w:pPr>
                  <w:r w:rsidRPr="006838B7">
                    <w:t>на 1 (одну) потерпілу особу</w:t>
                  </w:r>
                </w:p>
              </w:tc>
              <w:tc>
                <w:tcPr>
                  <w:tcW w:w="2268" w:type="dxa"/>
                  <w:shd w:val="clear" w:color="auto" w:fill="F2F2F2"/>
                </w:tcPr>
                <w:p w14:paraId="66EEA4F1" w14:textId="77777777" w:rsidR="0040134E" w:rsidRPr="006838B7" w:rsidRDefault="0040134E" w:rsidP="00C272BC">
                  <w:pPr>
                    <w:jc w:val="center"/>
                  </w:pPr>
                  <w:r w:rsidRPr="006838B7">
                    <w:t>на 1 (один) страховий випадок незалежно від кількості потерпілих осіб</w:t>
                  </w:r>
                </w:p>
              </w:tc>
            </w:tr>
            <w:tr w:rsidR="0040134E" w:rsidRPr="004F09EC" w14:paraId="4E69A7E4" w14:textId="77777777" w:rsidTr="00C272BC">
              <w:tc>
                <w:tcPr>
                  <w:tcW w:w="1780" w:type="dxa"/>
                </w:tcPr>
                <w:p w14:paraId="1E94BAE6" w14:textId="77777777" w:rsidR="0040134E" w:rsidRPr="006838B7" w:rsidRDefault="0040134E" w:rsidP="00C272BC">
                  <w:pPr>
                    <w:jc w:val="center"/>
                  </w:pPr>
                  <w:r w:rsidRPr="006838B7">
                    <w:t>500 тисяч</w:t>
                  </w:r>
                </w:p>
              </w:tc>
              <w:tc>
                <w:tcPr>
                  <w:tcW w:w="2334" w:type="dxa"/>
                </w:tcPr>
                <w:p w14:paraId="4AD2BB3B" w14:textId="77777777" w:rsidR="0040134E" w:rsidRPr="006838B7" w:rsidRDefault="0040134E" w:rsidP="00C272BC">
                  <w:pPr>
                    <w:jc w:val="center"/>
                  </w:pPr>
                  <w:r w:rsidRPr="006838B7">
                    <w:t>5 мільйонів</w:t>
                  </w:r>
                </w:p>
              </w:tc>
              <w:tc>
                <w:tcPr>
                  <w:tcW w:w="1985" w:type="dxa"/>
                </w:tcPr>
                <w:p w14:paraId="1165B0AF" w14:textId="77777777" w:rsidR="0040134E" w:rsidRPr="006838B7" w:rsidRDefault="0040134E" w:rsidP="00C272BC">
                  <w:pPr>
                    <w:jc w:val="center"/>
                  </w:pPr>
                  <w:r w:rsidRPr="006838B7">
                    <w:t>250 тисяч</w:t>
                  </w:r>
                </w:p>
              </w:tc>
              <w:tc>
                <w:tcPr>
                  <w:tcW w:w="2268" w:type="dxa"/>
                </w:tcPr>
                <w:p w14:paraId="0537F2C8" w14:textId="77777777" w:rsidR="0040134E" w:rsidRPr="006838B7" w:rsidRDefault="0040134E" w:rsidP="00C272BC">
                  <w:pPr>
                    <w:jc w:val="center"/>
                  </w:pPr>
                  <w:r w:rsidRPr="006838B7">
                    <w:t>1,25 мільйона</w:t>
                  </w:r>
                </w:p>
              </w:tc>
            </w:tr>
          </w:tbl>
          <w:p w14:paraId="465AA960" w14:textId="77777777" w:rsidR="0040134E" w:rsidRPr="004F09EC" w:rsidRDefault="0040134E" w:rsidP="00C272BC">
            <w:pPr>
              <w:widowControl w:val="0"/>
              <w:ind w:right="117"/>
              <w:jc w:val="both"/>
              <w:rPr>
                <w:sz w:val="22"/>
                <w:szCs w:val="22"/>
              </w:rPr>
            </w:pPr>
          </w:p>
        </w:tc>
      </w:tr>
      <w:tr w:rsidR="0040134E" w:rsidRPr="004F09EC" w14:paraId="27FE362D" w14:textId="77777777" w:rsidTr="00C272BC">
        <w:trPr>
          <w:trHeight w:val="373"/>
        </w:trPr>
        <w:tc>
          <w:tcPr>
            <w:tcW w:w="567" w:type="dxa"/>
          </w:tcPr>
          <w:p w14:paraId="3F33FA52" w14:textId="77777777" w:rsidR="0040134E" w:rsidRPr="00BC7C61" w:rsidRDefault="0040134E" w:rsidP="00C272BC">
            <w:pPr>
              <w:suppressAutoHyphens/>
              <w:rPr>
                <w:sz w:val="22"/>
                <w:szCs w:val="22"/>
                <w:lang w:val="en-US"/>
              </w:rPr>
            </w:pPr>
            <w:r w:rsidRPr="004F09EC">
              <w:rPr>
                <w:sz w:val="22"/>
                <w:szCs w:val="22"/>
              </w:rPr>
              <w:t>10</w:t>
            </w:r>
          </w:p>
        </w:tc>
        <w:tc>
          <w:tcPr>
            <w:tcW w:w="5322" w:type="dxa"/>
          </w:tcPr>
          <w:p w14:paraId="4816F0E8" w14:textId="77777777" w:rsidR="0040134E" w:rsidRPr="004F09EC" w:rsidRDefault="0040134E" w:rsidP="00C272BC">
            <w:pPr>
              <w:widowControl w:val="0"/>
              <w:rPr>
                <w:rFonts w:cs="Times New Roman CYR"/>
                <w:noProof/>
                <w:sz w:val="22"/>
                <w:szCs w:val="22"/>
              </w:rPr>
            </w:pPr>
            <w:r w:rsidRPr="004F09EC">
              <w:rPr>
                <w:sz w:val="22"/>
                <w:szCs w:val="22"/>
              </w:rPr>
              <w:t>Франшиза</w:t>
            </w:r>
          </w:p>
        </w:tc>
        <w:tc>
          <w:tcPr>
            <w:tcW w:w="9072" w:type="dxa"/>
          </w:tcPr>
          <w:p w14:paraId="3324DB4F" w14:textId="77777777" w:rsidR="0040134E" w:rsidRPr="004F09EC" w:rsidRDefault="0040134E" w:rsidP="00C272BC">
            <w:pPr>
              <w:widowControl w:val="0"/>
              <w:ind w:right="117" w:firstLine="85"/>
              <w:jc w:val="both"/>
              <w:rPr>
                <w:sz w:val="22"/>
                <w:szCs w:val="22"/>
              </w:rPr>
            </w:pPr>
            <w:r w:rsidRPr="004F09EC">
              <w:rPr>
                <w:sz w:val="22"/>
                <w:szCs w:val="22"/>
              </w:rPr>
              <w:t>не застосовується</w:t>
            </w:r>
          </w:p>
        </w:tc>
      </w:tr>
      <w:tr w:rsidR="0040134E" w:rsidRPr="004F09EC" w14:paraId="7A43749B" w14:textId="77777777" w:rsidTr="00C272BC">
        <w:trPr>
          <w:trHeight w:val="373"/>
        </w:trPr>
        <w:tc>
          <w:tcPr>
            <w:tcW w:w="567" w:type="dxa"/>
          </w:tcPr>
          <w:p w14:paraId="5E7112F8" w14:textId="77777777" w:rsidR="0040134E" w:rsidRPr="00BC7C61" w:rsidRDefault="0040134E" w:rsidP="00C272BC">
            <w:pPr>
              <w:suppressAutoHyphens/>
              <w:rPr>
                <w:sz w:val="22"/>
                <w:szCs w:val="22"/>
                <w:lang w:val="en-US"/>
              </w:rPr>
            </w:pPr>
            <w:r w:rsidRPr="004F09EC">
              <w:rPr>
                <w:sz w:val="22"/>
                <w:szCs w:val="22"/>
              </w:rPr>
              <w:t>1</w:t>
            </w:r>
            <w:r>
              <w:rPr>
                <w:sz w:val="22"/>
                <w:szCs w:val="22"/>
                <w:lang w:val="en-US"/>
              </w:rPr>
              <w:t>1</w:t>
            </w:r>
          </w:p>
        </w:tc>
        <w:tc>
          <w:tcPr>
            <w:tcW w:w="5322" w:type="dxa"/>
          </w:tcPr>
          <w:p w14:paraId="32F19DE5" w14:textId="77777777" w:rsidR="0040134E" w:rsidRPr="004F09EC" w:rsidRDefault="0040134E" w:rsidP="00C272BC">
            <w:pPr>
              <w:widowControl w:val="0"/>
              <w:rPr>
                <w:sz w:val="22"/>
                <w:szCs w:val="22"/>
              </w:rPr>
            </w:pPr>
            <w:r w:rsidRPr="004F09EC">
              <w:rPr>
                <w:sz w:val="22"/>
                <w:szCs w:val="22"/>
              </w:rPr>
              <w:t>Розмір страхової премії та страхового тарифу</w:t>
            </w:r>
          </w:p>
        </w:tc>
        <w:tc>
          <w:tcPr>
            <w:tcW w:w="9072" w:type="dxa"/>
          </w:tcPr>
          <w:p w14:paraId="7A431FF2" w14:textId="77777777" w:rsidR="0040134E" w:rsidRPr="004F09EC" w:rsidRDefault="0040134E" w:rsidP="00C272BC">
            <w:pPr>
              <w:widowControl w:val="0"/>
              <w:ind w:right="117" w:firstLine="85"/>
              <w:jc w:val="both"/>
              <w:rPr>
                <w:sz w:val="22"/>
                <w:szCs w:val="22"/>
              </w:rPr>
            </w:pPr>
            <w:r w:rsidRPr="004F09EC">
              <w:rPr>
                <w:sz w:val="22"/>
                <w:szCs w:val="22"/>
              </w:rPr>
              <w:t>Розмір страхової премії визначається страховиком.</w:t>
            </w:r>
          </w:p>
          <w:p w14:paraId="7C2D8B3C" w14:textId="77777777" w:rsidR="0040134E" w:rsidRPr="004F09EC" w:rsidRDefault="0040134E" w:rsidP="00C272BC">
            <w:pPr>
              <w:widowControl w:val="0"/>
              <w:ind w:right="117" w:firstLine="85"/>
              <w:jc w:val="both"/>
              <w:rPr>
                <w:sz w:val="22"/>
                <w:szCs w:val="22"/>
              </w:rPr>
            </w:pPr>
            <w:r w:rsidRPr="004F09EC">
              <w:rPr>
                <w:sz w:val="22"/>
                <w:szCs w:val="22"/>
              </w:rPr>
              <w:t>Страховий тариф не визначається.</w:t>
            </w:r>
          </w:p>
        </w:tc>
      </w:tr>
    </w:tbl>
    <w:p w14:paraId="474F155A" w14:textId="77777777" w:rsidR="006F428D" w:rsidRPr="000C37C2" w:rsidRDefault="006F428D" w:rsidP="00A12478">
      <w:pPr>
        <w:rPr>
          <w:b/>
        </w:rPr>
      </w:pPr>
    </w:p>
    <w:p w14:paraId="3FF2E960" w14:textId="77777777" w:rsidR="006F428D" w:rsidRPr="000C37C2" w:rsidRDefault="006F428D" w:rsidP="00A12478">
      <w:pPr>
        <w:rPr>
          <w:b/>
        </w:rPr>
      </w:pPr>
    </w:p>
    <w:p w14:paraId="64EFCCE2" w14:textId="77777777" w:rsidR="00A256E7" w:rsidRPr="000C37C2" w:rsidRDefault="00A256E7" w:rsidP="00D04854">
      <w:pPr>
        <w:widowControl w:val="0"/>
        <w:autoSpaceDE w:val="0"/>
        <w:autoSpaceDN w:val="0"/>
        <w:adjustRightInd w:val="0"/>
        <w:ind w:firstLine="709"/>
        <w:contextualSpacing/>
        <w:jc w:val="both"/>
        <w:rPr>
          <w:color w:val="000000"/>
          <w:sz w:val="26"/>
          <w:szCs w:val="26"/>
        </w:rPr>
      </w:pPr>
    </w:p>
    <w:p w14:paraId="5E93DF1A" w14:textId="77777777" w:rsidR="00A256E7" w:rsidRPr="000C37C2" w:rsidRDefault="00A256E7" w:rsidP="00D04854">
      <w:pPr>
        <w:widowControl w:val="0"/>
        <w:autoSpaceDE w:val="0"/>
        <w:autoSpaceDN w:val="0"/>
        <w:adjustRightInd w:val="0"/>
        <w:ind w:firstLine="709"/>
        <w:contextualSpacing/>
        <w:jc w:val="both"/>
        <w:rPr>
          <w:color w:val="000000"/>
          <w:sz w:val="26"/>
          <w:szCs w:val="26"/>
        </w:rPr>
      </w:pPr>
    </w:p>
    <w:sectPr w:rsidR="00A256E7" w:rsidRPr="000C37C2" w:rsidSect="0040134E">
      <w:headerReference w:type="even" r:id="rId23"/>
      <w:headerReference w:type="default" r:id="rId24"/>
      <w:footerReference w:type="default" r:id="rId25"/>
      <w:headerReference w:type="first" r:id="rId26"/>
      <w:pgSz w:w="16838" w:h="11906" w:orient="landscape"/>
      <w:pgMar w:top="709" w:right="567" w:bottom="567" w:left="567" w:header="709" w:footer="66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5B233" w14:textId="77777777" w:rsidR="00065513" w:rsidRPr="000C37C2" w:rsidRDefault="00065513">
      <w:r w:rsidRPr="000C37C2">
        <w:separator/>
      </w:r>
    </w:p>
  </w:endnote>
  <w:endnote w:type="continuationSeparator" w:id="0">
    <w:p w14:paraId="6F06EB5A" w14:textId="77777777" w:rsidR="00065513" w:rsidRPr="000C37C2" w:rsidRDefault="00065513">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altName w:val="Arial"/>
    <w:panose1 w:val="020B0604020202020204"/>
    <w:charset w:val="CC"/>
    <w:family w:val="swiss"/>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00006FF" w:usb1="4000205B" w:usb2="00000010" w:usb3="00000000" w:csb0="0000019F" w:csb1="00000000"/>
  </w:font>
  <w:font w:name="Calibri">
    <w:altName w:val="Times New Roman"/>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altName w:val="Calibri"/>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E2E8" w14:textId="2CF6F3FD" w:rsidR="00A256E7" w:rsidRPr="000C37C2" w:rsidRDefault="00E75A41" w:rsidP="00A256E7">
    <w:pPr>
      <w:tabs>
        <w:tab w:val="center" w:pos="4819"/>
        <w:tab w:val="right" w:pos="9639"/>
      </w:tabs>
      <w:jc w:val="right"/>
      <w:rPr>
        <w:sz w:val="20"/>
        <w:szCs w:val="20"/>
        <w:u w:val="single"/>
      </w:rPr>
    </w:pPr>
    <w:r>
      <w:rPr>
        <w:noProof/>
        <w:sz w:val="20"/>
        <w:szCs w:val="20"/>
        <w:u w:val="single"/>
        <w:lang w:eastAsia="uk-UA"/>
      </w:rPr>
      <mc:AlternateContent>
        <mc:Choice Requires="wps">
          <w:drawing>
            <wp:anchor distT="0" distB="0" distL="114300" distR="114300" simplePos="0" relativeHeight="251656192" behindDoc="0" locked="0" layoutInCell="1" allowOverlap="1" wp14:anchorId="68FF685B" wp14:editId="6F2D03C8">
              <wp:simplePos x="0" y="0"/>
              <wp:positionH relativeFrom="column">
                <wp:posOffset>-180340</wp:posOffset>
              </wp:positionH>
              <wp:positionV relativeFrom="paragraph">
                <wp:posOffset>7620</wp:posOffset>
              </wp:positionV>
              <wp:extent cx="6357620" cy="14605"/>
              <wp:effectExtent l="10160" t="7620" r="13970" b="6350"/>
              <wp:wrapNone/>
              <wp:docPr id="200942679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7E7958"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BF7DC6">
      <w:rPr>
        <w:sz w:val="20"/>
        <w:szCs w:val="20"/>
      </w:rPr>
      <w:t xml:space="preserve">Послуги з обов’язкового страхування цивільно-правової відповідальності  власників наземних транспортних засобів, код ДК 021:2015 - 66510000-8 - Страхові послуги </w:t>
    </w:r>
  </w:p>
  <w:p w14:paraId="51F8DD82"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29276" w14:textId="77777777" w:rsidR="00065513" w:rsidRPr="000C37C2" w:rsidRDefault="00065513">
      <w:r w:rsidRPr="000C37C2">
        <w:separator/>
      </w:r>
    </w:p>
  </w:footnote>
  <w:footnote w:type="continuationSeparator" w:id="0">
    <w:p w14:paraId="4462AD9B" w14:textId="77777777" w:rsidR="00065513" w:rsidRPr="000C37C2" w:rsidRDefault="00065513">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0986" w14:textId="77777777" w:rsidR="00317C46" w:rsidRPr="000C37C2" w:rsidRDefault="00317C46">
    <w:pPr>
      <w:pStyle w:val="aa"/>
      <w:framePr w:wrap="around" w:vAnchor="text" w:hAnchor="margin" w:xAlign="center" w:y="1"/>
      <w:rPr>
        <w:rStyle w:val="ac"/>
      </w:rPr>
    </w:pPr>
    <w:r w:rsidRPr="000C37C2">
      <w:rPr>
        <w:rStyle w:val="ac"/>
      </w:rPr>
      <w:fldChar w:fldCharType="begin"/>
    </w:r>
    <w:r w:rsidRPr="000C37C2">
      <w:rPr>
        <w:rStyle w:val="ac"/>
      </w:rPr>
      <w:instrText xml:space="preserve">PAGE  </w:instrText>
    </w:r>
    <w:r w:rsidRPr="000C37C2">
      <w:rPr>
        <w:rStyle w:val="ac"/>
      </w:rPr>
      <w:fldChar w:fldCharType="separate"/>
    </w:r>
    <w:r w:rsidR="00DF1120" w:rsidRPr="000C37C2">
      <w:rPr>
        <w:rStyle w:val="ac"/>
      </w:rPr>
      <w:t>1</w:t>
    </w:r>
    <w:r w:rsidRPr="000C37C2">
      <w:rPr>
        <w:rStyle w:val="ac"/>
      </w:rPr>
      <w:fldChar w:fldCharType="end"/>
    </w:r>
  </w:p>
  <w:p w14:paraId="7E414FD7" w14:textId="77777777" w:rsidR="00317C46" w:rsidRPr="000C37C2"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8BF8" w14:textId="634DB1B8" w:rsidR="002D6492" w:rsidRPr="000C37C2" w:rsidRDefault="00E75A41" w:rsidP="00A3681A">
    <w:pPr>
      <w:pStyle w:val="aa"/>
      <w:jc w:val="both"/>
      <w:rPr>
        <w:sz w:val="20"/>
        <w:szCs w:val="20"/>
      </w:rPr>
    </w:pPr>
    <w:r>
      <w:rPr>
        <w:noProof/>
        <w:lang w:eastAsia="uk-UA"/>
      </w:rPr>
      <mc:AlternateContent>
        <mc:Choice Requires="wps">
          <w:drawing>
            <wp:anchor distT="0" distB="0" distL="114300" distR="114300" simplePos="0" relativeHeight="251657216" behindDoc="0" locked="0" layoutInCell="1" allowOverlap="1" wp14:anchorId="16F69FAC" wp14:editId="287D2052">
              <wp:simplePos x="0" y="0"/>
              <wp:positionH relativeFrom="column">
                <wp:posOffset>-17145</wp:posOffset>
              </wp:positionH>
              <wp:positionV relativeFrom="paragraph">
                <wp:posOffset>476885</wp:posOffset>
              </wp:positionV>
              <wp:extent cx="6329045" cy="13970"/>
              <wp:effectExtent l="11430" t="10160" r="12700" b="13970"/>
              <wp:wrapNone/>
              <wp:docPr id="77422668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1054AE"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0E58353F" wp14:editId="2CC10A4F">
          <wp:extent cx="1450975" cy="290195"/>
          <wp:effectExtent l="0" t="0" r="0" b="0"/>
          <wp:docPr id="513867273" name="Рисунок 513867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290195"/>
                  </a:xfrm>
                  <a:prstGeom prst="rect">
                    <a:avLst/>
                  </a:prstGeom>
                  <a:noFill/>
                  <a:ln>
                    <a:noFill/>
                  </a:ln>
                </pic:spPr>
              </pic:pic>
            </a:graphicData>
          </a:graphic>
        </wp:inline>
      </w:drawing>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67A8" w14:textId="1C29E90F" w:rsidR="00472235" w:rsidRPr="000C37C2" w:rsidRDefault="00E75A41" w:rsidP="00472235">
    <w:r>
      <w:rPr>
        <w:noProof/>
      </w:rPr>
      <w:drawing>
        <wp:anchor distT="0" distB="0" distL="114300" distR="114300" simplePos="0" relativeHeight="251659264" behindDoc="1" locked="0" layoutInCell="1" allowOverlap="1" wp14:anchorId="29536D49" wp14:editId="4CE8DB17">
          <wp:simplePos x="0" y="0"/>
          <wp:positionH relativeFrom="page">
            <wp:posOffset>568960</wp:posOffset>
          </wp:positionH>
          <wp:positionV relativeFrom="page">
            <wp:posOffset>706120</wp:posOffset>
          </wp:positionV>
          <wp:extent cx="2392045" cy="510540"/>
          <wp:effectExtent l="0" t="0" r="0" b="0"/>
          <wp:wrapNone/>
          <wp:docPr id="1289626076" name="Рисунок 1564322280" descr="surfa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4322280" descr="surfac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510540"/>
                  </a:xfrm>
                  <a:prstGeom prst="rect">
                    <a:avLst/>
                  </a:prstGeom>
                  <a:noFill/>
                </pic:spPr>
              </pic:pic>
            </a:graphicData>
          </a:graphic>
          <wp14:sizeRelH relativeFrom="page">
            <wp14:pctWidth>0</wp14:pctWidth>
          </wp14:sizeRelH>
          <wp14:sizeRelV relativeFrom="page">
            <wp14:pctHeight>0</wp14:pctHeight>
          </wp14:sizeRelV>
        </wp:anchor>
      </w:drawing>
    </w:r>
  </w:p>
  <w:tbl>
    <w:tblPr>
      <w:tblW w:w="6656" w:type="dxa"/>
      <w:tblInd w:w="3119" w:type="dxa"/>
      <w:tblLook w:val="04A0" w:firstRow="1" w:lastRow="0" w:firstColumn="1" w:lastColumn="0" w:noHBand="0" w:noVBand="1"/>
    </w:tblPr>
    <w:tblGrid>
      <w:gridCol w:w="3402"/>
      <w:gridCol w:w="3119"/>
      <w:gridCol w:w="135"/>
    </w:tblGrid>
    <w:tr w:rsidR="00472235" w:rsidRPr="000C37C2" w14:paraId="0B3B9805" w14:textId="77777777" w:rsidTr="00AF66AC">
      <w:trPr>
        <w:gridAfter w:val="1"/>
        <w:wAfter w:w="135" w:type="dxa"/>
      </w:trPr>
      <w:tc>
        <w:tcPr>
          <w:tcW w:w="3402" w:type="dxa"/>
          <w:tcBorders>
            <w:right w:val="single" w:sz="8" w:space="0" w:color="0F4761"/>
          </w:tcBorders>
        </w:tcPr>
        <w:p w14:paraId="632E6162"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055AE624" w14:textId="77777777" w:rsidR="00472235" w:rsidRPr="000C37C2" w:rsidRDefault="00472235" w:rsidP="00472235">
          <w:r w:rsidRPr="00AF66AC">
            <w:rPr>
              <w:color w:val="2136A4"/>
              <w:sz w:val="14"/>
            </w:rPr>
            <w:t>MINISTRY FOR DEVELOPMENT OF COMMUNITIES</w:t>
          </w:r>
        </w:p>
      </w:tc>
    </w:tr>
    <w:tr w:rsidR="00472235" w:rsidRPr="000C37C2" w14:paraId="17ABA50A" w14:textId="77777777" w:rsidTr="00AF66AC">
      <w:trPr>
        <w:gridAfter w:val="1"/>
        <w:wAfter w:w="135" w:type="dxa"/>
        <w:trHeight w:val="224"/>
      </w:trPr>
      <w:tc>
        <w:tcPr>
          <w:tcW w:w="3402" w:type="dxa"/>
          <w:tcBorders>
            <w:right w:val="single" w:sz="8" w:space="0" w:color="0F4761"/>
          </w:tcBorders>
        </w:tcPr>
        <w:p w14:paraId="0843C05A"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2A36E994" w14:textId="77777777" w:rsidR="00472235" w:rsidRPr="00AF66AC" w:rsidRDefault="00472235" w:rsidP="00472235">
          <w:pPr>
            <w:pStyle w:val="aa"/>
            <w:rPr>
              <w:color w:val="2136A4"/>
              <w:sz w:val="14"/>
            </w:rPr>
          </w:pPr>
          <w:r w:rsidRPr="00AF66AC">
            <w:rPr>
              <w:color w:val="2136A4"/>
              <w:sz w:val="14"/>
            </w:rPr>
            <w:t>AND TERRITORIES OF UKRAINE</w:t>
          </w:r>
        </w:p>
      </w:tc>
    </w:tr>
    <w:tr w:rsidR="00472235" w:rsidRPr="000C37C2" w14:paraId="26060E26" w14:textId="77777777" w:rsidTr="00AF66AC">
      <w:trPr>
        <w:gridAfter w:val="1"/>
        <w:wAfter w:w="135" w:type="dxa"/>
      </w:trPr>
      <w:tc>
        <w:tcPr>
          <w:tcW w:w="3402" w:type="dxa"/>
          <w:tcBorders>
            <w:right w:val="single" w:sz="8" w:space="0" w:color="0F4761"/>
          </w:tcBorders>
        </w:tcPr>
        <w:p w14:paraId="2EE7350B"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76EABA9D" w14:textId="77777777" w:rsidR="00472235" w:rsidRPr="00AF66AC" w:rsidRDefault="00472235" w:rsidP="00472235">
          <w:pPr>
            <w:pStyle w:val="aa"/>
            <w:rPr>
              <w:color w:val="2136A4"/>
              <w:sz w:val="14"/>
            </w:rPr>
          </w:pPr>
          <w:r w:rsidRPr="00AF66AC">
            <w:rPr>
              <w:color w:val="2136A4"/>
              <w:sz w:val="14"/>
            </w:rPr>
            <w:t xml:space="preserve">BORYSPIL INTERNATIONAL AIRPORT </w:t>
          </w:r>
        </w:p>
      </w:tc>
    </w:tr>
    <w:tr w:rsidR="00472235" w:rsidRPr="000C37C2" w14:paraId="07726DAD" w14:textId="77777777" w:rsidTr="00AF66AC">
      <w:trPr>
        <w:gridAfter w:val="1"/>
        <w:wAfter w:w="135" w:type="dxa"/>
        <w:trHeight w:val="216"/>
      </w:trPr>
      <w:tc>
        <w:tcPr>
          <w:tcW w:w="3402" w:type="dxa"/>
          <w:tcBorders>
            <w:right w:val="single" w:sz="8" w:space="0" w:color="0F4761"/>
          </w:tcBorders>
        </w:tcPr>
        <w:p w14:paraId="51599E0C"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76110ED1" w14:textId="77777777" w:rsidR="00472235" w:rsidRPr="00AF66AC" w:rsidRDefault="00472235" w:rsidP="00472235">
          <w:pPr>
            <w:pStyle w:val="aa"/>
            <w:rPr>
              <w:color w:val="2136A4"/>
              <w:sz w:val="14"/>
            </w:rPr>
          </w:pPr>
          <w:r w:rsidRPr="00AF66AC">
            <w:rPr>
              <w:color w:val="2136A4"/>
              <w:sz w:val="14"/>
            </w:rPr>
            <w:t>STATE ENTERPRISE</w:t>
          </w:r>
        </w:p>
      </w:tc>
    </w:tr>
    <w:tr w:rsidR="00472235" w:rsidRPr="000C37C2" w14:paraId="1E4BA524" w14:textId="77777777" w:rsidTr="00AF66AC">
      <w:trPr>
        <w:gridAfter w:val="1"/>
        <w:wAfter w:w="135" w:type="dxa"/>
      </w:trPr>
      <w:tc>
        <w:tcPr>
          <w:tcW w:w="3402" w:type="dxa"/>
          <w:tcBorders>
            <w:right w:val="single" w:sz="8" w:space="0" w:color="0F4761"/>
          </w:tcBorders>
        </w:tcPr>
        <w:p w14:paraId="4BE6422A"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5B852790" w14:textId="77777777" w:rsidR="00472235" w:rsidRPr="00AF66AC" w:rsidRDefault="00472235" w:rsidP="00472235">
          <w:pPr>
            <w:pStyle w:val="aa"/>
            <w:rPr>
              <w:color w:val="2136A4"/>
              <w:sz w:val="14"/>
            </w:rPr>
          </w:pPr>
          <w:r w:rsidRPr="00AF66AC">
            <w:rPr>
              <w:rFonts w:ascii="Segoe MDL2 Assets" w:hAnsi="Segoe MDL2 Assets"/>
              <w:b/>
              <w:color w:val="2136A4"/>
              <w:sz w:val="14"/>
              <w:szCs w:val="14"/>
            </w:rPr>
            <w:t></w:t>
          </w:r>
          <w:r w:rsidRPr="00AF66AC">
            <w:rPr>
              <w:color w:val="2136A4"/>
              <w:sz w:val="14"/>
            </w:rPr>
            <w:t xml:space="preserve">Boryspil-7 </w:t>
          </w:r>
          <w:proofErr w:type="spellStart"/>
          <w:r w:rsidRPr="00AF66AC">
            <w:rPr>
              <w:color w:val="2136A4"/>
              <w:sz w:val="14"/>
            </w:rPr>
            <w:t>Str</w:t>
          </w:r>
          <w:proofErr w:type="spellEnd"/>
          <w:r w:rsidRPr="00AF66AC">
            <w:rPr>
              <w:color w:val="2136A4"/>
              <w:sz w:val="14"/>
            </w:rPr>
            <w:t xml:space="preserve">., </w:t>
          </w:r>
          <w:proofErr w:type="spellStart"/>
          <w:r w:rsidRPr="00AF66AC">
            <w:rPr>
              <w:color w:val="2136A4"/>
              <w:sz w:val="14"/>
            </w:rPr>
            <w:t>Hora</w:t>
          </w:r>
          <w:proofErr w:type="spellEnd"/>
          <w:r w:rsidRPr="00AF66AC">
            <w:rPr>
              <w:color w:val="2136A4"/>
              <w:sz w:val="14"/>
            </w:rPr>
            <w:t xml:space="preserve"> </w:t>
          </w:r>
          <w:proofErr w:type="spellStart"/>
          <w:r w:rsidRPr="00AF66AC">
            <w:rPr>
              <w:color w:val="2136A4"/>
              <w:sz w:val="14"/>
            </w:rPr>
            <w:t>village</w:t>
          </w:r>
          <w:proofErr w:type="spellEnd"/>
          <w:r w:rsidRPr="00AF66AC">
            <w:rPr>
              <w:color w:val="2136A4"/>
              <w:sz w:val="14"/>
            </w:rPr>
            <w:t xml:space="preserve">, </w:t>
          </w:r>
          <w:proofErr w:type="spellStart"/>
          <w:r w:rsidRPr="00AF66AC">
            <w:rPr>
              <w:color w:val="2136A4"/>
              <w:sz w:val="14"/>
            </w:rPr>
            <w:t>Boryspil</w:t>
          </w:r>
          <w:proofErr w:type="spellEnd"/>
          <w:r w:rsidRPr="00AF66AC">
            <w:rPr>
              <w:color w:val="2136A4"/>
              <w:sz w:val="14"/>
            </w:rPr>
            <w:t xml:space="preserve"> </w:t>
          </w:r>
          <w:proofErr w:type="spellStart"/>
          <w:r w:rsidRPr="00AF66AC">
            <w:rPr>
              <w:color w:val="2136A4"/>
              <w:sz w:val="14"/>
            </w:rPr>
            <w:t>district</w:t>
          </w:r>
          <w:proofErr w:type="spellEnd"/>
        </w:p>
      </w:tc>
    </w:tr>
    <w:tr w:rsidR="00472235" w:rsidRPr="000C37C2" w14:paraId="1C24D1CF" w14:textId="77777777" w:rsidTr="00AF66AC">
      <w:trPr>
        <w:gridAfter w:val="1"/>
        <w:wAfter w:w="135" w:type="dxa"/>
        <w:trHeight w:val="207"/>
      </w:trPr>
      <w:tc>
        <w:tcPr>
          <w:tcW w:w="3402" w:type="dxa"/>
          <w:tcBorders>
            <w:right w:val="single" w:sz="8" w:space="0" w:color="0F4761"/>
          </w:tcBorders>
        </w:tcPr>
        <w:p w14:paraId="570B2A26"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625CC600" w14:textId="77777777" w:rsidR="00472235" w:rsidRPr="000C37C2" w:rsidRDefault="00472235" w:rsidP="00472235">
          <w:proofErr w:type="spellStart"/>
          <w:r w:rsidRPr="00AF66AC">
            <w:rPr>
              <w:color w:val="2136A4"/>
              <w:sz w:val="14"/>
            </w:rPr>
            <w:t>Kyiv</w:t>
          </w:r>
          <w:proofErr w:type="spellEnd"/>
          <w:r w:rsidRPr="00AF66AC">
            <w:rPr>
              <w:color w:val="2136A4"/>
              <w:sz w:val="14"/>
            </w:rPr>
            <w:t xml:space="preserve"> </w:t>
          </w:r>
          <w:proofErr w:type="spellStart"/>
          <w:r w:rsidRPr="00AF66AC">
            <w:rPr>
              <w:color w:val="2136A4"/>
              <w:sz w:val="14"/>
            </w:rPr>
            <w:t>region</w:t>
          </w:r>
          <w:proofErr w:type="spellEnd"/>
          <w:r w:rsidRPr="00AF66AC">
            <w:rPr>
              <w:color w:val="2136A4"/>
              <w:sz w:val="14"/>
            </w:rPr>
            <w:t xml:space="preserve">, </w:t>
          </w:r>
          <w:proofErr w:type="spellStart"/>
          <w:r w:rsidRPr="00AF66AC">
            <w:rPr>
              <w:color w:val="2136A4"/>
              <w:sz w:val="14"/>
            </w:rPr>
            <w:t>Ukraine</w:t>
          </w:r>
          <w:proofErr w:type="spellEnd"/>
          <w:r w:rsidRPr="00AF66AC">
            <w:rPr>
              <w:color w:val="2136A4"/>
              <w:sz w:val="14"/>
            </w:rPr>
            <w:t>, 08300</w:t>
          </w:r>
        </w:p>
      </w:tc>
    </w:tr>
    <w:tr w:rsidR="00472235" w:rsidRPr="000C37C2" w14:paraId="2D3D3324" w14:textId="77777777" w:rsidTr="00AF66AC">
      <w:tc>
        <w:tcPr>
          <w:tcW w:w="6378" w:type="dxa"/>
          <w:gridSpan w:val="3"/>
        </w:tcPr>
        <w:p w14:paraId="4B91A394" w14:textId="77777777" w:rsidR="00472235" w:rsidRPr="00AF66AC" w:rsidRDefault="00472235" w:rsidP="00AF66AC">
          <w:pPr>
            <w:pStyle w:val="aa"/>
            <w:spacing w:before="20"/>
            <w:jc w:val="center"/>
            <w:rPr>
              <w:color w:val="2136A4"/>
              <w:sz w:val="14"/>
            </w:rPr>
          </w:pPr>
          <w:r w:rsidRPr="00AF66AC">
            <w:rPr>
              <w:color w:val="2136A4"/>
              <w:sz w:val="14"/>
            </w:rPr>
            <w:t>Код згідно з ЄДРПОУ 20572069</w:t>
          </w:r>
        </w:p>
      </w:tc>
    </w:tr>
    <w:tr w:rsidR="00472235" w:rsidRPr="000C37C2" w14:paraId="766D9D9A" w14:textId="77777777" w:rsidTr="00AF66AC">
      <w:tc>
        <w:tcPr>
          <w:tcW w:w="6378" w:type="dxa"/>
          <w:gridSpan w:val="3"/>
        </w:tcPr>
        <w:p w14:paraId="1FDFC5C5" w14:textId="77777777" w:rsidR="00472235" w:rsidRPr="00AF66AC" w:rsidRDefault="00472235" w:rsidP="00AF66AC">
          <w:pPr>
            <w:pStyle w:val="aa"/>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w:t>
          </w:r>
          <w:proofErr w:type="spellStart"/>
          <w:r w:rsidRPr="00AF66AC">
            <w:rPr>
              <w:color w:val="2136A4"/>
              <w:sz w:val="14"/>
            </w:rPr>
            <w:t>fax</w:t>
          </w:r>
          <w:proofErr w:type="spellEnd"/>
          <w:r w:rsidRPr="00AF66AC">
            <w:rPr>
              <w:color w:val="2136A4"/>
              <w:sz w:val="14"/>
            </w:rPr>
            <w:t xml:space="preserve">: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66B2DA4D"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664410C8" w14:textId="63C1E8D0" w:rsidR="000F2F0F" w:rsidRPr="000C37C2" w:rsidRDefault="00E75A41">
    <w:pPr>
      <w:pStyle w:val="aa"/>
    </w:pPr>
    <w:r>
      <w:rPr>
        <w:noProof/>
      </w:rPr>
      <mc:AlternateContent>
        <mc:Choice Requires="wps">
          <w:drawing>
            <wp:anchor distT="4294967295" distB="4294967295" distL="114300" distR="114300" simplePos="0" relativeHeight="251658240" behindDoc="0" locked="0" layoutInCell="1" allowOverlap="1" wp14:anchorId="00945786" wp14:editId="1F74ED57">
              <wp:simplePos x="0" y="0"/>
              <wp:positionH relativeFrom="page">
                <wp:align>center</wp:align>
              </wp:positionH>
              <wp:positionV relativeFrom="paragraph">
                <wp:posOffset>25399</wp:posOffset>
              </wp:positionV>
              <wp:extent cx="7315200" cy="0"/>
              <wp:effectExtent l="0" t="0" r="0" b="0"/>
              <wp:wrapNone/>
              <wp:docPr id="1813315969"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0" cy="0"/>
                      </a:xfrm>
                      <a:prstGeom prst="line">
                        <a:avLst/>
                      </a:prstGeom>
                      <a:noFill/>
                      <a:ln w="12700" cap="flat" cmpd="sng" algn="ctr">
                        <a:solidFill>
                          <a:srgbClr val="2136A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EC3FE39" id="Пряма сполучна лінія 1" o:spid="_x0000_s1026" style="position:absolute;z-index:25165824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" strokecolor="#2136a4" strokeweight="1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0F72FFF"/>
    <w:multiLevelType w:val="hybridMultilevel"/>
    <w:tmpl w:val="2EE09F54"/>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3221F9"/>
    <w:multiLevelType w:val="hybridMultilevel"/>
    <w:tmpl w:val="E8000BD0"/>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0"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412434527">
    <w:abstractNumId w:val="22"/>
  </w:num>
  <w:num w:numId="2" w16cid:durableId="935557351">
    <w:abstractNumId w:val="24"/>
  </w:num>
  <w:num w:numId="3" w16cid:durableId="75370764">
    <w:abstractNumId w:val="0"/>
  </w:num>
  <w:num w:numId="4" w16cid:durableId="1008562951">
    <w:abstractNumId w:val="25"/>
  </w:num>
  <w:num w:numId="5" w16cid:durableId="452526911">
    <w:abstractNumId w:val="7"/>
  </w:num>
  <w:num w:numId="6" w16cid:durableId="912861885">
    <w:abstractNumId w:val="5"/>
  </w:num>
  <w:num w:numId="7" w16cid:durableId="1599831589">
    <w:abstractNumId w:val="6"/>
  </w:num>
  <w:num w:numId="8" w16cid:durableId="574897758">
    <w:abstractNumId w:val="21"/>
  </w:num>
  <w:num w:numId="9" w16cid:durableId="1379276196">
    <w:abstractNumId w:val="1"/>
  </w:num>
  <w:num w:numId="10" w16cid:durableId="1726299761">
    <w:abstractNumId w:val="18"/>
  </w:num>
  <w:num w:numId="11" w16cid:durableId="682898329">
    <w:abstractNumId w:val="16"/>
  </w:num>
  <w:num w:numId="12" w16cid:durableId="987826656">
    <w:abstractNumId w:val="14"/>
  </w:num>
  <w:num w:numId="13" w16cid:durableId="447359394">
    <w:abstractNumId w:val="15"/>
  </w:num>
  <w:num w:numId="14" w16cid:durableId="1890023307">
    <w:abstractNumId w:val="3"/>
  </w:num>
  <w:num w:numId="15" w16cid:durableId="1742214682">
    <w:abstractNumId w:val="17"/>
  </w:num>
  <w:num w:numId="16" w16cid:durableId="498540509">
    <w:abstractNumId w:val="2"/>
  </w:num>
  <w:num w:numId="17" w16cid:durableId="352615101">
    <w:abstractNumId w:val="13"/>
  </w:num>
  <w:num w:numId="18" w16cid:durableId="30999693">
    <w:abstractNumId w:val="4"/>
  </w:num>
  <w:num w:numId="19" w16cid:durableId="1335038437">
    <w:abstractNumId w:val="8"/>
  </w:num>
  <w:num w:numId="20" w16cid:durableId="879048713">
    <w:abstractNumId w:val="20"/>
  </w:num>
  <w:num w:numId="21" w16cid:durableId="1741441015">
    <w:abstractNumId w:val="10"/>
  </w:num>
  <w:num w:numId="22" w16cid:durableId="309989606">
    <w:abstractNumId w:val="19"/>
  </w:num>
  <w:num w:numId="23" w16cid:durableId="2037343129">
    <w:abstractNumId w:val="12"/>
  </w:num>
  <w:num w:numId="24" w16cid:durableId="915094914">
    <w:abstractNumId w:val="23"/>
  </w:num>
  <w:num w:numId="25" w16cid:durableId="1472745441">
    <w:abstractNumId w:val="23"/>
  </w:num>
  <w:num w:numId="26" w16cid:durableId="870461581">
    <w:abstractNumId w:val="9"/>
  </w:num>
  <w:num w:numId="27" w16cid:durableId="11872109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513"/>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6EF"/>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34E"/>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2235"/>
    <w:rsid w:val="004742B5"/>
    <w:rsid w:val="00480177"/>
    <w:rsid w:val="004833A3"/>
    <w:rsid w:val="00483D74"/>
    <w:rsid w:val="00483FA3"/>
    <w:rsid w:val="00484BC1"/>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DC6"/>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1120"/>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0FE4"/>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5A41"/>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54ECA"/>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02163"/>
  <w15:chartTrackingRefBased/>
  <w15:docId w15:val="{56BA4A07-083C-4E3A-BDCB-33DB31EE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rPr>
  </w:style>
  <w:style w:type="paragraph" w:styleId="4">
    <w:name w:val="heading 4"/>
    <w:basedOn w:val="a"/>
    <w:next w:val="a"/>
    <w:qFormat/>
    <w:pPr>
      <w:keepNext/>
      <w:ind w:left="1155"/>
      <w:jc w:val="right"/>
      <w:outlineLvl w:val="3"/>
    </w:pPr>
    <w:rPr>
      <w:b/>
      <w:bCs/>
      <w:color w:val="FF0000"/>
      <w:szCs w:val="17"/>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rPr>
  </w:style>
  <w:style w:type="paragraph" w:styleId="21">
    <w:name w:val="Body Text 2"/>
    <w:basedOn w:val="a"/>
    <w:pPr>
      <w:spacing w:before="120"/>
      <w:jc w:val="both"/>
    </w:p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rPr>
  </w:style>
  <w:style w:type="paragraph" w:styleId="a9">
    <w:name w:val="Balloon Text"/>
    <w:basedOn w:val="a"/>
    <w:semiHidden/>
    <w:rPr>
      <w:rFonts w:ascii="Tahoma" w:hAnsi="Tahoma" w:cs="Tahoma"/>
      <w:sz w:val="16"/>
      <w:szCs w:val="16"/>
    </w:rPr>
  </w:style>
  <w:style w:type="paragraph" w:styleId="aa">
    <w:name w:val="header"/>
    <w:basedOn w:val="a"/>
    <w:link w:val="ab"/>
    <w:uiPriority w:val="99"/>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3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uiPriority w:val="99"/>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 w:type="character" w:customStyle="1" w:styleId="xcontentpasted0">
    <w:name w:val="x_contentpasted0"/>
    <w:basedOn w:val="a0"/>
    <w:rsid w:val="00401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grdn.com.ua" TargetMode="External"/><Relationship Id="rId13" Type="http://schemas.openxmlformats.org/officeDocument/2006/relationships/hyperlink" Target="mailto:ultrainsure@gmail.com" TargetMode="External"/><Relationship Id="rId18" Type="http://schemas.openxmlformats.org/officeDocument/2006/relationships/hyperlink" Target="mailto:office@ingo.ua"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for-pzu@pzu.com.ua" TargetMode="External"/><Relationship Id="rId7" Type="http://schemas.openxmlformats.org/officeDocument/2006/relationships/endnotes" Target="endnotes.xml"/><Relationship Id="rId12" Type="http://schemas.openxmlformats.org/officeDocument/2006/relationships/hyperlink" Target="mailto:euroins@euroins.com.ua" TargetMode="External"/><Relationship Id="rId17" Type="http://schemas.openxmlformats.org/officeDocument/2006/relationships/hyperlink" Target="mailto:office@uniqa.u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office@universalna.com" TargetMode="External"/><Relationship Id="rId20" Type="http://schemas.openxmlformats.org/officeDocument/2006/relationships/hyperlink" Target="mailto:reception@kniazha.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bs.com.ua"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info@arsenal-strahovanie.co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knysh@bbs.com.ua" TargetMode="External"/><Relationship Id="rId19" Type="http://schemas.openxmlformats.org/officeDocument/2006/relationships/hyperlink" Target="mailto:info@sgtas.ua" TargetMode="External"/><Relationship Id="rId4" Type="http://schemas.openxmlformats.org/officeDocument/2006/relationships/settings" Target="settings.xml"/><Relationship Id="rId9" Type="http://schemas.openxmlformats.org/officeDocument/2006/relationships/hyperlink" Target="mailto:oranta@oranta.ua" TargetMode="External"/><Relationship Id="rId14" Type="http://schemas.openxmlformats.org/officeDocument/2006/relationships/hyperlink" Target="mailto:office@grawe.ua" TargetMode="External"/><Relationship Id="rId22" Type="http://schemas.openxmlformats.org/officeDocument/2006/relationships/hyperlink" Target="https://kbp.aero/strategiya-ta-zvitnist/"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14714</Words>
  <Characters>8387</Characters>
  <Application>Microsoft Office Word</Application>
  <DocSecurity>0</DocSecurity>
  <Lines>69</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23055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Гапонюк Наталія Володимирівна</dc:creator>
  <cp:keywords/>
  <cp:lastModifiedBy>Гапонюк Наталія Володимирівна</cp:lastModifiedBy>
  <cp:revision>3</cp:revision>
  <cp:lastPrinted>2021-11-17T09:02:00Z</cp:lastPrinted>
  <dcterms:created xsi:type="dcterms:W3CDTF">2026-04-29T14:45:00Z</dcterms:created>
  <dcterms:modified xsi:type="dcterms:W3CDTF">2026-04-29T14:53:00Z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